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72" w:rsidRPr="00F238A7" w:rsidRDefault="00D83872" w:rsidP="00D83872">
      <w:pPr>
        <w:jc w:val="center"/>
        <w:rPr>
          <w:b/>
          <w:sz w:val="28"/>
          <w:szCs w:val="28"/>
        </w:rPr>
      </w:pPr>
      <w:r w:rsidRPr="00F238A7">
        <w:rPr>
          <w:b/>
          <w:sz w:val="28"/>
          <w:szCs w:val="28"/>
        </w:rPr>
        <w:t>График учебной работы студентов на 2 семестр 201</w:t>
      </w:r>
      <w:r w:rsidR="00F238A7" w:rsidRPr="00F238A7">
        <w:rPr>
          <w:b/>
          <w:sz w:val="28"/>
          <w:szCs w:val="28"/>
        </w:rPr>
        <w:t>8</w:t>
      </w:r>
      <w:r w:rsidRPr="00F238A7">
        <w:rPr>
          <w:b/>
          <w:sz w:val="28"/>
          <w:szCs w:val="28"/>
        </w:rPr>
        <w:t>-201</w:t>
      </w:r>
      <w:r w:rsidR="00F238A7" w:rsidRPr="00F238A7">
        <w:rPr>
          <w:b/>
          <w:sz w:val="28"/>
          <w:szCs w:val="28"/>
        </w:rPr>
        <w:t>9</w:t>
      </w:r>
      <w:r w:rsidR="00CD729F">
        <w:rPr>
          <w:b/>
          <w:sz w:val="28"/>
          <w:szCs w:val="28"/>
        </w:rPr>
        <w:t xml:space="preserve"> </w:t>
      </w:r>
      <w:r w:rsidRPr="00F238A7">
        <w:rPr>
          <w:b/>
          <w:sz w:val="28"/>
          <w:szCs w:val="28"/>
        </w:rPr>
        <w:t xml:space="preserve">уч.год </w:t>
      </w:r>
    </w:p>
    <w:p w:rsidR="00D83872" w:rsidRPr="00F238A7" w:rsidRDefault="00D83872" w:rsidP="00D83872">
      <w:pPr>
        <w:jc w:val="center"/>
        <w:rPr>
          <w:sz w:val="24"/>
          <w:szCs w:val="24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74"/>
        <w:gridCol w:w="3045"/>
        <w:gridCol w:w="108"/>
        <w:gridCol w:w="4111"/>
        <w:gridCol w:w="3118"/>
        <w:gridCol w:w="1418"/>
        <w:gridCol w:w="1844"/>
        <w:gridCol w:w="959"/>
        <w:gridCol w:w="457"/>
      </w:tblGrid>
      <w:tr w:rsidR="00D83872" w:rsidRPr="00F238A7" w:rsidTr="008F7F0D">
        <w:trPr>
          <w:gridBefore w:val="1"/>
          <w:gridAfter w:val="1"/>
          <w:wBefore w:w="601" w:type="dxa"/>
          <w:wAfter w:w="457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872" w:rsidRPr="00F238A7" w:rsidRDefault="00D83872" w:rsidP="007503A3">
            <w:pPr>
              <w:jc w:val="both"/>
              <w:rPr>
                <w:sz w:val="24"/>
                <w:szCs w:val="24"/>
              </w:rPr>
            </w:pPr>
            <w:r w:rsidRPr="00F238A7">
              <w:rPr>
                <w:sz w:val="24"/>
                <w:szCs w:val="24"/>
              </w:rPr>
              <w:t>Факультет ДО</w:t>
            </w:r>
          </w:p>
        </w:tc>
        <w:tc>
          <w:tcPr>
            <w:tcW w:w="11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3872" w:rsidRPr="00F238A7" w:rsidRDefault="00D83872" w:rsidP="008F7F0D">
            <w:pPr>
              <w:jc w:val="both"/>
              <w:rPr>
                <w:sz w:val="24"/>
                <w:szCs w:val="24"/>
              </w:rPr>
            </w:pPr>
            <w:r w:rsidRPr="00F238A7">
              <w:rPr>
                <w:sz w:val="24"/>
                <w:szCs w:val="24"/>
              </w:rPr>
              <w:t>Направление Юриспруденция</w:t>
            </w:r>
          </w:p>
        </w:tc>
      </w:tr>
      <w:tr w:rsidR="00D83872" w:rsidRPr="00F238A7" w:rsidTr="008F7F0D">
        <w:trPr>
          <w:gridBefore w:val="1"/>
          <w:gridAfter w:val="1"/>
          <w:wBefore w:w="601" w:type="dxa"/>
          <w:wAfter w:w="457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872" w:rsidRPr="00F238A7" w:rsidRDefault="00D83872" w:rsidP="008F7F0D">
            <w:pPr>
              <w:jc w:val="both"/>
              <w:rPr>
                <w:sz w:val="24"/>
                <w:szCs w:val="24"/>
              </w:rPr>
            </w:pPr>
            <w:r w:rsidRPr="00F238A7">
              <w:rPr>
                <w:sz w:val="24"/>
                <w:szCs w:val="24"/>
              </w:rPr>
              <w:t>Курс 1</w:t>
            </w:r>
          </w:p>
        </w:tc>
        <w:tc>
          <w:tcPr>
            <w:tcW w:w="11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3872" w:rsidRPr="00F238A7" w:rsidRDefault="00D83872" w:rsidP="008F7F0D">
            <w:pPr>
              <w:jc w:val="both"/>
              <w:rPr>
                <w:b/>
                <w:sz w:val="24"/>
                <w:szCs w:val="24"/>
              </w:rPr>
            </w:pPr>
            <w:r w:rsidRPr="00F238A7">
              <w:rPr>
                <w:sz w:val="24"/>
                <w:szCs w:val="24"/>
              </w:rPr>
              <w:t xml:space="preserve">Профили: </w:t>
            </w:r>
            <w:r w:rsidRPr="00F238A7">
              <w:rPr>
                <w:b/>
                <w:sz w:val="24"/>
                <w:szCs w:val="24"/>
              </w:rPr>
              <w:t>Правовое обеспечение экономической деятельности,</w:t>
            </w:r>
          </w:p>
          <w:p w:rsidR="00D83872" w:rsidRPr="00F238A7" w:rsidRDefault="00D83872" w:rsidP="008F7F0D">
            <w:pPr>
              <w:jc w:val="both"/>
              <w:rPr>
                <w:sz w:val="24"/>
                <w:szCs w:val="24"/>
              </w:rPr>
            </w:pPr>
            <w:r w:rsidRPr="00F238A7">
              <w:rPr>
                <w:b/>
                <w:sz w:val="24"/>
                <w:szCs w:val="24"/>
              </w:rPr>
              <w:t xml:space="preserve">                  Борьба с правонарушениями в сфере экономики</w:t>
            </w:r>
          </w:p>
        </w:tc>
      </w:tr>
      <w:tr w:rsidR="00D83872" w:rsidRPr="00F238A7" w:rsidTr="008F7F0D">
        <w:trPr>
          <w:gridBefore w:val="1"/>
          <w:gridAfter w:val="1"/>
          <w:wBefore w:w="601" w:type="dxa"/>
          <w:wAfter w:w="457" w:type="dxa"/>
          <w:trHeight w:val="45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872" w:rsidRPr="00F238A7" w:rsidRDefault="00D83872" w:rsidP="008F7F0D">
            <w:pPr>
              <w:jc w:val="both"/>
              <w:rPr>
                <w:sz w:val="24"/>
                <w:szCs w:val="24"/>
              </w:rPr>
            </w:pPr>
            <w:r w:rsidRPr="00F238A7">
              <w:rPr>
                <w:sz w:val="24"/>
                <w:szCs w:val="24"/>
              </w:rPr>
              <w:t>Семестр 2</w:t>
            </w:r>
          </w:p>
        </w:tc>
        <w:tc>
          <w:tcPr>
            <w:tcW w:w="11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3872" w:rsidRPr="00F238A7" w:rsidRDefault="00D83872" w:rsidP="00F238A7">
            <w:pPr>
              <w:jc w:val="both"/>
              <w:rPr>
                <w:sz w:val="24"/>
                <w:szCs w:val="24"/>
              </w:rPr>
            </w:pPr>
            <w:r w:rsidRPr="00F238A7">
              <w:rPr>
                <w:sz w:val="24"/>
                <w:szCs w:val="24"/>
              </w:rPr>
              <w:t>Экзаменационная сессия  с 01.06.201</w:t>
            </w:r>
            <w:r w:rsidR="00F238A7" w:rsidRPr="00F238A7">
              <w:rPr>
                <w:sz w:val="24"/>
                <w:szCs w:val="24"/>
              </w:rPr>
              <w:t>9</w:t>
            </w:r>
            <w:r w:rsidRPr="00F238A7">
              <w:rPr>
                <w:sz w:val="24"/>
                <w:szCs w:val="24"/>
              </w:rPr>
              <w:t>г. по 2</w:t>
            </w:r>
            <w:r w:rsidR="00F238A7" w:rsidRPr="00F238A7">
              <w:rPr>
                <w:sz w:val="24"/>
                <w:szCs w:val="24"/>
              </w:rPr>
              <w:t>2</w:t>
            </w:r>
            <w:r w:rsidRPr="00F238A7">
              <w:rPr>
                <w:sz w:val="24"/>
                <w:szCs w:val="24"/>
              </w:rPr>
              <w:t>.06.201</w:t>
            </w:r>
            <w:r w:rsidR="00F238A7" w:rsidRPr="00F238A7">
              <w:rPr>
                <w:sz w:val="24"/>
                <w:szCs w:val="24"/>
              </w:rPr>
              <w:t>9</w:t>
            </w:r>
            <w:r w:rsidRPr="00F238A7">
              <w:rPr>
                <w:sz w:val="24"/>
                <w:szCs w:val="24"/>
              </w:rPr>
              <w:t>г.</w:t>
            </w:r>
          </w:p>
        </w:tc>
      </w:tr>
      <w:tr w:rsidR="00D83872" w:rsidRPr="00F238A7" w:rsidTr="00037B6F">
        <w:trPr>
          <w:cantSplit/>
          <w:trHeight w:val="759"/>
        </w:trPr>
        <w:tc>
          <w:tcPr>
            <w:tcW w:w="675" w:type="dxa"/>
            <w:gridSpan w:val="2"/>
            <w:vAlign w:val="center"/>
          </w:tcPr>
          <w:p w:rsidR="00D83872" w:rsidRPr="00F238A7" w:rsidRDefault="00D83872" w:rsidP="008F7F0D">
            <w:pPr>
              <w:jc w:val="center"/>
              <w:rPr>
                <w:sz w:val="24"/>
                <w:szCs w:val="24"/>
              </w:rPr>
            </w:pPr>
          </w:p>
          <w:p w:rsidR="00D83872" w:rsidRPr="00F238A7" w:rsidRDefault="00D83872" w:rsidP="008F7F0D">
            <w:pPr>
              <w:jc w:val="center"/>
              <w:rPr>
                <w:sz w:val="24"/>
                <w:szCs w:val="24"/>
              </w:rPr>
            </w:pPr>
            <w:r w:rsidRPr="00F238A7">
              <w:rPr>
                <w:sz w:val="24"/>
                <w:szCs w:val="24"/>
              </w:rPr>
              <w:t>№</w:t>
            </w:r>
          </w:p>
          <w:p w:rsidR="00D83872" w:rsidRPr="00F238A7" w:rsidRDefault="00D83872" w:rsidP="008F7F0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238A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238A7">
              <w:rPr>
                <w:sz w:val="24"/>
                <w:szCs w:val="24"/>
              </w:rPr>
              <w:t>/</w:t>
            </w:r>
            <w:proofErr w:type="spellStart"/>
            <w:r w:rsidRPr="00F238A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  <w:gridSpan w:val="2"/>
            <w:vAlign w:val="center"/>
          </w:tcPr>
          <w:p w:rsidR="00D83872" w:rsidRPr="00037B6F" w:rsidRDefault="00D83872" w:rsidP="00037B6F">
            <w:pPr>
              <w:pStyle w:val="1"/>
              <w:jc w:val="center"/>
              <w:rPr>
                <w:i w:val="0"/>
              </w:rPr>
            </w:pPr>
          </w:p>
          <w:p w:rsidR="00D83872" w:rsidRPr="00037B6F" w:rsidRDefault="00D83872" w:rsidP="00037B6F">
            <w:pPr>
              <w:pStyle w:val="1"/>
              <w:jc w:val="center"/>
              <w:rPr>
                <w:i w:val="0"/>
              </w:rPr>
            </w:pPr>
            <w:r w:rsidRPr="00037B6F">
              <w:rPr>
                <w:i w:val="0"/>
              </w:rPr>
              <w:t>Наименование</w:t>
            </w:r>
          </w:p>
          <w:p w:rsidR="00D83872" w:rsidRPr="00037B6F" w:rsidRDefault="00D83872" w:rsidP="00037B6F">
            <w:pPr>
              <w:jc w:val="center"/>
              <w:rPr>
                <w:sz w:val="24"/>
                <w:szCs w:val="24"/>
              </w:rPr>
            </w:pPr>
            <w:r w:rsidRPr="00037B6F">
              <w:rPr>
                <w:sz w:val="24"/>
                <w:szCs w:val="24"/>
              </w:rPr>
              <w:t>предмета</w:t>
            </w:r>
          </w:p>
        </w:tc>
        <w:tc>
          <w:tcPr>
            <w:tcW w:w="4111" w:type="dxa"/>
            <w:vAlign w:val="center"/>
          </w:tcPr>
          <w:p w:rsidR="00D83872" w:rsidRPr="00037B6F" w:rsidRDefault="00D83872" w:rsidP="00037B6F">
            <w:pPr>
              <w:pStyle w:val="1"/>
              <w:jc w:val="center"/>
              <w:rPr>
                <w:i w:val="0"/>
              </w:rPr>
            </w:pPr>
          </w:p>
          <w:p w:rsidR="00D83872" w:rsidRPr="00037B6F" w:rsidRDefault="00D83872" w:rsidP="00037B6F">
            <w:pPr>
              <w:pStyle w:val="1"/>
              <w:jc w:val="center"/>
              <w:rPr>
                <w:i w:val="0"/>
              </w:rPr>
            </w:pPr>
          </w:p>
          <w:p w:rsidR="00D83872" w:rsidRPr="00037B6F" w:rsidRDefault="00D83872" w:rsidP="00037B6F">
            <w:pPr>
              <w:pStyle w:val="1"/>
              <w:jc w:val="center"/>
              <w:rPr>
                <w:i w:val="0"/>
              </w:rPr>
            </w:pPr>
            <w:r w:rsidRPr="00037B6F">
              <w:rPr>
                <w:i w:val="0"/>
              </w:rPr>
              <w:t>Кафедра</w:t>
            </w:r>
          </w:p>
        </w:tc>
        <w:tc>
          <w:tcPr>
            <w:tcW w:w="3118" w:type="dxa"/>
            <w:vAlign w:val="center"/>
          </w:tcPr>
          <w:p w:rsidR="00D83872" w:rsidRPr="00037B6F" w:rsidRDefault="00D83872" w:rsidP="00037B6F">
            <w:pPr>
              <w:jc w:val="center"/>
              <w:rPr>
                <w:sz w:val="24"/>
                <w:szCs w:val="24"/>
              </w:rPr>
            </w:pPr>
          </w:p>
          <w:p w:rsidR="00D83872" w:rsidRPr="00037B6F" w:rsidRDefault="00D83872" w:rsidP="00037B6F">
            <w:pPr>
              <w:jc w:val="center"/>
              <w:rPr>
                <w:sz w:val="24"/>
                <w:szCs w:val="24"/>
              </w:rPr>
            </w:pPr>
            <w:r w:rsidRPr="00037B6F">
              <w:rPr>
                <w:sz w:val="24"/>
                <w:szCs w:val="24"/>
              </w:rPr>
              <w:t>Ф.И.О.</w:t>
            </w:r>
          </w:p>
          <w:p w:rsidR="00D83872" w:rsidRPr="00037B6F" w:rsidRDefault="00D83872" w:rsidP="00037B6F">
            <w:pPr>
              <w:jc w:val="center"/>
              <w:rPr>
                <w:sz w:val="24"/>
                <w:szCs w:val="24"/>
              </w:rPr>
            </w:pPr>
            <w:r w:rsidRPr="00037B6F">
              <w:rPr>
                <w:sz w:val="24"/>
                <w:szCs w:val="24"/>
              </w:rPr>
              <w:t>преподавателя</w:t>
            </w:r>
          </w:p>
        </w:tc>
        <w:tc>
          <w:tcPr>
            <w:tcW w:w="1418" w:type="dxa"/>
          </w:tcPr>
          <w:p w:rsidR="00D83872" w:rsidRPr="00037B6F" w:rsidRDefault="00D83872" w:rsidP="00037B6F">
            <w:pPr>
              <w:jc w:val="center"/>
            </w:pPr>
            <w:r w:rsidRPr="00037B6F">
              <w:t>Количество часов контактной работы</w:t>
            </w:r>
          </w:p>
          <w:p w:rsidR="00D83872" w:rsidRPr="00037B6F" w:rsidRDefault="00D83872" w:rsidP="00037B6F">
            <w:pPr>
              <w:jc w:val="center"/>
            </w:pPr>
            <w:r w:rsidRPr="00037B6F">
              <w:t>(</w:t>
            </w:r>
            <w:r w:rsidR="00037B6F">
              <w:t>а</w:t>
            </w:r>
            <w:r w:rsidRPr="00037B6F">
              <w:t>удиторных)</w:t>
            </w:r>
          </w:p>
        </w:tc>
        <w:tc>
          <w:tcPr>
            <w:tcW w:w="1844" w:type="dxa"/>
            <w:vAlign w:val="center"/>
          </w:tcPr>
          <w:p w:rsidR="00037B6F" w:rsidRDefault="00D83872" w:rsidP="00037B6F">
            <w:pPr>
              <w:jc w:val="center"/>
              <w:rPr>
                <w:sz w:val="24"/>
                <w:szCs w:val="24"/>
              </w:rPr>
            </w:pPr>
            <w:r w:rsidRPr="00037B6F">
              <w:rPr>
                <w:sz w:val="24"/>
                <w:szCs w:val="24"/>
              </w:rPr>
              <w:t xml:space="preserve">Вид </w:t>
            </w:r>
            <w:proofErr w:type="spellStart"/>
            <w:r w:rsidRPr="00037B6F">
              <w:rPr>
                <w:sz w:val="24"/>
                <w:szCs w:val="24"/>
              </w:rPr>
              <w:t>самостоятель</w:t>
            </w:r>
            <w:proofErr w:type="spellEnd"/>
            <w:r w:rsidR="00037B6F">
              <w:rPr>
                <w:sz w:val="24"/>
                <w:szCs w:val="24"/>
              </w:rPr>
              <w:t>-</w:t>
            </w:r>
          </w:p>
          <w:p w:rsidR="00D83872" w:rsidRPr="00037B6F" w:rsidRDefault="00D83872" w:rsidP="00037B6F">
            <w:pPr>
              <w:jc w:val="center"/>
              <w:rPr>
                <w:sz w:val="24"/>
                <w:szCs w:val="24"/>
              </w:rPr>
            </w:pPr>
            <w:r w:rsidRPr="00037B6F">
              <w:rPr>
                <w:sz w:val="24"/>
                <w:szCs w:val="24"/>
              </w:rPr>
              <w:t>ной работы</w:t>
            </w:r>
          </w:p>
        </w:tc>
        <w:tc>
          <w:tcPr>
            <w:tcW w:w="1416" w:type="dxa"/>
            <w:gridSpan w:val="2"/>
            <w:vAlign w:val="center"/>
          </w:tcPr>
          <w:p w:rsidR="00D83872" w:rsidRPr="00037B6F" w:rsidRDefault="00D83872" w:rsidP="00037B6F">
            <w:pPr>
              <w:jc w:val="center"/>
              <w:rPr>
                <w:sz w:val="24"/>
                <w:szCs w:val="24"/>
              </w:rPr>
            </w:pPr>
            <w:r w:rsidRPr="00037B6F">
              <w:rPr>
                <w:sz w:val="24"/>
                <w:szCs w:val="24"/>
              </w:rPr>
              <w:t>Форма контроля</w:t>
            </w:r>
          </w:p>
        </w:tc>
      </w:tr>
      <w:tr w:rsidR="00F238A7" w:rsidRPr="00F238A7" w:rsidTr="00037B6F">
        <w:trPr>
          <w:cantSplit/>
        </w:trPr>
        <w:tc>
          <w:tcPr>
            <w:tcW w:w="675" w:type="dxa"/>
            <w:gridSpan w:val="2"/>
          </w:tcPr>
          <w:p w:rsidR="00F238A7" w:rsidRPr="00F238A7" w:rsidRDefault="00F238A7" w:rsidP="008F7F0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53" w:type="dxa"/>
            <w:gridSpan w:val="2"/>
          </w:tcPr>
          <w:p w:rsidR="00F238A7" w:rsidRPr="00F238A7" w:rsidRDefault="00F238A7" w:rsidP="008F7F0D">
            <w:pPr>
              <w:rPr>
                <w:color w:val="000000"/>
                <w:sz w:val="24"/>
                <w:szCs w:val="24"/>
              </w:rPr>
            </w:pPr>
            <w:r w:rsidRPr="00F238A7">
              <w:rPr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111" w:type="dxa"/>
          </w:tcPr>
          <w:p w:rsidR="00F238A7" w:rsidRDefault="00F238A7" w:rsidP="008F7F0D">
            <w:pPr>
              <w:rPr>
                <w:sz w:val="24"/>
                <w:szCs w:val="24"/>
              </w:rPr>
            </w:pPr>
            <w:r w:rsidRPr="00F238A7">
              <w:rPr>
                <w:sz w:val="24"/>
                <w:szCs w:val="24"/>
              </w:rPr>
              <w:t xml:space="preserve">Экологии и безопасности жизнедеятельности </w:t>
            </w:r>
          </w:p>
          <w:p w:rsidR="00F238A7" w:rsidRPr="00F238A7" w:rsidRDefault="00F238A7" w:rsidP="00F238A7">
            <w:pPr>
              <w:rPr>
                <w:sz w:val="24"/>
                <w:szCs w:val="24"/>
              </w:rPr>
            </w:pPr>
            <w:r w:rsidRPr="00F238A7">
              <w:rPr>
                <w:sz w:val="24"/>
                <w:szCs w:val="24"/>
              </w:rPr>
              <w:t>ауд.321е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F238A7">
              <w:rPr>
                <w:sz w:val="24"/>
                <w:szCs w:val="24"/>
              </w:rPr>
              <w:t xml:space="preserve">т.933 -88-09 </w:t>
            </w:r>
          </w:p>
        </w:tc>
        <w:tc>
          <w:tcPr>
            <w:tcW w:w="3118" w:type="dxa"/>
          </w:tcPr>
          <w:p w:rsidR="00F238A7" w:rsidRPr="00F238A7" w:rsidRDefault="00F238A7" w:rsidP="008F7F0D">
            <w:pPr>
              <w:rPr>
                <w:sz w:val="24"/>
                <w:szCs w:val="24"/>
              </w:rPr>
            </w:pPr>
            <w:r w:rsidRPr="00F238A7">
              <w:rPr>
                <w:sz w:val="24"/>
                <w:szCs w:val="24"/>
              </w:rPr>
              <w:t>Лазарева</w:t>
            </w:r>
          </w:p>
          <w:p w:rsidR="00F238A7" w:rsidRPr="00F238A7" w:rsidRDefault="00F238A7" w:rsidP="008F7F0D">
            <w:pPr>
              <w:rPr>
                <w:sz w:val="24"/>
                <w:szCs w:val="24"/>
              </w:rPr>
            </w:pPr>
            <w:r w:rsidRPr="00F238A7">
              <w:rPr>
                <w:sz w:val="24"/>
                <w:szCs w:val="24"/>
              </w:rPr>
              <w:t>Наталья Владимировна</w:t>
            </w:r>
          </w:p>
        </w:tc>
        <w:tc>
          <w:tcPr>
            <w:tcW w:w="1418" w:type="dxa"/>
          </w:tcPr>
          <w:p w:rsidR="00F238A7" w:rsidRPr="00F238A7" w:rsidRDefault="00F238A7" w:rsidP="008F7F0D">
            <w:pPr>
              <w:rPr>
                <w:color w:val="000000"/>
                <w:sz w:val="24"/>
                <w:szCs w:val="24"/>
              </w:rPr>
            </w:pPr>
            <w:r w:rsidRPr="00F238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F238A7" w:rsidRPr="00F238A7" w:rsidRDefault="00F238A7" w:rsidP="008F7F0D">
            <w:pPr>
              <w:rPr>
                <w:sz w:val="24"/>
                <w:szCs w:val="24"/>
              </w:rPr>
            </w:pPr>
            <w:proofErr w:type="spellStart"/>
            <w:r w:rsidRPr="00F238A7">
              <w:rPr>
                <w:sz w:val="24"/>
                <w:szCs w:val="24"/>
              </w:rPr>
              <w:t>контр</w:t>
            </w:r>
            <w:proofErr w:type="gramStart"/>
            <w:r w:rsidRPr="00F238A7">
              <w:rPr>
                <w:sz w:val="24"/>
                <w:szCs w:val="24"/>
              </w:rPr>
              <w:t>.р</w:t>
            </w:r>
            <w:proofErr w:type="gramEnd"/>
            <w:r w:rsidRPr="00F238A7"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16" w:type="dxa"/>
            <w:gridSpan w:val="2"/>
          </w:tcPr>
          <w:p w:rsidR="00F238A7" w:rsidRPr="00F238A7" w:rsidRDefault="00F238A7" w:rsidP="008F7F0D">
            <w:pPr>
              <w:rPr>
                <w:color w:val="000000"/>
                <w:sz w:val="24"/>
                <w:szCs w:val="24"/>
              </w:rPr>
            </w:pPr>
            <w:r w:rsidRPr="00F238A7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F238A7" w:rsidRPr="00F238A7" w:rsidTr="00037B6F">
        <w:trPr>
          <w:cantSplit/>
        </w:trPr>
        <w:tc>
          <w:tcPr>
            <w:tcW w:w="675" w:type="dxa"/>
            <w:gridSpan w:val="2"/>
          </w:tcPr>
          <w:p w:rsidR="00F238A7" w:rsidRPr="00F238A7" w:rsidRDefault="00F238A7" w:rsidP="008F7F0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53" w:type="dxa"/>
            <w:gridSpan w:val="2"/>
          </w:tcPr>
          <w:p w:rsidR="00F238A7" w:rsidRPr="00F238A7" w:rsidRDefault="00F238A7" w:rsidP="008F7F0D">
            <w:pPr>
              <w:rPr>
                <w:color w:val="000000"/>
                <w:sz w:val="24"/>
                <w:szCs w:val="24"/>
              </w:rPr>
            </w:pPr>
            <w:r w:rsidRPr="00F238A7">
              <w:rPr>
                <w:color w:val="000000"/>
                <w:sz w:val="24"/>
                <w:szCs w:val="24"/>
              </w:rPr>
              <w:t>Уголовное право</w:t>
            </w:r>
          </w:p>
          <w:p w:rsidR="00F238A7" w:rsidRPr="00F238A7" w:rsidRDefault="00F238A7" w:rsidP="008F7F0D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238A7" w:rsidRPr="00F238A7" w:rsidRDefault="00F238A7" w:rsidP="008F7F0D">
            <w:pPr>
              <w:rPr>
                <w:sz w:val="24"/>
                <w:szCs w:val="24"/>
              </w:rPr>
            </w:pPr>
            <w:r w:rsidRPr="00F238A7">
              <w:rPr>
                <w:sz w:val="24"/>
                <w:szCs w:val="24"/>
              </w:rPr>
              <w:t xml:space="preserve">Организации борьбы с экономическими преступлениями ауд.206д 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F238A7">
              <w:rPr>
                <w:sz w:val="24"/>
                <w:szCs w:val="24"/>
              </w:rPr>
              <w:t>т.933-87-81</w:t>
            </w:r>
          </w:p>
        </w:tc>
        <w:tc>
          <w:tcPr>
            <w:tcW w:w="3118" w:type="dxa"/>
          </w:tcPr>
          <w:p w:rsidR="00F238A7" w:rsidRPr="00F238A7" w:rsidRDefault="00F238A7" w:rsidP="008F7F0D">
            <w:pPr>
              <w:rPr>
                <w:sz w:val="24"/>
                <w:szCs w:val="24"/>
              </w:rPr>
            </w:pPr>
            <w:proofErr w:type="spellStart"/>
            <w:r w:rsidRPr="00F238A7">
              <w:rPr>
                <w:sz w:val="24"/>
                <w:szCs w:val="24"/>
              </w:rPr>
              <w:t>Милова</w:t>
            </w:r>
            <w:proofErr w:type="spellEnd"/>
          </w:p>
          <w:p w:rsidR="00F238A7" w:rsidRPr="00F238A7" w:rsidRDefault="00F238A7" w:rsidP="008F7F0D">
            <w:pPr>
              <w:rPr>
                <w:sz w:val="24"/>
                <w:szCs w:val="24"/>
              </w:rPr>
            </w:pPr>
            <w:r w:rsidRPr="00F238A7">
              <w:rPr>
                <w:sz w:val="24"/>
                <w:szCs w:val="24"/>
              </w:rPr>
              <w:t>Ирина Евгеньевна</w:t>
            </w:r>
          </w:p>
        </w:tc>
        <w:tc>
          <w:tcPr>
            <w:tcW w:w="1418" w:type="dxa"/>
          </w:tcPr>
          <w:p w:rsidR="00F238A7" w:rsidRPr="00F238A7" w:rsidRDefault="00F238A7" w:rsidP="008F7F0D">
            <w:pPr>
              <w:rPr>
                <w:color w:val="000000"/>
                <w:sz w:val="24"/>
                <w:szCs w:val="24"/>
                <w:lang w:val="en-US"/>
              </w:rPr>
            </w:pPr>
            <w:r w:rsidRPr="00F238A7">
              <w:rPr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844" w:type="dxa"/>
          </w:tcPr>
          <w:p w:rsidR="00F238A7" w:rsidRPr="00F238A7" w:rsidRDefault="00F238A7" w:rsidP="008F7F0D">
            <w:pPr>
              <w:rPr>
                <w:sz w:val="24"/>
                <w:szCs w:val="24"/>
              </w:rPr>
            </w:pPr>
            <w:proofErr w:type="spellStart"/>
            <w:r w:rsidRPr="00F238A7">
              <w:rPr>
                <w:sz w:val="24"/>
                <w:szCs w:val="24"/>
              </w:rPr>
              <w:t>контр</w:t>
            </w:r>
            <w:proofErr w:type="gramStart"/>
            <w:r w:rsidRPr="00F238A7">
              <w:rPr>
                <w:sz w:val="24"/>
                <w:szCs w:val="24"/>
              </w:rPr>
              <w:t>.р</w:t>
            </w:r>
            <w:proofErr w:type="gramEnd"/>
            <w:r w:rsidRPr="00F238A7"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16" w:type="dxa"/>
            <w:gridSpan w:val="2"/>
          </w:tcPr>
          <w:p w:rsidR="00F238A7" w:rsidRPr="00F238A7" w:rsidRDefault="00F238A7" w:rsidP="008F7F0D">
            <w:pPr>
              <w:rPr>
                <w:color w:val="000000"/>
                <w:sz w:val="24"/>
                <w:szCs w:val="24"/>
              </w:rPr>
            </w:pPr>
            <w:r w:rsidRPr="00F238A7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F238A7" w:rsidRPr="00F238A7" w:rsidTr="00037B6F">
        <w:trPr>
          <w:cantSplit/>
        </w:trPr>
        <w:tc>
          <w:tcPr>
            <w:tcW w:w="675" w:type="dxa"/>
            <w:gridSpan w:val="2"/>
          </w:tcPr>
          <w:p w:rsidR="00F238A7" w:rsidRPr="00F238A7" w:rsidRDefault="00F238A7" w:rsidP="008F7F0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53" w:type="dxa"/>
            <w:gridSpan w:val="2"/>
          </w:tcPr>
          <w:p w:rsidR="00F238A7" w:rsidRPr="00F238A7" w:rsidRDefault="00F238A7" w:rsidP="008F7F0D">
            <w:pPr>
              <w:rPr>
                <w:color w:val="000000"/>
                <w:sz w:val="24"/>
                <w:szCs w:val="24"/>
              </w:rPr>
            </w:pPr>
            <w:r w:rsidRPr="00F238A7">
              <w:rPr>
                <w:color w:val="000000"/>
                <w:sz w:val="24"/>
                <w:szCs w:val="24"/>
              </w:rPr>
              <w:t>Доказательственное право</w:t>
            </w:r>
          </w:p>
        </w:tc>
        <w:tc>
          <w:tcPr>
            <w:tcW w:w="4111" w:type="dxa"/>
          </w:tcPr>
          <w:p w:rsidR="00F238A7" w:rsidRDefault="00F238A7" w:rsidP="008F7F0D">
            <w:pPr>
              <w:rPr>
                <w:sz w:val="24"/>
                <w:szCs w:val="24"/>
              </w:rPr>
            </w:pPr>
            <w:r w:rsidRPr="00F238A7">
              <w:rPr>
                <w:sz w:val="24"/>
                <w:szCs w:val="24"/>
              </w:rPr>
              <w:t xml:space="preserve">Гражданского и арбитражного процесса </w:t>
            </w:r>
          </w:p>
          <w:p w:rsidR="00F238A7" w:rsidRPr="00F238A7" w:rsidRDefault="00F238A7" w:rsidP="008F7F0D">
            <w:pPr>
              <w:rPr>
                <w:sz w:val="24"/>
                <w:szCs w:val="24"/>
              </w:rPr>
            </w:pPr>
            <w:r w:rsidRPr="00F238A7">
              <w:rPr>
                <w:sz w:val="24"/>
                <w:szCs w:val="24"/>
              </w:rPr>
              <w:t>ауд.201д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F238A7">
              <w:rPr>
                <w:sz w:val="24"/>
                <w:szCs w:val="24"/>
              </w:rPr>
              <w:t xml:space="preserve"> т.933-88-21</w:t>
            </w:r>
          </w:p>
        </w:tc>
        <w:tc>
          <w:tcPr>
            <w:tcW w:w="3118" w:type="dxa"/>
          </w:tcPr>
          <w:p w:rsidR="00F238A7" w:rsidRPr="00F238A7" w:rsidRDefault="00F238A7" w:rsidP="008F7F0D">
            <w:pPr>
              <w:rPr>
                <w:sz w:val="24"/>
                <w:szCs w:val="24"/>
                <w:lang w:val="en-US"/>
              </w:rPr>
            </w:pPr>
            <w:proofErr w:type="spellStart"/>
            <w:r w:rsidRPr="00F238A7">
              <w:rPr>
                <w:sz w:val="24"/>
                <w:szCs w:val="24"/>
                <w:lang w:val="en-US"/>
              </w:rPr>
              <w:t>Руднева</w:t>
            </w:r>
            <w:proofErr w:type="spellEnd"/>
          </w:p>
          <w:p w:rsidR="00F238A7" w:rsidRPr="00F238A7" w:rsidRDefault="00F238A7" w:rsidP="008F7F0D">
            <w:pPr>
              <w:rPr>
                <w:sz w:val="24"/>
                <w:szCs w:val="24"/>
              </w:rPr>
            </w:pPr>
            <w:r w:rsidRPr="00F238A7">
              <w:rPr>
                <w:sz w:val="24"/>
                <w:szCs w:val="24"/>
              </w:rPr>
              <w:t>Юлия Викторовна</w:t>
            </w:r>
          </w:p>
        </w:tc>
        <w:tc>
          <w:tcPr>
            <w:tcW w:w="1418" w:type="dxa"/>
          </w:tcPr>
          <w:p w:rsidR="00F238A7" w:rsidRPr="00F238A7" w:rsidRDefault="00F238A7" w:rsidP="008F7F0D">
            <w:pPr>
              <w:rPr>
                <w:color w:val="000000"/>
                <w:sz w:val="24"/>
                <w:szCs w:val="24"/>
                <w:lang w:val="en-US"/>
              </w:rPr>
            </w:pPr>
            <w:r w:rsidRPr="00F238A7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44" w:type="dxa"/>
          </w:tcPr>
          <w:p w:rsidR="00F238A7" w:rsidRPr="00F238A7" w:rsidRDefault="00F238A7" w:rsidP="008F7F0D">
            <w:pPr>
              <w:rPr>
                <w:sz w:val="24"/>
                <w:szCs w:val="24"/>
              </w:rPr>
            </w:pPr>
            <w:proofErr w:type="spellStart"/>
            <w:r w:rsidRPr="00F238A7">
              <w:rPr>
                <w:sz w:val="24"/>
                <w:szCs w:val="24"/>
              </w:rPr>
              <w:t>контр</w:t>
            </w:r>
            <w:proofErr w:type="gramStart"/>
            <w:r w:rsidRPr="00F238A7">
              <w:rPr>
                <w:sz w:val="24"/>
                <w:szCs w:val="24"/>
              </w:rPr>
              <w:t>.р</w:t>
            </w:r>
            <w:proofErr w:type="gramEnd"/>
            <w:r w:rsidRPr="00F238A7"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16" w:type="dxa"/>
            <w:gridSpan w:val="2"/>
          </w:tcPr>
          <w:p w:rsidR="00F238A7" w:rsidRPr="00F238A7" w:rsidRDefault="00F238A7" w:rsidP="008F7F0D">
            <w:pPr>
              <w:rPr>
                <w:color w:val="000000"/>
                <w:sz w:val="24"/>
                <w:szCs w:val="24"/>
              </w:rPr>
            </w:pPr>
            <w:r w:rsidRPr="00F238A7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F238A7" w:rsidRPr="00F238A7" w:rsidTr="00037B6F">
        <w:trPr>
          <w:cantSplit/>
        </w:trPr>
        <w:tc>
          <w:tcPr>
            <w:tcW w:w="675" w:type="dxa"/>
            <w:gridSpan w:val="2"/>
          </w:tcPr>
          <w:p w:rsidR="00F238A7" w:rsidRPr="00F238A7" w:rsidRDefault="00F238A7" w:rsidP="008F7F0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53" w:type="dxa"/>
            <w:gridSpan w:val="2"/>
          </w:tcPr>
          <w:p w:rsidR="00F238A7" w:rsidRPr="00F238A7" w:rsidRDefault="00F238A7" w:rsidP="008F7F0D">
            <w:pPr>
              <w:rPr>
                <w:color w:val="000000"/>
                <w:sz w:val="24"/>
                <w:szCs w:val="24"/>
              </w:rPr>
            </w:pPr>
            <w:r w:rsidRPr="00F238A7">
              <w:rPr>
                <w:color w:val="000000"/>
                <w:sz w:val="24"/>
                <w:szCs w:val="24"/>
              </w:rPr>
              <w:t>Управление закупками и заказами</w:t>
            </w:r>
          </w:p>
        </w:tc>
        <w:tc>
          <w:tcPr>
            <w:tcW w:w="4111" w:type="dxa"/>
          </w:tcPr>
          <w:p w:rsidR="00F238A7" w:rsidRDefault="00F238A7" w:rsidP="008F7F0D">
            <w:pPr>
              <w:rPr>
                <w:sz w:val="24"/>
                <w:szCs w:val="24"/>
              </w:rPr>
            </w:pPr>
            <w:r w:rsidRPr="00F238A7">
              <w:rPr>
                <w:sz w:val="24"/>
                <w:szCs w:val="24"/>
              </w:rPr>
              <w:t>Публичного права</w:t>
            </w:r>
          </w:p>
          <w:p w:rsidR="00F238A7" w:rsidRPr="00F238A7" w:rsidRDefault="00F238A7" w:rsidP="00F238A7">
            <w:pPr>
              <w:rPr>
                <w:sz w:val="24"/>
                <w:szCs w:val="24"/>
              </w:rPr>
            </w:pPr>
            <w:r w:rsidRPr="00F238A7">
              <w:rPr>
                <w:sz w:val="24"/>
                <w:szCs w:val="24"/>
              </w:rPr>
              <w:t xml:space="preserve"> ауд.203д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F238A7">
              <w:rPr>
                <w:sz w:val="24"/>
                <w:szCs w:val="24"/>
              </w:rPr>
              <w:t>т.933-88-81</w:t>
            </w:r>
          </w:p>
        </w:tc>
        <w:tc>
          <w:tcPr>
            <w:tcW w:w="3118" w:type="dxa"/>
          </w:tcPr>
          <w:p w:rsidR="00F238A7" w:rsidRPr="00F238A7" w:rsidRDefault="00F238A7" w:rsidP="008F7F0D">
            <w:pPr>
              <w:rPr>
                <w:sz w:val="24"/>
                <w:szCs w:val="24"/>
                <w:lang w:val="en-US"/>
              </w:rPr>
            </w:pPr>
            <w:proofErr w:type="spellStart"/>
            <w:r w:rsidRPr="00F238A7">
              <w:rPr>
                <w:sz w:val="24"/>
                <w:szCs w:val="24"/>
              </w:rPr>
              <w:t>Паулов</w:t>
            </w:r>
            <w:proofErr w:type="spellEnd"/>
          </w:p>
          <w:p w:rsidR="00F238A7" w:rsidRPr="00F238A7" w:rsidRDefault="00F238A7" w:rsidP="00F238A7">
            <w:pPr>
              <w:rPr>
                <w:sz w:val="24"/>
                <w:szCs w:val="24"/>
                <w:lang w:val="en-US"/>
              </w:rPr>
            </w:pPr>
            <w:r w:rsidRPr="00F238A7">
              <w:rPr>
                <w:sz w:val="24"/>
                <w:szCs w:val="24"/>
              </w:rPr>
              <w:t>Павел Александрович</w:t>
            </w:r>
          </w:p>
        </w:tc>
        <w:tc>
          <w:tcPr>
            <w:tcW w:w="1418" w:type="dxa"/>
          </w:tcPr>
          <w:p w:rsidR="00F238A7" w:rsidRPr="00F238A7" w:rsidRDefault="00F238A7" w:rsidP="008F7F0D">
            <w:pPr>
              <w:rPr>
                <w:color w:val="000000"/>
                <w:sz w:val="24"/>
                <w:szCs w:val="24"/>
                <w:lang w:val="en-US"/>
              </w:rPr>
            </w:pPr>
            <w:r w:rsidRPr="00F238A7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844" w:type="dxa"/>
          </w:tcPr>
          <w:p w:rsidR="00F238A7" w:rsidRPr="00F238A7" w:rsidRDefault="00F238A7" w:rsidP="008F7F0D">
            <w:pPr>
              <w:rPr>
                <w:sz w:val="24"/>
                <w:szCs w:val="24"/>
              </w:rPr>
            </w:pPr>
            <w:proofErr w:type="spellStart"/>
            <w:r w:rsidRPr="00F238A7">
              <w:rPr>
                <w:sz w:val="24"/>
                <w:szCs w:val="24"/>
              </w:rPr>
              <w:t>контр</w:t>
            </w:r>
            <w:proofErr w:type="gramStart"/>
            <w:r w:rsidRPr="00F238A7">
              <w:rPr>
                <w:sz w:val="24"/>
                <w:szCs w:val="24"/>
              </w:rPr>
              <w:t>.р</w:t>
            </w:r>
            <w:proofErr w:type="gramEnd"/>
            <w:r w:rsidRPr="00F238A7"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16" w:type="dxa"/>
            <w:gridSpan w:val="2"/>
          </w:tcPr>
          <w:p w:rsidR="00F238A7" w:rsidRPr="00F238A7" w:rsidRDefault="00F238A7" w:rsidP="008F7F0D">
            <w:pPr>
              <w:rPr>
                <w:color w:val="000000"/>
                <w:sz w:val="24"/>
                <w:szCs w:val="24"/>
              </w:rPr>
            </w:pPr>
            <w:r w:rsidRPr="00F238A7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F238A7" w:rsidRPr="00F238A7" w:rsidTr="00037B6F">
        <w:trPr>
          <w:cantSplit/>
        </w:trPr>
        <w:tc>
          <w:tcPr>
            <w:tcW w:w="675" w:type="dxa"/>
            <w:gridSpan w:val="2"/>
          </w:tcPr>
          <w:p w:rsidR="00F238A7" w:rsidRPr="00F238A7" w:rsidRDefault="00F238A7" w:rsidP="008F7F0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53" w:type="dxa"/>
            <w:gridSpan w:val="2"/>
          </w:tcPr>
          <w:p w:rsidR="00F238A7" w:rsidRPr="00F238A7" w:rsidRDefault="00F238A7" w:rsidP="008F7F0D">
            <w:pPr>
              <w:rPr>
                <w:color w:val="000000"/>
                <w:sz w:val="24"/>
                <w:szCs w:val="24"/>
              </w:rPr>
            </w:pPr>
            <w:r w:rsidRPr="00F238A7">
              <w:rPr>
                <w:color w:val="000000"/>
                <w:sz w:val="24"/>
                <w:szCs w:val="24"/>
              </w:rPr>
              <w:t>Информационное право</w:t>
            </w:r>
          </w:p>
          <w:p w:rsidR="00F238A7" w:rsidRPr="00F238A7" w:rsidRDefault="00F238A7" w:rsidP="008F7F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238A7" w:rsidRDefault="00F238A7" w:rsidP="00626888">
            <w:pPr>
              <w:rPr>
                <w:sz w:val="24"/>
                <w:szCs w:val="24"/>
              </w:rPr>
            </w:pPr>
            <w:r w:rsidRPr="00F238A7">
              <w:rPr>
                <w:sz w:val="24"/>
                <w:szCs w:val="24"/>
              </w:rPr>
              <w:t xml:space="preserve">Гражданского и арбитражного процесса </w:t>
            </w:r>
          </w:p>
          <w:p w:rsidR="00F238A7" w:rsidRPr="00F238A7" w:rsidRDefault="00F238A7" w:rsidP="00626888">
            <w:pPr>
              <w:rPr>
                <w:sz w:val="24"/>
                <w:szCs w:val="24"/>
              </w:rPr>
            </w:pPr>
            <w:r w:rsidRPr="00F238A7">
              <w:rPr>
                <w:sz w:val="24"/>
                <w:szCs w:val="24"/>
              </w:rPr>
              <w:t>ауд.201д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F238A7">
              <w:rPr>
                <w:sz w:val="24"/>
                <w:szCs w:val="24"/>
              </w:rPr>
              <w:t xml:space="preserve"> т.933-88-21</w:t>
            </w:r>
          </w:p>
        </w:tc>
        <w:tc>
          <w:tcPr>
            <w:tcW w:w="3118" w:type="dxa"/>
          </w:tcPr>
          <w:p w:rsidR="00F238A7" w:rsidRPr="00F238A7" w:rsidRDefault="00F238A7" w:rsidP="008F7F0D">
            <w:pPr>
              <w:rPr>
                <w:sz w:val="24"/>
                <w:szCs w:val="24"/>
              </w:rPr>
            </w:pPr>
            <w:proofErr w:type="spellStart"/>
            <w:r w:rsidRPr="00F238A7">
              <w:rPr>
                <w:sz w:val="24"/>
                <w:szCs w:val="24"/>
              </w:rPr>
              <w:t>Чуракова</w:t>
            </w:r>
            <w:proofErr w:type="spellEnd"/>
            <w:r w:rsidRPr="00F238A7">
              <w:rPr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418" w:type="dxa"/>
          </w:tcPr>
          <w:p w:rsidR="00F238A7" w:rsidRPr="00F238A7" w:rsidRDefault="00F238A7" w:rsidP="008F7F0D">
            <w:pPr>
              <w:rPr>
                <w:color w:val="000000"/>
                <w:sz w:val="24"/>
                <w:szCs w:val="24"/>
                <w:lang w:val="en-US"/>
              </w:rPr>
            </w:pPr>
            <w:r w:rsidRPr="00F238A7">
              <w:rPr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844" w:type="dxa"/>
          </w:tcPr>
          <w:p w:rsidR="00F238A7" w:rsidRPr="00F238A7" w:rsidRDefault="00F238A7" w:rsidP="008F7F0D">
            <w:pPr>
              <w:rPr>
                <w:sz w:val="24"/>
                <w:szCs w:val="24"/>
              </w:rPr>
            </w:pPr>
            <w:proofErr w:type="spellStart"/>
            <w:r w:rsidRPr="00F238A7">
              <w:rPr>
                <w:sz w:val="24"/>
                <w:szCs w:val="24"/>
              </w:rPr>
              <w:t>контр</w:t>
            </w:r>
            <w:proofErr w:type="gramStart"/>
            <w:r w:rsidRPr="00F238A7">
              <w:rPr>
                <w:sz w:val="24"/>
                <w:szCs w:val="24"/>
              </w:rPr>
              <w:t>.р</w:t>
            </w:r>
            <w:proofErr w:type="gramEnd"/>
            <w:r w:rsidRPr="00F238A7"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16" w:type="dxa"/>
            <w:gridSpan w:val="2"/>
          </w:tcPr>
          <w:p w:rsidR="00F238A7" w:rsidRPr="00F238A7" w:rsidRDefault="00F238A7" w:rsidP="008F7F0D">
            <w:pPr>
              <w:rPr>
                <w:b/>
                <w:color w:val="000000"/>
                <w:sz w:val="24"/>
                <w:szCs w:val="24"/>
              </w:rPr>
            </w:pPr>
            <w:r w:rsidRPr="00F238A7">
              <w:rPr>
                <w:b/>
                <w:color w:val="000000"/>
                <w:sz w:val="24"/>
                <w:szCs w:val="24"/>
              </w:rPr>
              <w:t> экзамен</w:t>
            </w:r>
          </w:p>
        </w:tc>
      </w:tr>
      <w:tr w:rsidR="00037B6F" w:rsidRPr="00F238A7" w:rsidTr="00037B6F">
        <w:trPr>
          <w:cantSplit/>
        </w:trPr>
        <w:tc>
          <w:tcPr>
            <w:tcW w:w="675" w:type="dxa"/>
            <w:gridSpan w:val="2"/>
          </w:tcPr>
          <w:p w:rsidR="00037B6F" w:rsidRPr="00F238A7" w:rsidRDefault="00037B6F" w:rsidP="008F7F0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53" w:type="dxa"/>
            <w:gridSpan w:val="2"/>
          </w:tcPr>
          <w:p w:rsidR="00037B6F" w:rsidRPr="00F238A7" w:rsidRDefault="00037B6F" w:rsidP="00626888">
            <w:pPr>
              <w:rPr>
                <w:color w:val="000000"/>
                <w:sz w:val="24"/>
                <w:szCs w:val="24"/>
              </w:rPr>
            </w:pPr>
            <w:r w:rsidRPr="00F238A7">
              <w:rPr>
                <w:color w:val="000000"/>
                <w:sz w:val="24"/>
                <w:szCs w:val="24"/>
              </w:rPr>
              <w:t>Политология</w:t>
            </w:r>
          </w:p>
        </w:tc>
        <w:tc>
          <w:tcPr>
            <w:tcW w:w="4111" w:type="dxa"/>
          </w:tcPr>
          <w:p w:rsidR="00037B6F" w:rsidRPr="00F238A7" w:rsidRDefault="00037B6F" w:rsidP="00626888">
            <w:pPr>
              <w:rPr>
                <w:sz w:val="24"/>
                <w:szCs w:val="24"/>
              </w:rPr>
            </w:pPr>
            <w:r w:rsidRPr="00F238A7">
              <w:rPr>
                <w:sz w:val="24"/>
                <w:szCs w:val="24"/>
              </w:rPr>
              <w:t>Социологии и психологии</w:t>
            </w:r>
          </w:p>
          <w:p w:rsidR="00037B6F" w:rsidRPr="00F238A7" w:rsidRDefault="00037B6F" w:rsidP="00626888">
            <w:pPr>
              <w:rPr>
                <w:sz w:val="24"/>
                <w:szCs w:val="24"/>
              </w:rPr>
            </w:pPr>
            <w:r w:rsidRPr="00F238A7">
              <w:rPr>
                <w:sz w:val="24"/>
                <w:szCs w:val="24"/>
              </w:rPr>
              <w:t xml:space="preserve">ауд.412а              </w:t>
            </w:r>
            <w:r>
              <w:rPr>
                <w:sz w:val="24"/>
                <w:szCs w:val="24"/>
              </w:rPr>
              <w:t xml:space="preserve">       </w:t>
            </w:r>
            <w:r w:rsidRPr="00F238A7">
              <w:rPr>
                <w:sz w:val="24"/>
                <w:szCs w:val="24"/>
              </w:rPr>
              <w:t xml:space="preserve">         т.933</w:t>
            </w:r>
            <w:r>
              <w:rPr>
                <w:sz w:val="24"/>
                <w:szCs w:val="24"/>
              </w:rPr>
              <w:t>-</w:t>
            </w:r>
            <w:r w:rsidRPr="00F238A7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>-</w:t>
            </w:r>
            <w:r w:rsidRPr="00F238A7">
              <w:rPr>
                <w:sz w:val="24"/>
                <w:szCs w:val="24"/>
              </w:rPr>
              <w:t>70</w:t>
            </w:r>
          </w:p>
        </w:tc>
        <w:tc>
          <w:tcPr>
            <w:tcW w:w="3118" w:type="dxa"/>
          </w:tcPr>
          <w:p w:rsidR="00037B6F" w:rsidRPr="00F238A7" w:rsidRDefault="00037B6F" w:rsidP="00626888">
            <w:pPr>
              <w:rPr>
                <w:sz w:val="24"/>
                <w:szCs w:val="24"/>
              </w:rPr>
            </w:pPr>
            <w:proofErr w:type="spellStart"/>
            <w:r w:rsidRPr="00F238A7">
              <w:rPr>
                <w:sz w:val="24"/>
                <w:szCs w:val="24"/>
              </w:rPr>
              <w:t>Ургалкин</w:t>
            </w:r>
            <w:proofErr w:type="spellEnd"/>
          </w:p>
          <w:p w:rsidR="00037B6F" w:rsidRPr="00F238A7" w:rsidRDefault="00037B6F" w:rsidP="00626888">
            <w:pPr>
              <w:rPr>
                <w:sz w:val="24"/>
                <w:szCs w:val="24"/>
              </w:rPr>
            </w:pPr>
            <w:r w:rsidRPr="00F238A7">
              <w:rPr>
                <w:sz w:val="24"/>
                <w:szCs w:val="24"/>
              </w:rPr>
              <w:t>Юрий Алексеевич</w:t>
            </w:r>
          </w:p>
        </w:tc>
        <w:tc>
          <w:tcPr>
            <w:tcW w:w="1418" w:type="dxa"/>
          </w:tcPr>
          <w:p w:rsidR="00037B6F" w:rsidRPr="00F238A7" w:rsidRDefault="00FC67CE" w:rsidP="006268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037B6F" w:rsidRPr="00F238A7" w:rsidRDefault="00037B6F" w:rsidP="00626888">
            <w:pPr>
              <w:rPr>
                <w:sz w:val="24"/>
                <w:szCs w:val="24"/>
              </w:rPr>
            </w:pPr>
            <w:proofErr w:type="spellStart"/>
            <w:r w:rsidRPr="00F238A7">
              <w:rPr>
                <w:sz w:val="24"/>
                <w:szCs w:val="24"/>
              </w:rPr>
              <w:t>контр</w:t>
            </w:r>
            <w:proofErr w:type="gramStart"/>
            <w:r w:rsidRPr="00F238A7">
              <w:rPr>
                <w:sz w:val="24"/>
                <w:szCs w:val="24"/>
              </w:rPr>
              <w:t>.р</w:t>
            </w:r>
            <w:proofErr w:type="gramEnd"/>
            <w:r w:rsidRPr="00F238A7"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16" w:type="dxa"/>
            <w:gridSpan w:val="2"/>
          </w:tcPr>
          <w:p w:rsidR="00037B6F" w:rsidRPr="00F238A7" w:rsidRDefault="00037B6F" w:rsidP="00626888">
            <w:pPr>
              <w:rPr>
                <w:b/>
                <w:color w:val="000000"/>
                <w:sz w:val="24"/>
                <w:szCs w:val="24"/>
              </w:rPr>
            </w:pPr>
            <w:r w:rsidRPr="00F238A7">
              <w:rPr>
                <w:b/>
                <w:color w:val="000000"/>
                <w:sz w:val="24"/>
                <w:szCs w:val="24"/>
              </w:rPr>
              <w:t> экзамен</w:t>
            </w:r>
          </w:p>
        </w:tc>
      </w:tr>
      <w:tr w:rsidR="00F238A7" w:rsidRPr="00F238A7" w:rsidTr="00037B6F">
        <w:tc>
          <w:tcPr>
            <w:tcW w:w="675" w:type="dxa"/>
            <w:gridSpan w:val="2"/>
          </w:tcPr>
          <w:p w:rsidR="00F238A7" w:rsidRPr="00F238A7" w:rsidRDefault="00F238A7" w:rsidP="008F7F0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53" w:type="dxa"/>
            <w:gridSpan w:val="2"/>
          </w:tcPr>
          <w:p w:rsidR="00F238A7" w:rsidRPr="00F238A7" w:rsidRDefault="00F238A7" w:rsidP="008F7F0D">
            <w:pPr>
              <w:rPr>
                <w:color w:val="000000"/>
                <w:sz w:val="24"/>
                <w:szCs w:val="24"/>
              </w:rPr>
            </w:pPr>
            <w:r w:rsidRPr="00F238A7">
              <w:rPr>
                <w:color w:val="000000"/>
                <w:sz w:val="24"/>
                <w:szCs w:val="24"/>
              </w:rPr>
              <w:t>Административное право</w:t>
            </w:r>
          </w:p>
          <w:p w:rsidR="00F238A7" w:rsidRPr="00F238A7" w:rsidRDefault="00F238A7" w:rsidP="008F7F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238A7" w:rsidRDefault="00F238A7" w:rsidP="00626888">
            <w:pPr>
              <w:rPr>
                <w:sz w:val="24"/>
                <w:szCs w:val="24"/>
              </w:rPr>
            </w:pPr>
            <w:r w:rsidRPr="00F238A7">
              <w:rPr>
                <w:sz w:val="24"/>
                <w:szCs w:val="24"/>
              </w:rPr>
              <w:t>Публичного права</w:t>
            </w:r>
          </w:p>
          <w:p w:rsidR="00F238A7" w:rsidRPr="00F238A7" w:rsidRDefault="00F238A7" w:rsidP="00626888">
            <w:pPr>
              <w:rPr>
                <w:sz w:val="24"/>
                <w:szCs w:val="24"/>
              </w:rPr>
            </w:pPr>
            <w:r w:rsidRPr="00F238A7">
              <w:rPr>
                <w:sz w:val="24"/>
                <w:szCs w:val="24"/>
              </w:rPr>
              <w:t xml:space="preserve"> ауд.203д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F238A7">
              <w:rPr>
                <w:sz w:val="24"/>
                <w:szCs w:val="24"/>
              </w:rPr>
              <w:t>т.933-88-81</w:t>
            </w:r>
          </w:p>
        </w:tc>
        <w:tc>
          <w:tcPr>
            <w:tcW w:w="3118" w:type="dxa"/>
          </w:tcPr>
          <w:p w:rsidR="00F238A7" w:rsidRPr="00F238A7" w:rsidRDefault="00F238A7" w:rsidP="008F7F0D">
            <w:pPr>
              <w:rPr>
                <w:sz w:val="24"/>
                <w:szCs w:val="24"/>
              </w:rPr>
            </w:pPr>
            <w:proofErr w:type="spellStart"/>
            <w:r w:rsidRPr="00F238A7">
              <w:rPr>
                <w:sz w:val="24"/>
                <w:szCs w:val="24"/>
              </w:rPr>
              <w:t>Борякин</w:t>
            </w:r>
            <w:proofErr w:type="spellEnd"/>
          </w:p>
          <w:p w:rsidR="00F238A7" w:rsidRPr="00F238A7" w:rsidRDefault="00F238A7" w:rsidP="008F7F0D">
            <w:pPr>
              <w:rPr>
                <w:sz w:val="24"/>
                <w:szCs w:val="24"/>
              </w:rPr>
            </w:pPr>
            <w:r w:rsidRPr="00F238A7">
              <w:rPr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418" w:type="dxa"/>
          </w:tcPr>
          <w:p w:rsidR="00F238A7" w:rsidRPr="00F238A7" w:rsidRDefault="00F238A7" w:rsidP="008F7F0D">
            <w:pPr>
              <w:rPr>
                <w:color w:val="000000"/>
                <w:sz w:val="24"/>
                <w:szCs w:val="24"/>
                <w:lang w:val="en-US"/>
              </w:rPr>
            </w:pPr>
            <w:r w:rsidRPr="00F238A7">
              <w:rPr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844" w:type="dxa"/>
          </w:tcPr>
          <w:p w:rsidR="00F238A7" w:rsidRPr="00F238A7" w:rsidRDefault="00F238A7" w:rsidP="008F7F0D">
            <w:pPr>
              <w:rPr>
                <w:sz w:val="24"/>
                <w:szCs w:val="24"/>
              </w:rPr>
            </w:pPr>
            <w:proofErr w:type="spellStart"/>
            <w:r w:rsidRPr="00F238A7">
              <w:rPr>
                <w:sz w:val="24"/>
                <w:szCs w:val="24"/>
              </w:rPr>
              <w:t>контр</w:t>
            </w:r>
            <w:proofErr w:type="gramStart"/>
            <w:r w:rsidRPr="00F238A7">
              <w:rPr>
                <w:sz w:val="24"/>
                <w:szCs w:val="24"/>
              </w:rPr>
              <w:t>.р</w:t>
            </w:r>
            <w:proofErr w:type="gramEnd"/>
            <w:r w:rsidRPr="00F238A7"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16" w:type="dxa"/>
            <w:gridSpan w:val="2"/>
          </w:tcPr>
          <w:p w:rsidR="00F238A7" w:rsidRPr="00F238A7" w:rsidRDefault="00F238A7" w:rsidP="008F7F0D">
            <w:pPr>
              <w:rPr>
                <w:b/>
                <w:color w:val="000000"/>
                <w:sz w:val="24"/>
                <w:szCs w:val="24"/>
              </w:rPr>
            </w:pPr>
            <w:r w:rsidRPr="00F238A7">
              <w:rPr>
                <w:b/>
                <w:color w:val="000000"/>
                <w:sz w:val="24"/>
                <w:szCs w:val="24"/>
              </w:rPr>
              <w:t> экзамен</w:t>
            </w:r>
          </w:p>
        </w:tc>
      </w:tr>
      <w:tr w:rsidR="00F238A7" w:rsidRPr="00F238A7" w:rsidTr="00037B6F">
        <w:tc>
          <w:tcPr>
            <w:tcW w:w="675" w:type="dxa"/>
            <w:gridSpan w:val="2"/>
          </w:tcPr>
          <w:p w:rsidR="00F238A7" w:rsidRPr="00F238A7" w:rsidRDefault="00F238A7" w:rsidP="008F7F0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53" w:type="dxa"/>
            <w:gridSpan w:val="2"/>
          </w:tcPr>
          <w:p w:rsidR="00F238A7" w:rsidRPr="00F238A7" w:rsidRDefault="00F238A7" w:rsidP="008F7F0D">
            <w:pPr>
              <w:rPr>
                <w:color w:val="000000"/>
                <w:sz w:val="24"/>
                <w:szCs w:val="24"/>
              </w:rPr>
            </w:pPr>
            <w:r w:rsidRPr="00F238A7">
              <w:rPr>
                <w:color w:val="000000"/>
                <w:sz w:val="24"/>
                <w:szCs w:val="24"/>
              </w:rPr>
              <w:t>Судебная власть и правоохранительные органы</w:t>
            </w:r>
          </w:p>
        </w:tc>
        <w:tc>
          <w:tcPr>
            <w:tcW w:w="4111" w:type="dxa"/>
          </w:tcPr>
          <w:p w:rsidR="00F238A7" w:rsidRPr="00F238A7" w:rsidRDefault="00F238A7" w:rsidP="008F7F0D">
            <w:pPr>
              <w:rPr>
                <w:sz w:val="24"/>
                <w:szCs w:val="24"/>
              </w:rPr>
            </w:pPr>
            <w:r w:rsidRPr="00F238A7">
              <w:rPr>
                <w:sz w:val="24"/>
                <w:szCs w:val="24"/>
              </w:rPr>
              <w:t xml:space="preserve">Теории и философии права   </w:t>
            </w:r>
          </w:p>
          <w:p w:rsidR="00F238A7" w:rsidRPr="00F238A7" w:rsidRDefault="00F238A7" w:rsidP="008F7F0D">
            <w:pPr>
              <w:rPr>
                <w:sz w:val="24"/>
                <w:szCs w:val="24"/>
              </w:rPr>
            </w:pPr>
            <w:r w:rsidRPr="00F238A7">
              <w:rPr>
                <w:sz w:val="24"/>
                <w:szCs w:val="24"/>
              </w:rPr>
              <w:t xml:space="preserve">ауд.205д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F238A7">
              <w:rPr>
                <w:sz w:val="24"/>
                <w:szCs w:val="24"/>
              </w:rPr>
              <w:t xml:space="preserve">т.933-87-15                                          </w:t>
            </w:r>
          </w:p>
        </w:tc>
        <w:tc>
          <w:tcPr>
            <w:tcW w:w="3118" w:type="dxa"/>
          </w:tcPr>
          <w:p w:rsidR="00F238A7" w:rsidRPr="00F238A7" w:rsidRDefault="00F238A7" w:rsidP="008F7F0D">
            <w:pPr>
              <w:rPr>
                <w:sz w:val="24"/>
                <w:szCs w:val="24"/>
              </w:rPr>
            </w:pPr>
            <w:r w:rsidRPr="00F238A7">
              <w:rPr>
                <w:sz w:val="24"/>
                <w:szCs w:val="24"/>
              </w:rPr>
              <w:t>Коробова</w:t>
            </w:r>
          </w:p>
          <w:p w:rsidR="00F238A7" w:rsidRPr="00F238A7" w:rsidRDefault="00F238A7" w:rsidP="008F7F0D">
            <w:pPr>
              <w:rPr>
                <w:sz w:val="24"/>
                <w:szCs w:val="24"/>
              </w:rPr>
            </w:pPr>
            <w:r w:rsidRPr="00F238A7">
              <w:rPr>
                <w:sz w:val="24"/>
                <w:szCs w:val="24"/>
              </w:rPr>
              <w:t>Александра Петровна</w:t>
            </w:r>
          </w:p>
        </w:tc>
        <w:tc>
          <w:tcPr>
            <w:tcW w:w="1418" w:type="dxa"/>
          </w:tcPr>
          <w:p w:rsidR="00F238A7" w:rsidRPr="00F238A7" w:rsidRDefault="00F238A7" w:rsidP="008F7F0D">
            <w:pPr>
              <w:rPr>
                <w:color w:val="000000"/>
                <w:sz w:val="24"/>
                <w:szCs w:val="24"/>
                <w:lang w:val="en-US"/>
              </w:rPr>
            </w:pPr>
            <w:r w:rsidRPr="00F238A7">
              <w:rPr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844" w:type="dxa"/>
          </w:tcPr>
          <w:p w:rsidR="00F238A7" w:rsidRPr="00F238A7" w:rsidRDefault="00F238A7" w:rsidP="008F7F0D">
            <w:pPr>
              <w:rPr>
                <w:sz w:val="24"/>
                <w:szCs w:val="24"/>
              </w:rPr>
            </w:pPr>
            <w:proofErr w:type="spellStart"/>
            <w:r w:rsidRPr="00F238A7">
              <w:rPr>
                <w:sz w:val="24"/>
                <w:szCs w:val="24"/>
              </w:rPr>
              <w:t>контр</w:t>
            </w:r>
            <w:proofErr w:type="gramStart"/>
            <w:r w:rsidRPr="00F238A7">
              <w:rPr>
                <w:sz w:val="24"/>
                <w:szCs w:val="24"/>
              </w:rPr>
              <w:t>.р</w:t>
            </w:r>
            <w:proofErr w:type="gramEnd"/>
            <w:r w:rsidRPr="00F238A7"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16" w:type="dxa"/>
            <w:gridSpan w:val="2"/>
          </w:tcPr>
          <w:p w:rsidR="00F238A7" w:rsidRPr="00F238A7" w:rsidRDefault="00F238A7" w:rsidP="008F7F0D">
            <w:pPr>
              <w:rPr>
                <w:b/>
                <w:color w:val="000000"/>
                <w:sz w:val="24"/>
                <w:szCs w:val="24"/>
              </w:rPr>
            </w:pPr>
            <w:r w:rsidRPr="00F238A7">
              <w:rPr>
                <w:b/>
                <w:color w:val="000000"/>
                <w:sz w:val="24"/>
                <w:szCs w:val="24"/>
              </w:rPr>
              <w:t> экзамен</w:t>
            </w:r>
          </w:p>
        </w:tc>
      </w:tr>
      <w:tr w:rsidR="00F238A7" w:rsidRPr="00F238A7" w:rsidTr="00037B6F">
        <w:tc>
          <w:tcPr>
            <w:tcW w:w="675" w:type="dxa"/>
            <w:gridSpan w:val="2"/>
          </w:tcPr>
          <w:p w:rsidR="00F238A7" w:rsidRPr="00F238A7" w:rsidRDefault="00F238A7" w:rsidP="008F7F0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53" w:type="dxa"/>
            <w:gridSpan w:val="2"/>
          </w:tcPr>
          <w:p w:rsidR="00F238A7" w:rsidRPr="00F238A7" w:rsidRDefault="00F238A7" w:rsidP="008F7F0D">
            <w:pPr>
              <w:rPr>
                <w:color w:val="000000"/>
                <w:sz w:val="24"/>
                <w:szCs w:val="24"/>
              </w:rPr>
            </w:pPr>
            <w:r w:rsidRPr="00F238A7">
              <w:rPr>
                <w:color w:val="000000"/>
                <w:sz w:val="24"/>
                <w:szCs w:val="24"/>
              </w:rPr>
              <w:t>История государства и права зарубежных стран</w:t>
            </w:r>
          </w:p>
        </w:tc>
        <w:tc>
          <w:tcPr>
            <w:tcW w:w="4111" w:type="dxa"/>
          </w:tcPr>
          <w:p w:rsidR="00F238A7" w:rsidRPr="00F238A7" w:rsidRDefault="00F238A7" w:rsidP="00626888">
            <w:pPr>
              <w:rPr>
                <w:sz w:val="24"/>
                <w:szCs w:val="24"/>
              </w:rPr>
            </w:pPr>
            <w:r w:rsidRPr="00F238A7">
              <w:rPr>
                <w:sz w:val="24"/>
                <w:szCs w:val="24"/>
              </w:rPr>
              <w:t xml:space="preserve">Теории и философии права   </w:t>
            </w:r>
          </w:p>
          <w:p w:rsidR="00F238A7" w:rsidRPr="00F238A7" w:rsidRDefault="00F238A7" w:rsidP="00626888">
            <w:pPr>
              <w:rPr>
                <w:sz w:val="24"/>
                <w:szCs w:val="24"/>
              </w:rPr>
            </w:pPr>
            <w:r w:rsidRPr="00F238A7">
              <w:rPr>
                <w:sz w:val="24"/>
                <w:szCs w:val="24"/>
              </w:rPr>
              <w:t xml:space="preserve">ауд.205д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F238A7">
              <w:rPr>
                <w:sz w:val="24"/>
                <w:szCs w:val="24"/>
              </w:rPr>
              <w:t xml:space="preserve">т.933-87-15                                          </w:t>
            </w:r>
          </w:p>
        </w:tc>
        <w:tc>
          <w:tcPr>
            <w:tcW w:w="3118" w:type="dxa"/>
          </w:tcPr>
          <w:p w:rsidR="00F238A7" w:rsidRPr="00F238A7" w:rsidRDefault="00F238A7" w:rsidP="008F7F0D">
            <w:pPr>
              <w:rPr>
                <w:sz w:val="24"/>
                <w:szCs w:val="24"/>
              </w:rPr>
            </w:pPr>
            <w:r w:rsidRPr="00F238A7">
              <w:rPr>
                <w:sz w:val="24"/>
                <w:szCs w:val="24"/>
              </w:rPr>
              <w:t>Калашникова</w:t>
            </w:r>
          </w:p>
          <w:p w:rsidR="00F238A7" w:rsidRPr="00F238A7" w:rsidRDefault="00F238A7" w:rsidP="008F7F0D">
            <w:pPr>
              <w:rPr>
                <w:sz w:val="24"/>
                <w:szCs w:val="24"/>
              </w:rPr>
            </w:pPr>
            <w:r w:rsidRPr="00F238A7">
              <w:rPr>
                <w:sz w:val="24"/>
                <w:szCs w:val="24"/>
              </w:rPr>
              <w:t>Елена Борисовна</w:t>
            </w:r>
          </w:p>
        </w:tc>
        <w:tc>
          <w:tcPr>
            <w:tcW w:w="1418" w:type="dxa"/>
          </w:tcPr>
          <w:p w:rsidR="00F238A7" w:rsidRPr="00F238A7" w:rsidRDefault="00F238A7" w:rsidP="008F7F0D">
            <w:pPr>
              <w:rPr>
                <w:color w:val="000000"/>
                <w:sz w:val="24"/>
                <w:szCs w:val="24"/>
                <w:lang w:val="en-US"/>
              </w:rPr>
            </w:pPr>
            <w:r w:rsidRPr="00F238A7">
              <w:rPr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844" w:type="dxa"/>
          </w:tcPr>
          <w:p w:rsidR="00F238A7" w:rsidRPr="00F238A7" w:rsidRDefault="00F238A7" w:rsidP="008F7F0D">
            <w:pPr>
              <w:rPr>
                <w:sz w:val="24"/>
                <w:szCs w:val="24"/>
              </w:rPr>
            </w:pPr>
            <w:proofErr w:type="spellStart"/>
            <w:r w:rsidRPr="00F238A7">
              <w:rPr>
                <w:sz w:val="24"/>
                <w:szCs w:val="24"/>
              </w:rPr>
              <w:t>контр</w:t>
            </w:r>
            <w:proofErr w:type="gramStart"/>
            <w:r w:rsidRPr="00F238A7">
              <w:rPr>
                <w:sz w:val="24"/>
                <w:szCs w:val="24"/>
              </w:rPr>
              <w:t>.р</w:t>
            </w:r>
            <w:proofErr w:type="gramEnd"/>
            <w:r w:rsidRPr="00F238A7"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16" w:type="dxa"/>
            <w:gridSpan w:val="2"/>
          </w:tcPr>
          <w:p w:rsidR="00F238A7" w:rsidRPr="00F238A7" w:rsidRDefault="00F238A7" w:rsidP="008F7F0D">
            <w:pPr>
              <w:rPr>
                <w:b/>
                <w:color w:val="000000"/>
                <w:sz w:val="24"/>
                <w:szCs w:val="24"/>
              </w:rPr>
            </w:pPr>
            <w:r w:rsidRPr="00F238A7">
              <w:rPr>
                <w:b/>
                <w:color w:val="000000"/>
                <w:sz w:val="24"/>
                <w:szCs w:val="24"/>
              </w:rPr>
              <w:t> экзамен</w:t>
            </w:r>
          </w:p>
        </w:tc>
      </w:tr>
      <w:tr w:rsidR="00F238A7" w:rsidRPr="00F238A7" w:rsidTr="00037B6F">
        <w:tc>
          <w:tcPr>
            <w:tcW w:w="675" w:type="dxa"/>
            <w:gridSpan w:val="2"/>
          </w:tcPr>
          <w:p w:rsidR="00F238A7" w:rsidRPr="00F238A7" w:rsidRDefault="00F238A7" w:rsidP="008F7F0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53" w:type="dxa"/>
            <w:gridSpan w:val="2"/>
          </w:tcPr>
          <w:p w:rsidR="00F238A7" w:rsidRPr="00F238A7" w:rsidRDefault="00F238A7" w:rsidP="008F7F0D">
            <w:pPr>
              <w:rPr>
                <w:color w:val="000000"/>
                <w:sz w:val="24"/>
                <w:szCs w:val="24"/>
              </w:rPr>
            </w:pPr>
            <w:r w:rsidRPr="00F238A7">
              <w:rPr>
                <w:color w:val="000000"/>
                <w:sz w:val="24"/>
                <w:szCs w:val="24"/>
              </w:rPr>
              <w:t>Конституционное право</w:t>
            </w:r>
          </w:p>
          <w:p w:rsidR="00F238A7" w:rsidRPr="00F238A7" w:rsidRDefault="00F238A7" w:rsidP="008F7F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238A7" w:rsidRDefault="00F238A7" w:rsidP="00626888">
            <w:pPr>
              <w:rPr>
                <w:sz w:val="24"/>
                <w:szCs w:val="24"/>
              </w:rPr>
            </w:pPr>
            <w:r w:rsidRPr="00F238A7">
              <w:rPr>
                <w:sz w:val="24"/>
                <w:szCs w:val="24"/>
              </w:rPr>
              <w:t>Публичного права</w:t>
            </w:r>
          </w:p>
          <w:p w:rsidR="00F238A7" w:rsidRPr="00F238A7" w:rsidRDefault="00F238A7" w:rsidP="00626888">
            <w:pPr>
              <w:rPr>
                <w:sz w:val="24"/>
                <w:szCs w:val="24"/>
              </w:rPr>
            </w:pPr>
            <w:r w:rsidRPr="00F238A7">
              <w:rPr>
                <w:sz w:val="24"/>
                <w:szCs w:val="24"/>
              </w:rPr>
              <w:t xml:space="preserve"> ауд.203д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F238A7">
              <w:rPr>
                <w:sz w:val="24"/>
                <w:szCs w:val="24"/>
              </w:rPr>
              <w:t>т.933-88-81</w:t>
            </w:r>
          </w:p>
        </w:tc>
        <w:tc>
          <w:tcPr>
            <w:tcW w:w="3118" w:type="dxa"/>
          </w:tcPr>
          <w:p w:rsidR="00F238A7" w:rsidRPr="00F238A7" w:rsidRDefault="00F238A7" w:rsidP="008F7F0D">
            <w:pPr>
              <w:rPr>
                <w:sz w:val="24"/>
                <w:szCs w:val="24"/>
              </w:rPr>
            </w:pPr>
            <w:proofErr w:type="spellStart"/>
            <w:r w:rsidRPr="00F238A7">
              <w:rPr>
                <w:sz w:val="24"/>
                <w:szCs w:val="24"/>
              </w:rPr>
              <w:t>Ревина</w:t>
            </w:r>
            <w:proofErr w:type="spellEnd"/>
          </w:p>
          <w:p w:rsidR="00F238A7" w:rsidRPr="00F238A7" w:rsidRDefault="00F238A7" w:rsidP="008F7F0D">
            <w:pPr>
              <w:rPr>
                <w:sz w:val="24"/>
                <w:szCs w:val="24"/>
              </w:rPr>
            </w:pPr>
            <w:r w:rsidRPr="00F238A7">
              <w:rPr>
                <w:sz w:val="24"/>
                <w:szCs w:val="24"/>
              </w:rPr>
              <w:t>Светлана Николаевна</w:t>
            </w:r>
          </w:p>
        </w:tc>
        <w:tc>
          <w:tcPr>
            <w:tcW w:w="1418" w:type="dxa"/>
          </w:tcPr>
          <w:p w:rsidR="00F238A7" w:rsidRPr="00F238A7" w:rsidRDefault="00F238A7" w:rsidP="008F7F0D">
            <w:pPr>
              <w:rPr>
                <w:color w:val="000000"/>
                <w:sz w:val="24"/>
                <w:szCs w:val="24"/>
                <w:lang w:val="en-US"/>
              </w:rPr>
            </w:pPr>
            <w:r w:rsidRPr="00F238A7">
              <w:rPr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844" w:type="dxa"/>
          </w:tcPr>
          <w:p w:rsidR="00F238A7" w:rsidRPr="00F238A7" w:rsidRDefault="00F238A7" w:rsidP="008F7F0D">
            <w:pPr>
              <w:rPr>
                <w:sz w:val="24"/>
                <w:szCs w:val="24"/>
              </w:rPr>
            </w:pPr>
            <w:proofErr w:type="spellStart"/>
            <w:r w:rsidRPr="00F238A7">
              <w:rPr>
                <w:sz w:val="24"/>
                <w:szCs w:val="24"/>
              </w:rPr>
              <w:t>контр</w:t>
            </w:r>
            <w:proofErr w:type="gramStart"/>
            <w:r w:rsidRPr="00F238A7">
              <w:rPr>
                <w:sz w:val="24"/>
                <w:szCs w:val="24"/>
              </w:rPr>
              <w:t>.р</w:t>
            </w:r>
            <w:proofErr w:type="gramEnd"/>
            <w:r w:rsidRPr="00F238A7"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16" w:type="dxa"/>
            <w:gridSpan w:val="2"/>
          </w:tcPr>
          <w:p w:rsidR="00F238A7" w:rsidRPr="00F238A7" w:rsidRDefault="00F238A7" w:rsidP="008F7F0D">
            <w:pPr>
              <w:rPr>
                <w:b/>
                <w:color w:val="000000"/>
                <w:sz w:val="24"/>
                <w:szCs w:val="24"/>
              </w:rPr>
            </w:pPr>
            <w:r w:rsidRPr="00F238A7">
              <w:rPr>
                <w:b/>
                <w:color w:val="000000"/>
                <w:sz w:val="24"/>
                <w:szCs w:val="24"/>
              </w:rPr>
              <w:t> экзамен</w:t>
            </w:r>
          </w:p>
        </w:tc>
      </w:tr>
    </w:tbl>
    <w:p w:rsidR="007503A3" w:rsidRDefault="007503A3">
      <w:pPr>
        <w:rPr>
          <w:sz w:val="24"/>
          <w:szCs w:val="24"/>
        </w:rPr>
      </w:pPr>
    </w:p>
    <w:p w:rsidR="00DA074D" w:rsidRPr="00F238A7" w:rsidRDefault="00D83872">
      <w:pPr>
        <w:rPr>
          <w:sz w:val="24"/>
          <w:szCs w:val="24"/>
        </w:rPr>
      </w:pPr>
      <w:r w:rsidRPr="00F238A7">
        <w:rPr>
          <w:sz w:val="24"/>
          <w:szCs w:val="24"/>
        </w:rPr>
        <w:t xml:space="preserve">Декан факультета </w:t>
      </w:r>
      <w:proofErr w:type="gramStart"/>
      <w:r w:rsidRPr="00F238A7">
        <w:rPr>
          <w:sz w:val="24"/>
          <w:szCs w:val="24"/>
        </w:rPr>
        <w:t>ДО</w:t>
      </w:r>
      <w:proofErr w:type="gramEnd"/>
      <w:r w:rsidRPr="00F238A7">
        <w:rPr>
          <w:sz w:val="24"/>
          <w:szCs w:val="24"/>
        </w:rPr>
        <w:t xml:space="preserve">                                                  Корнев В.М.</w:t>
      </w:r>
    </w:p>
    <w:sectPr w:rsidR="00DA074D" w:rsidRPr="00F238A7" w:rsidSect="00D83872">
      <w:pgSz w:w="16838" w:h="11906" w:orient="landscape"/>
      <w:pgMar w:top="510" w:right="567" w:bottom="51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A4B8C"/>
    <w:multiLevelType w:val="hybridMultilevel"/>
    <w:tmpl w:val="07E8B9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872"/>
    <w:rsid w:val="00037B6F"/>
    <w:rsid w:val="005F443B"/>
    <w:rsid w:val="007503A3"/>
    <w:rsid w:val="00CD729F"/>
    <w:rsid w:val="00D83872"/>
    <w:rsid w:val="00DA074D"/>
    <w:rsid w:val="00E441FF"/>
    <w:rsid w:val="00E619BC"/>
    <w:rsid w:val="00F238A7"/>
    <w:rsid w:val="00FC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3872"/>
    <w:pPr>
      <w:keepNext/>
      <w:outlineLvl w:val="0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87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KuzinaI.A</dc:creator>
  <cp:lastModifiedBy>KuzinaI.A</cp:lastModifiedBy>
  <cp:revision>5</cp:revision>
  <dcterms:created xsi:type="dcterms:W3CDTF">2018-12-05T07:47:00Z</dcterms:created>
  <dcterms:modified xsi:type="dcterms:W3CDTF">2018-12-13T10:03:00Z</dcterms:modified>
</cp:coreProperties>
</file>