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F5" w:rsidRDefault="00E835F5" w:rsidP="00E835F5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543300" cy="988873"/>
            <wp:effectExtent l="19050" t="0" r="0" b="0"/>
            <wp:docPr id="1" name="Рисунок 1" descr="C:\Users\SDM-3\Desktop\ЛОГИ\ЛОГО НА ДО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M-3\Desktop\ЛОГИ\ЛОГО НА ДО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888" cy="99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5F5" w:rsidRDefault="00E835F5" w:rsidP="00E835F5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835F5" w:rsidRDefault="000A2F3B" w:rsidP="009C4607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Самарская молодежь выбирает жизнь и здоровый образ жизни!</w:t>
      </w:r>
    </w:p>
    <w:p w:rsidR="000A2F3B" w:rsidRDefault="000A2F3B" w:rsidP="009C4607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C28AB" w:rsidRPr="008C28AB" w:rsidRDefault="008C28AB" w:rsidP="008C28AB">
      <w:pPr>
        <w:shd w:val="clear" w:color="auto" w:fill="FFFFFF"/>
        <w:spacing w:after="0"/>
        <w:ind w:firstLine="567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C28AB">
        <w:rPr>
          <w:rFonts w:ascii="Times New Roman" w:hAnsi="Times New Roman" w:cs="Times New Roman"/>
          <w:b/>
          <w:sz w:val="24"/>
          <w:szCs w:val="24"/>
        </w:rPr>
        <w:t xml:space="preserve">Пресс-релиз </w:t>
      </w:r>
    </w:p>
    <w:p w:rsidR="008C28AB" w:rsidRDefault="008C28AB" w:rsidP="008C28A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C28AB" w:rsidRPr="00763B1F" w:rsidRDefault="00C207C7" w:rsidP="008C28A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63B1F">
        <w:rPr>
          <w:rFonts w:ascii="Times New Roman" w:hAnsi="Times New Roman" w:cs="Times New Roman"/>
          <w:b/>
          <w:sz w:val="24"/>
          <w:szCs w:val="24"/>
        </w:rPr>
        <w:t>С 1 по 1</w:t>
      </w:r>
      <w:r w:rsidR="008C28AB" w:rsidRPr="00763B1F">
        <w:rPr>
          <w:rFonts w:ascii="Times New Roman" w:hAnsi="Times New Roman" w:cs="Times New Roman"/>
          <w:b/>
          <w:sz w:val="24"/>
          <w:szCs w:val="24"/>
        </w:rPr>
        <w:t xml:space="preserve">1 декабря на территории городского округа Самара </w:t>
      </w:r>
      <w:r w:rsidR="00763B1F" w:rsidRPr="00763B1F">
        <w:rPr>
          <w:rFonts w:ascii="Times New Roman" w:hAnsi="Times New Roman" w:cs="Times New Roman"/>
          <w:b/>
          <w:sz w:val="24"/>
          <w:szCs w:val="24"/>
        </w:rPr>
        <w:t xml:space="preserve">осуществляется прием конкурсных работ на </w:t>
      </w:r>
      <w:r w:rsidR="008C28AB" w:rsidRPr="00763B1F">
        <w:rPr>
          <w:rFonts w:ascii="Times New Roman" w:hAnsi="Times New Roman" w:cs="Times New Roman"/>
          <w:b/>
          <w:sz w:val="24"/>
          <w:szCs w:val="24"/>
        </w:rPr>
        <w:t xml:space="preserve">молодежный фестиваль социальной рекламы «Мы выбираем жизнь!». </w:t>
      </w:r>
    </w:p>
    <w:p w:rsidR="00C207C7" w:rsidRDefault="00C207C7" w:rsidP="00C207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самарской молодежи этот фестиваль стал </w:t>
      </w:r>
      <w:r w:rsidR="00446974">
        <w:rPr>
          <w:rFonts w:ascii="Times New Roman" w:hAnsi="Times New Roman" w:cs="Times New Roman"/>
          <w:sz w:val="24"/>
          <w:szCs w:val="24"/>
        </w:rPr>
        <w:t>уже традицией, так как проводит</w:t>
      </w:r>
      <w:r>
        <w:rPr>
          <w:rFonts w:ascii="Times New Roman" w:hAnsi="Times New Roman" w:cs="Times New Roman"/>
          <w:sz w:val="24"/>
          <w:szCs w:val="24"/>
        </w:rPr>
        <w:t>ся не в первый раз. Организаторами фестиваля этого года стал</w:t>
      </w:r>
      <w:r w:rsidR="00763B1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городского округа Самара «Самарский Дом молодежи» при поддержке Д</w:t>
      </w:r>
      <w:r w:rsidRPr="00871B37">
        <w:rPr>
          <w:rFonts w:ascii="Times New Roman" w:hAnsi="Times New Roman" w:cs="Times New Roman"/>
          <w:sz w:val="24"/>
          <w:szCs w:val="24"/>
        </w:rPr>
        <w:t>епартамента культуры, туризма и молодежной политики Администрации городского округа Самара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4444">
        <w:rPr>
          <w:rFonts w:ascii="Times New Roman" w:hAnsi="Times New Roman" w:cs="Times New Roman"/>
          <w:sz w:val="24"/>
          <w:szCs w:val="24"/>
        </w:rPr>
        <w:t xml:space="preserve">Департамента по вопросам общественной безопасности и контроля Администрации городского округа Самара, </w:t>
      </w:r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городского округа Самара и Управления ФСКН России по Самарской области.</w:t>
      </w:r>
    </w:p>
    <w:p w:rsidR="00446974" w:rsidRDefault="00446974" w:rsidP="00C207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Новшеством этого года стали не только организаторы, но и одна из номинаций. </w:t>
      </w:r>
      <w:r w:rsidR="003A4D52">
        <w:rPr>
          <w:rFonts w:ascii="Times New Roman" w:hAnsi="Times New Roman" w:cs="Times New Roman"/>
          <w:sz w:val="24"/>
          <w:szCs w:val="24"/>
        </w:rPr>
        <w:t xml:space="preserve">Теперь участие могут принять не только отдельные студенты, но и образовательные организации в целом. </w:t>
      </w:r>
    </w:p>
    <w:p w:rsidR="00E835F5" w:rsidRPr="003A4D52" w:rsidRDefault="00E835F5" w:rsidP="009C460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A4D52">
        <w:rPr>
          <w:rFonts w:ascii="Times New Roman" w:hAnsi="Times New Roman" w:cs="Times New Roman"/>
          <w:b/>
          <w:sz w:val="24"/>
          <w:szCs w:val="24"/>
        </w:rPr>
        <w:t xml:space="preserve">Конкурсный отбор пройдет по двум номинациям: </w:t>
      </w:r>
    </w:p>
    <w:p w:rsidR="00E835F5" w:rsidRDefault="00E835F5" w:rsidP="009C460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A4D52">
        <w:rPr>
          <w:rFonts w:ascii="Times New Roman" w:hAnsi="Times New Roman" w:cs="Times New Roman"/>
          <w:b/>
          <w:sz w:val="24"/>
          <w:szCs w:val="24"/>
        </w:rPr>
        <w:t>- Социальный плакат.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860">
        <w:rPr>
          <w:rFonts w:ascii="Times New Roman" w:hAnsi="Times New Roman"/>
          <w:sz w:val="24"/>
          <w:szCs w:val="24"/>
        </w:rPr>
        <w:t xml:space="preserve">Данная номинация является индивидуальной и </w:t>
      </w:r>
      <w:r>
        <w:rPr>
          <w:rFonts w:ascii="Times New Roman" w:hAnsi="Times New Roman"/>
          <w:sz w:val="24"/>
          <w:szCs w:val="24"/>
        </w:rPr>
        <w:t>к участию приглашаются учащиеся образовательных организаций городского округа Самара.</w:t>
      </w:r>
    </w:p>
    <w:p w:rsidR="00E835F5" w:rsidRDefault="00E835F5" w:rsidP="009C4607">
      <w:pPr>
        <w:pStyle w:val="a3"/>
        <w:tabs>
          <w:tab w:val="left" w:pos="0"/>
          <w:tab w:val="left" w:pos="142"/>
          <w:tab w:val="left" w:pos="993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4D52">
        <w:rPr>
          <w:rFonts w:ascii="Times New Roman" w:hAnsi="Times New Roman"/>
          <w:b/>
          <w:sz w:val="24"/>
          <w:szCs w:val="24"/>
        </w:rPr>
        <w:t xml:space="preserve">- Социальный </w:t>
      </w:r>
      <w:proofErr w:type="spellStart"/>
      <w:r w:rsidRPr="003A4D52">
        <w:rPr>
          <w:rFonts w:ascii="Times New Roman" w:hAnsi="Times New Roman"/>
          <w:b/>
          <w:sz w:val="24"/>
          <w:szCs w:val="24"/>
        </w:rPr>
        <w:t>Флешмоб</w:t>
      </w:r>
      <w:proofErr w:type="spellEnd"/>
      <w:r w:rsidRPr="003A4D5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860">
        <w:rPr>
          <w:rFonts w:ascii="Times New Roman" w:hAnsi="Times New Roman"/>
          <w:sz w:val="24"/>
          <w:szCs w:val="24"/>
        </w:rPr>
        <w:t>Данная номинация явл</w:t>
      </w:r>
      <w:r>
        <w:rPr>
          <w:rFonts w:ascii="Times New Roman" w:hAnsi="Times New Roman"/>
          <w:sz w:val="24"/>
          <w:szCs w:val="24"/>
        </w:rPr>
        <w:t>яется коллективной и участником</w:t>
      </w:r>
    </w:p>
    <w:p w:rsidR="00E835F5" w:rsidRDefault="00E835F5" w:rsidP="009C4607">
      <w:pPr>
        <w:pStyle w:val="a3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3860">
        <w:rPr>
          <w:rFonts w:ascii="Times New Roman" w:hAnsi="Times New Roman"/>
          <w:sz w:val="24"/>
          <w:szCs w:val="24"/>
        </w:rPr>
        <w:t>является учебное заведение.</w:t>
      </w:r>
    </w:p>
    <w:p w:rsidR="003A4D52" w:rsidRPr="003A4D52" w:rsidRDefault="003A4D52" w:rsidP="003A4D52">
      <w:pPr>
        <w:pStyle w:val="a3"/>
        <w:tabs>
          <w:tab w:val="left" w:pos="0"/>
          <w:tab w:val="left" w:pos="142"/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A4D52">
        <w:rPr>
          <w:rFonts w:ascii="Times New Roman" w:hAnsi="Times New Roman"/>
          <w:b/>
          <w:sz w:val="24"/>
          <w:szCs w:val="24"/>
        </w:rPr>
        <w:t xml:space="preserve">К участию приглашается молодежь в возрасте от 14 до 30 лет -  учащиеся общеобразовательных организаций, профессиональных образовательных организаций и образовательных организаций высшего образования.  </w:t>
      </w:r>
    </w:p>
    <w:p w:rsidR="003A4D52" w:rsidRDefault="00763B1F" w:rsidP="003A4D5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конкурса должен будет пройти несколько этапов – после завершения приема заявок работы </w:t>
      </w:r>
      <w:r w:rsidR="003B0865">
        <w:rPr>
          <w:rFonts w:ascii="Times New Roman" w:hAnsi="Times New Roman" w:cs="Times New Roman"/>
          <w:sz w:val="24"/>
          <w:szCs w:val="24"/>
        </w:rPr>
        <w:t xml:space="preserve">всех участников </w:t>
      </w:r>
      <w:r w:rsidR="00446974">
        <w:rPr>
          <w:rFonts w:ascii="Times New Roman" w:hAnsi="Times New Roman" w:cs="Times New Roman"/>
          <w:sz w:val="24"/>
          <w:szCs w:val="24"/>
        </w:rPr>
        <w:t xml:space="preserve">в номинации «Социальный плакат» </w:t>
      </w:r>
      <w:r w:rsidR="003B0865">
        <w:rPr>
          <w:rFonts w:ascii="Times New Roman" w:hAnsi="Times New Roman" w:cs="Times New Roman"/>
          <w:sz w:val="24"/>
          <w:szCs w:val="24"/>
        </w:rPr>
        <w:t xml:space="preserve">будут представлены на суд зрителей в социальных сетях, где пройдет открытое голосование. При этом организаторы будут внимательно следить за честным исходом такого голосования. </w:t>
      </w:r>
    </w:p>
    <w:p w:rsidR="00E835F5" w:rsidRDefault="00763B1F" w:rsidP="003A4D5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л</w:t>
      </w:r>
      <w:r w:rsidR="003B0865">
        <w:rPr>
          <w:rFonts w:ascii="Times New Roman" w:hAnsi="Times New Roman" w:cs="Times New Roman"/>
          <w:sz w:val="24"/>
          <w:szCs w:val="24"/>
        </w:rPr>
        <w:t>учши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3B086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46974">
        <w:rPr>
          <w:rFonts w:ascii="Times New Roman" w:hAnsi="Times New Roman" w:cs="Times New Roman"/>
          <w:sz w:val="24"/>
          <w:szCs w:val="24"/>
        </w:rPr>
        <w:t xml:space="preserve"> в этой номинации и все участники в номинации «</w:t>
      </w:r>
      <w:proofErr w:type="gramStart"/>
      <w:r w:rsidR="00446974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 w:rsidR="00446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974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="00446974">
        <w:rPr>
          <w:rFonts w:ascii="Times New Roman" w:hAnsi="Times New Roman" w:cs="Times New Roman"/>
          <w:sz w:val="24"/>
          <w:szCs w:val="24"/>
        </w:rPr>
        <w:t>»</w:t>
      </w:r>
      <w:r w:rsidR="003B0865">
        <w:rPr>
          <w:rFonts w:ascii="Times New Roman" w:hAnsi="Times New Roman" w:cs="Times New Roman"/>
          <w:sz w:val="24"/>
          <w:szCs w:val="24"/>
        </w:rPr>
        <w:t xml:space="preserve"> попадут в руки экспертов, которые оценят конкурсные работы уже профессиональным взглядом и дадут объективную оценку творчества молодых людей. </w:t>
      </w:r>
    </w:p>
    <w:p w:rsidR="00E835F5" w:rsidRDefault="00E835F5" w:rsidP="009C460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Работы–победители будут рекомендованы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использованию в работе по профилактике негативных зависимостей среди молодежи на 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Самара, к включению в программы городских фестивалей и иных профилактических мероприятий, а также к дальнейшему направлению на региональные и всероссийские конкурсы социальной рекламы. По результатам конкурса все участники получат благодарственные письма, а победители </w:t>
      </w:r>
      <w:r w:rsidR="009C460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дипломы  и призы.</w:t>
      </w:r>
    </w:p>
    <w:p w:rsidR="00446974" w:rsidRDefault="00446974" w:rsidP="0044697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3442">
        <w:rPr>
          <w:rFonts w:ascii="Times New Roman" w:hAnsi="Times New Roman" w:cs="Times New Roman"/>
          <w:sz w:val="24"/>
          <w:szCs w:val="24"/>
        </w:rPr>
        <w:lastRenderedPageBreak/>
        <w:t>Фестиваль проводится с целью привлечения молодежи к участию в проектах в сфере визуальных коммуникаций, социального творчества, направленных на решение острых социальных проблем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4421" w:rsidRPr="00494421" w:rsidRDefault="00494421" w:rsidP="009C460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421">
        <w:rPr>
          <w:rFonts w:ascii="Times New Roman" w:hAnsi="Times New Roman" w:cs="Times New Roman"/>
          <w:b/>
          <w:sz w:val="24"/>
          <w:szCs w:val="24"/>
        </w:rPr>
        <w:t>С полной информацией о Фестивале</w:t>
      </w:r>
      <w:r>
        <w:rPr>
          <w:rFonts w:ascii="Times New Roman" w:hAnsi="Times New Roman" w:cs="Times New Roman"/>
          <w:b/>
          <w:sz w:val="24"/>
          <w:szCs w:val="24"/>
        </w:rPr>
        <w:t xml:space="preserve"> можно ознакомиться в Положении, в группе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proofErr w:type="spellEnd"/>
      <w:r w:rsidRPr="004944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494421">
        <w:rPr>
          <w:rFonts w:ascii="Times New Roman" w:hAnsi="Times New Roman" w:cs="Times New Roman"/>
          <w:b/>
          <w:sz w:val="24"/>
          <w:szCs w:val="24"/>
        </w:rPr>
        <w:t>\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sdmsamara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на официальном сайте Самарского Дома молодежи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samdm</w:t>
      </w:r>
      <w:proofErr w:type="spellEnd"/>
      <w:r w:rsidRPr="0049442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4944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разделе «Мероприятия».</w:t>
      </w:r>
    </w:p>
    <w:p w:rsidR="00CC3567" w:rsidRPr="009C4607" w:rsidRDefault="008C28AB" w:rsidP="009C46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6CA">
        <w:rPr>
          <w:rFonts w:ascii="Times New Roman" w:hAnsi="Times New Roman" w:cs="Times New Roman"/>
          <w:sz w:val="24"/>
          <w:szCs w:val="24"/>
        </w:rPr>
        <w:t>Дополнительная информация</w:t>
      </w:r>
      <w:r w:rsidRPr="00C470E9">
        <w:rPr>
          <w:rFonts w:ascii="Times New Roman" w:hAnsi="Times New Roman" w:cs="Times New Roman"/>
          <w:b/>
          <w:sz w:val="24"/>
          <w:szCs w:val="24"/>
        </w:rPr>
        <w:t>:</w:t>
      </w:r>
      <w:r w:rsidRPr="00C470E9">
        <w:rPr>
          <w:rFonts w:ascii="Times New Roman" w:hAnsi="Times New Roman" w:cs="Times New Roman"/>
          <w:sz w:val="24"/>
          <w:szCs w:val="24"/>
        </w:rPr>
        <w:t xml:space="preserve"> Дарья Шестопалова - ведущий менеджер отдела реализации проектов и организации культурно-массовых мероприятий муниципального бюджетного учреждения городского округа Самара «Самарский Дом молодежи», 8(846) 341-45-17, </w:t>
      </w:r>
      <w:r w:rsidRPr="00C470E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70E9">
        <w:rPr>
          <w:rFonts w:ascii="Times New Roman" w:hAnsi="Times New Roman" w:cs="Times New Roman"/>
          <w:sz w:val="24"/>
          <w:szCs w:val="24"/>
        </w:rPr>
        <w:t>-</w:t>
      </w:r>
      <w:r w:rsidRPr="00C470E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70E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56D79">
          <w:rPr>
            <w:rStyle w:val="a4"/>
            <w:rFonts w:ascii="Times New Roman" w:hAnsi="Times New Roman" w:cs="Times New Roman"/>
            <w:sz w:val="24"/>
            <w:szCs w:val="24"/>
          </w:rPr>
          <w:t>event@samdm.ru</w:t>
        </w:r>
      </w:hyperlink>
      <w:r w:rsidRPr="00C470E9">
        <w:rPr>
          <w:rFonts w:ascii="Times New Roman" w:hAnsi="Times New Roman" w:cs="Times New Roman"/>
          <w:sz w:val="24"/>
          <w:szCs w:val="24"/>
        </w:rPr>
        <w:t>.</w:t>
      </w:r>
    </w:p>
    <w:sectPr w:rsidR="00CC3567" w:rsidRPr="009C4607" w:rsidSect="0031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F88"/>
    <w:multiLevelType w:val="hybridMultilevel"/>
    <w:tmpl w:val="A8FA12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5054AE"/>
    <w:multiLevelType w:val="hybridMultilevel"/>
    <w:tmpl w:val="D87EE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E01C1C"/>
    <w:multiLevelType w:val="hybridMultilevel"/>
    <w:tmpl w:val="8F4018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045930"/>
    <w:multiLevelType w:val="hybridMultilevel"/>
    <w:tmpl w:val="9DA8B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3C2197"/>
    <w:multiLevelType w:val="multilevel"/>
    <w:tmpl w:val="60287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567"/>
    <w:rsid w:val="000A2F3B"/>
    <w:rsid w:val="00314BD5"/>
    <w:rsid w:val="003A4D52"/>
    <w:rsid w:val="003B0865"/>
    <w:rsid w:val="00446974"/>
    <w:rsid w:val="00494421"/>
    <w:rsid w:val="004E33A1"/>
    <w:rsid w:val="00763B1F"/>
    <w:rsid w:val="008C28AB"/>
    <w:rsid w:val="009C4607"/>
    <w:rsid w:val="00C207C7"/>
    <w:rsid w:val="00CC3567"/>
    <w:rsid w:val="00E8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5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CC35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@sam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SDM-3</dc:creator>
  <cp:keywords/>
  <dc:description/>
  <cp:lastModifiedBy>Яна</cp:lastModifiedBy>
  <cp:revision>5</cp:revision>
  <cp:lastPrinted>2015-12-02T14:11:00Z</cp:lastPrinted>
  <dcterms:created xsi:type="dcterms:W3CDTF">2015-12-02T05:47:00Z</dcterms:created>
  <dcterms:modified xsi:type="dcterms:W3CDTF">2015-12-02T14:39:00Z</dcterms:modified>
</cp:coreProperties>
</file>