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35" w:rsidRDefault="00B5164B" w:rsidP="00A37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</w:t>
      </w:r>
      <w:r w:rsidR="00A37783" w:rsidRPr="00DE5EBB">
        <w:rPr>
          <w:rFonts w:ascii="Times New Roman" w:hAnsi="Times New Roman" w:cs="Times New Roman"/>
          <w:b/>
          <w:sz w:val="28"/>
          <w:szCs w:val="28"/>
        </w:rPr>
        <w:t>о-методический семинар ФГБОУ ВО «СГЭУ»</w:t>
      </w:r>
    </w:p>
    <w:p w:rsidR="00B5164B" w:rsidRPr="00DE5EBB" w:rsidRDefault="00B5164B" w:rsidP="00A37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«Новое в регулировании образовательной деятельности и задачи кафедр по обеспечению учебного процесса в условиях ФГОС3+»</w:t>
      </w:r>
    </w:p>
    <w:p w:rsidR="00A37783" w:rsidRPr="00DE5EBB" w:rsidRDefault="00A37783" w:rsidP="008B5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BB">
        <w:rPr>
          <w:rFonts w:ascii="Times New Roman" w:hAnsi="Times New Roman" w:cs="Times New Roman"/>
          <w:b/>
          <w:sz w:val="28"/>
          <w:szCs w:val="28"/>
        </w:rPr>
        <w:t>«</w:t>
      </w:r>
      <w:r w:rsidR="00345E65" w:rsidRPr="00DE5EBB">
        <w:rPr>
          <w:rFonts w:ascii="Times New Roman" w:hAnsi="Times New Roman" w:cs="Times New Roman"/>
          <w:b/>
          <w:sz w:val="28"/>
          <w:szCs w:val="28"/>
        </w:rPr>
        <w:t>28</w:t>
      </w:r>
      <w:r w:rsidRPr="00DE5EBB">
        <w:rPr>
          <w:rFonts w:ascii="Times New Roman" w:hAnsi="Times New Roman" w:cs="Times New Roman"/>
          <w:b/>
          <w:sz w:val="28"/>
          <w:szCs w:val="28"/>
        </w:rPr>
        <w:t>»</w:t>
      </w:r>
      <w:r w:rsidR="00345E65" w:rsidRPr="00DE5EBB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DE5EBB">
        <w:rPr>
          <w:rFonts w:ascii="Times New Roman" w:hAnsi="Times New Roman" w:cs="Times New Roman"/>
          <w:b/>
          <w:sz w:val="28"/>
          <w:szCs w:val="28"/>
        </w:rPr>
        <w:t>2016г.</w:t>
      </w:r>
      <w:r w:rsidR="00345E65" w:rsidRPr="00DE5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1D1" w:rsidRPr="00DE5EBB">
        <w:rPr>
          <w:rFonts w:ascii="Times New Roman" w:hAnsi="Times New Roman" w:cs="Times New Roman"/>
          <w:b/>
          <w:sz w:val="28"/>
          <w:szCs w:val="28"/>
        </w:rPr>
        <w:t>14:00</w:t>
      </w:r>
    </w:p>
    <w:p w:rsidR="00A37783" w:rsidRPr="00DE5EBB" w:rsidRDefault="00A37783">
      <w:pPr>
        <w:rPr>
          <w:rFonts w:ascii="Times New Roman" w:hAnsi="Times New Roman" w:cs="Times New Roman"/>
          <w:sz w:val="28"/>
          <w:szCs w:val="28"/>
        </w:rPr>
      </w:pPr>
    </w:p>
    <w:p w:rsidR="00A37783" w:rsidRPr="00DE5EBB" w:rsidRDefault="00A37783" w:rsidP="00A3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>Повестка:</w:t>
      </w:r>
    </w:p>
    <w:p w:rsidR="00A37783" w:rsidRPr="00DE5EBB" w:rsidRDefault="00A37783" w:rsidP="0034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>Об изменении нор</w:t>
      </w:r>
      <w:r w:rsidR="00B5164B">
        <w:rPr>
          <w:rFonts w:ascii="Times New Roman" w:hAnsi="Times New Roman" w:cs="Times New Roman"/>
          <w:sz w:val="28"/>
          <w:szCs w:val="28"/>
        </w:rPr>
        <w:t>мативно</w:t>
      </w:r>
      <w:r w:rsidRPr="00DE5EBB">
        <w:rPr>
          <w:rFonts w:ascii="Times New Roman" w:hAnsi="Times New Roman" w:cs="Times New Roman"/>
          <w:sz w:val="28"/>
          <w:szCs w:val="28"/>
        </w:rPr>
        <w:t xml:space="preserve">го регулирования в части формирования рабочих учебных планов в соответствии с ФГОС 3+ по направлениям подготовки 21.03.02 Землеустройство и кадастры, 38.03.01 Экономика, 38.03.06 Торговое дело, 39.03.01 Социология (докладчик </w:t>
      </w:r>
      <w:proofErr w:type="spellStart"/>
      <w:r w:rsidRPr="00DE5EBB">
        <w:rPr>
          <w:rFonts w:ascii="Times New Roman" w:hAnsi="Times New Roman" w:cs="Times New Roman"/>
          <w:sz w:val="28"/>
          <w:szCs w:val="28"/>
        </w:rPr>
        <w:t>Битюкова</w:t>
      </w:r>
      <w:proofErr w:type="spellEnd"/>
      <w:r w:rsidRPr="00DE5EBB">
        <w:rPr>
          <w:rFonts w:ascii="Times New Roman" w:hAnsi="Times New Roman" w:cs="Times New Roman"/>
          <w:sz w:val="28"/>
          <w:szCs w:val="28"/>
        </w:rPr>
        <w:t xml:space="preserve"> Т.А.);</w:t>
      </w:r>
    </w:p>
    <w:p w:rsidR="00A37783" w:rsidRPr="00DE5EBB" w:rsidRDefault="00A37783" w:rsidP="0034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 xml:space="preserve">Формирование блока гуманитарных, социальных и экономических, математических и естественнонаучных дисциплин, а также особенности </w:t>
      </w:r>
      <w:proofErr w:type="spellStart"/>
      <w:r w:rsidRPr="00DE5EBB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DE5EBB">
        <w:rPr>
          <w:rFonts w:ascii="Times New Roman" w:hAnsi="Times New Roman" w:cs="Times New Roman"/>
          <w:sz w:val="28"/>
          <w:szCs w:val="28"/>
        </w:rPr>
        <w:t xml:space="preserve"> подготовки (докладчик </w:t>
      </w:r>
      <w:proofErr w:type="spellStart"/>
      <w:r w:rsidRPr="00DE5EBB">
        <w:rPr>
          <w:rFonts w:ascii="Times New Roman" w:hAnsi="Times New Roman" w:cs="Times New Roman"/>
          <w:sz w:val="28"/>
          <w:szCs w:val="28"/>
        </w:rPr>
        <w:t>Битюкова</w:t>
      </w:r>
      <w:proofErr w:type="spellEnd"/>
      <w:r w:rsidRPr="00DE5EBB">
        <w:rPr>
          <w:rFonts w:ascii="Times New Roman" w:hAnsi="Times New Roman" w:cs="Times New Roman"/>
          <w:sz w:val="28"/>
          <w:szCs w:val="28"/>
        </w:rPr>
        <w:t xml:space="preserve"> Т.А.);</w:t>
      </w:r>
    </w:p>
    <w:p w:rsidR="00345E65" w:rsidRPr="00DE5EBB" w:rsidRDefault="00A37783" w:rsidP="0034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 xml:space="preserve">Реализация общекультурных, </w:t>
      </w:r>
      <w:proofErr w:type="spellStart"/>
      <w:r w:rsidRPr="00DE5EBB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DE5EBB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(докладчик Миронова Т.В.);</w:t>
      </w:r>
    </w:p>
    <w:p w:rsidR="00345E65" w:rsidRPr="00DE5EBB" w:rsidRDefault="00A37783" w:rsidP="0034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 xml:space="preserve">Особенности реализации </w:t>
      </w:r>
      <w:r w:rsidR="00345E65" w:rsidRPr="00DE5EBB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345E65" w:rsidRPr="00DE5E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45E65" w:rsidRPr="00DE5EBB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345E65" w:rsidRPr="00DE5EB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45E65" w:rsidRPr="00DE5EBB">
        <w:rPr>
          <w:rFonts w:ascii="Times New Roman" w:hAnsi="Times New Roman" w:cs="Times New Roman"/>
          <w:sz w:val="28"/>
          <w:szCs w:val="28"/>
        </w:rPr>
        <w:t xml:space="preserve"> и программам магистратуры в ФГБОУ </w:t>
      </w:r>
      <w:proofErr w:type="gramStart"/>
      <w:r w:rsidR="00345E65" w:rsidRPr="00DE5E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45E65" w:rsidRPr="00DE5EBB">
        <w:rPr>
          <w:rFonts w:ascii="Times New Roman" w:hAnsi="Times New Roman" w:cs="Times New Roman"/>
          <w:sz w:val="28"/>
          <w:szCs w:val="28"/>
        </w:rPr>
        <w:t xml:space="preserve"> «Самарский государственный экономический университет»:</w:t>
      </w:r>
    </w:p>
    <w:p w:rsidR="00A37783" w:rsidRPr="00DE5EBB" w:rsidRDefault="00345E65" w:rsidP="00345E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 xml:space="preserve"> Общие требования к реализации положения (докладчик Пискунов В.А.);</w:t>
      </w:r>
    </w:p>
    <w:p w:rsidR="00345E65" w:rsidRPr="00DE5EBB" w:rsidRDefault="00345E65" w:rsidP="00345E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>Порядок проведения проверки выпус</w:t>
      </w:r>
      <w:r w:rsidR="00B5164B">
        <w:rPr>
          <w:rFonts w:ascii="Times New Roman" w:hAnsi="Times New Roman" w:cs="Times New Roman"/>
          <w:sz w:val="28"/>
          <w:szCs w:val="28"/>
        </w:rPr>
        <w:t>кных квалификационных работ, ди</w:t>
      </w:r>
      <w:r w:rsidRPr="00DE5EBB">
        <w:rPr>
          <w:rFonts w:ascii="Times New Roman" w:hAnsi="Times New Roman" w:cs="Times New Roman"/>
          <w:sz w:val="28"/>
          <w:szCs w:val="28"/>
        </w:rPr>
        <w:t>пломных работ, магистерских диссертационных работ на наличие заимствований (докладчик Горбатов С.В.);</w:t>
      </w:r>
    </w:p>
    <w:p w:rsidR="00345E65" w:rsidRPr="00DE5EBB" w:rsidRDefault="00345E65" w:rsidP="00345E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>Размещение текстов ВКР в электронно-библиотечной системе СГЭУ</w:t>
      </w:r>
      <w:r w:rsidR="00DE5EBB">
        <w:rPr>
          <w:rFonts w:ascii="Times New Roman" w:hAnsi="Times New Roman" w:cs="Times New Roman"/>
          <w:sz w:val="28"/>
          <w:szCs w:val="28"/>
        </w:rPr>
        <w:t xml:space="preserve"> (докладчик Расторгуева А.В.</w:t>
      </w:r>
      <w:r w:rsidRPr="00DE5EBB">
        <w:rPr>
          <w:rFonts w:ascii="Times New Roman" w:hAnsi="Times New Roman" w:cs="Times New Roman"/>
          <w:sz w:val="28"/>
          <w:szCs w:val="28"/>
        </w:rPr>
        <w:t>)</w:t>
      </w:r>
    </w:p>
    <w:p w:rsidR="00345E65" w:rsidRPr="00DE5EBB" w:rsidRDefault="00345E65" w:rsidP="0034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BB">
        <w:rPr>
          <w:rFonts w:ascii="Times New Roman" w:hAnsi="Times New Roman" w:cs="Times New Roman"/>
          <w:sz w:val="28"/>
          <w:szCs w:val="28"/>
        </w:rPr>
        <w:t>Учебно-методическое обеспечение учебного процесса в части рабочих программ и аннотаций по дисциплинам с применением программного продукта «Планы» (докладчик Кораблев А.В.).</w:t>
      </w:r>
    </w:p>
    <w:sectPr w:rsidR="00345E65" w:rsidRPr="00DE5EBB" w:rsidSect="0091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8F9"/>
    <w:multiLevelType w:val="hybridMultilevel"/>
    <w:tmpl w:val="408CB5A2"/>
    <w:lvl w:ilvl="0" w:tplc="EB5CB5C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883D80"/>
    <w:multiLevelType w:val="multilevel"/>
    <w:tmpl w:val="F066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37783"/>
    <w:rsid w:val="00345E65"/>
    <w:rsid w:val="008B51D1"/>
    <w:rsid w:val="00913635"/>
    <w:rsid w:val="00A37783"/>
    <w:rsid w:val="00B5164B"/>
    <w:rsid w:val="00DE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83"/>
    <w:pPr>
      <w:ind w:left="720"/>
      <w:contextualSpacing/>
    </w:pPr>
  </w:style>
  <w:style w:type="paragraph" w:customStyle="1" w:styleId="ConsPlusTitle">
    <w:name w:val="ConsPlusTitle"/>
    <w:rsid w:val="00345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MironovaT.V</cp:lastModifiedBy>
  <cp:revision>4</cp:revision>
  <cp:lastPrinted>2016-01-12T06:45:00Z</cp:lastPrinted>
  <dcterms:created xsi:type="dcterms:W3CDTF">2016-01-12T06:23:00Z</dcterms:created>
  <dcterms:modified xsi:type="dcterms:W3CDTF">2016-01-12T10:44:00Z</dcterms:modified>
</cp:coreProperties>
</file>