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40" w:rsidRPr="00E032A1" w:rsidRDefault="00663740" w:rsidP="00D420C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032A1">
        <w:rPr>
          <w:rFonts w:ascii="Times New Roman" w:hAnsi="Times New Roman"/>
          <w:sz w:val="26"/>
          <w:szCs w:val="26"/>
        </w:rPr>
        <w:t>РЕШЕНИЕ</w:t>
      </w:r>
    </w:p>
    <w:p w:rsidR="00663740" w:rsidRDefault="00663740" w:rsidP="00D420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420C0">
        <w:rPr>
          <w:rFonts w:ascii="Times New Roman" w:hAnsi="Times New Roman"/>
          <w:sz w:val="26"/>
          <w:szCs w:val="26"/>
        </w:rPr>
        <w:t>ученого совета федерального государственного                                                                    бюджетного образовательного учреждения высшего образования                                   «С</w:t>
      </w:r>
      <w:r w:rsidRPr="00D420C0">
        <w:rPr>
          <w:rFonts w:ascii="Times New Roman" w:hAnsi="Times New Roman"/>
          <w:sz w:val="26"/>
          <w:szCs w:val="26"/>
        </w:rPr>
        <w:t>а</w:t>
      </w:r>
      <w:r w:rsidRPr="00D420C0">
        <w:rPr>
          <w:rFonts w:ascii="Times New Roman" w:hAnsi="Times New Roman"/>
          <w:sz w:val="26"/>
          <w:szCs w:val="26"/>
        </w:rPr>
        <w:t>марский государственный экономический университет»</w:t>
      </w:r>
      <w:r w:rsidRPr="00D420C0">
        <w:rPr>
          <w:rFonts w:ascii="Times New Roman" w:hAnsi="Times New Roman"/>
          <w:b/>
          <w:sz w:val="26"/>
          <w:szCs w:val="26"/>
        </w:rPr>
        <w:t xml:space="preserve"> </w:t>
      </w:r>
    </w:p>
    <w:p w:rsidR="00663740" w:rsidRPr="00D420C0" w:rsidRDefault="00663740" w:rsidP="00D420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63740" w:rsidRDefault="00663740" w:rsidP="00D420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032A1">
        <w:rPr>
          <w:rFonts w:ascii="Times New Roman" w:hAnsi="Times New Roman"/>
          <w:b/>
          <w:sz w:val="26"/>
          <w:szCs w:val="26"/>
        </w:rPr>
        <w:t>«Об утверждении рабочих учебных планов по образовательным пр</w:t>
      </w:r>
      <w:r w:rsidRPr="00E032A1">
        <w:rPr>
          <w:rFonts w:ascii="Times New Roman" w:hAnsi="Times New Roman"/>
          <w:b/>
          <w:sz w:val="26"/>
          <w:szCs w:val="26"/>
        </w:rPr>
        <w:t>о</w:t>
      </w:r>
      <w:r w:rsidRPr="00E032A1">
        <w:rPr>
          <w:rFonts w:ascii="Times New Roman" w:hAnsi="Times New Roman"/>
          <w:b/>
          <w:sz w:val="26"/>
          <w:szCs w:val="26"/>
        </w:rPr>
        <w:t>граммам высшего образов</w:t>
      </w:r>
      <w:r w:rsidRPr="00E032A1">
        <w:rPr>
          <w:rFonts w:ascii="Times New Roman" w:hAnsi="Times New Roman"/>
          <w:b/>
          <w:sz w:val="26"/>
          <w:szCs w:val="26"/>
        </w:rPr>
        <w:t>а</w:t>
      </w:r>
      <w:r w:rsidRPr="00E032A1">
        <w:rPr>
          <w:rFonts w:ascii="Times New Roman" w:hAnsi="Times New Roman"/>
          <w:b/>
          <w:sz w:val="26"/>
          <w:szCs w:val="26"/>
        </w:rPr>
        <w:t>ния – программам подготовки научно-педагогических кадров в аспирантуре</w:t>
      </w:r>
      <w:r>
        <w:rPr>
          <w:rFonts w:ascii="Times New Roman" w:hAnsi="Times New Roman"/>
          <w:b/>
          <w:sz w:val="26"/>
          <w:szCs w:val="26"/>
        </w:rPr>
        <w:t xml:space="preserve"> на 2017</w:t>
      </w:r>
      <w:r w:rsidRPr="00D420C0"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</w:rPr>
        <w:t>2018 учебный год</w:t>
      </w:r>
      <w:r w:rsidRPr="00E032A1">
        <w:rPr>
          <w:rFonts w:ascii="Times New Roman" w:hAnsi="Times New Roman"/>
          <w:b/>
          <w:sz w:val="26"/>
          <w:szCs w:val="26"/>
        </w:rPr>
        <w:t>»</w:t>
      </w:r>
    </w:p>
    <w:p w:rsidR="00663740" w:rsidRPr="00E032A1" w:rsidRDefault="00663740" w:rsidP="00D420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63740" w:rsidRDefault="00663740" w:rsidP="00D420C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E032A1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31</w:t>
      </w:r>
      <w:r w:rsidRPr="00E032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мая</w:t>
      </w:r>
      <w:r w:rsidRPr="00E032A1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7</w:t>
      </w:r>
      <w:r w:rsidRPr="00E032A1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ода</w:t>
      </w:r>
      <w:r w:rsidRPr="00E032A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032A1">
        <w:rPr>
          <w:rFonts w:ascii="Times New Roman" w:hAnsi="Times New Roman"/>
          <w:sz w:val="26"/>
          <w:szCs w:val="26"/>
        </w:rPr>
        <w:t xml:space="preserve">протокол № </w:t>
      </w:r>
      <w:r>
        <w:rPr>
          <w:rFonts w:ascii="Times New Roman" w:hAnsi="Times New Roman"/>
          <w:sz w:val="26"/>
          <w:szCs w:val="26"/>
        </w:rPr>
        <w:t>9.</w:t>
      </w:r>
    </w:p>
    <w:p w:rsidR="00663740" w:rsidRDefault="00663740" w:rsidP="00D420C0">
      <w:pPr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3740" w:rsidRPr="00E032A1" w:rsidRDefault="00663740" w:rsidP="00D420C0">
      <w:pPr>
        <w:spacing w:after="0"/>
        <w:ind w:firstLine="5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Заслушав и обсудив выступление проректора по научной работе и междун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родным связям Ашмариной С.И.</w:t>
      </w:r>
      <w:r w:rsidRPr="00E032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«Об утверждении </w:t>
      </w:r>
      <w:r w:rsidRPr="00E032A1">
        <w:rPr>
          <w:rFonts w:ascii="Times New Roman" w:hAnsi="Times New Roman"/>
          <w:sz w:val="26"/>
          <w:szCs w:val="26"/>
        </w:rPr>
        <w:t>рабочи</w:t>
      </w:r>
      <w:r>
        <w:rPr>
          <w:rFonts w:ascii="Times New Roman" w:hAnsi="Times New Roman"/>
          <w:sz w:val="26"/>
          <w:szCs w:val="26"/>
        </w:rPr>
        <w:t>х</w:t>
      </w:r>
      <w:r w:rsidRPr="00E032A1">
        <w:rPr>
          <w:rFonts w:ascii="Times New Roman" w:hAnsi="Times New Roman"/>
          <w:sz w:val="26"/>
          <w:szCs w:val="26"/>
        </w:rPr>
        <w:t xml:space="preserve"> учеб</w:t>
      </w:r>
      <w:r>
        <w:rPr>
          <w:rFonts w:ascii="Times New Roman" w:hAnsi="Times New Roman"/>
          <w:sz w:val="26"/>
          <w:szCs w:val="26"/>
        </w:rPr>
        <w:t>ных</w:t>
      </w:r>
      <w:r w:rsidRPr="00E032A1">
        <w:rPr>
          <w:rFonts w:ascii="Times New Roman" w:hAnsi="Times New Roman"/>
          <w:sz w:val="26"/>
          <w:szCs w:val="26"/>
        </w:rPr>
        <w:t xml:space="preserve"> план</w:t>
      </w:r>
      <w:r>
        <w:rPr>
          <w:rFonts w:ascii="Times New Roman" w:hAnsi="Times New Roman"/>
          <w:sz w:val="26"/>
          <w:szCs w:val="26"/>
        </w:rPr>
        <w:t>ов</w:t>
      </w:r>
      <w:r w:rsidRPr="00E032A1">
        <w:rPr>
          <w:rFonts w:ascii="Times New Roman" w:hAnsi="Times New Roman"/>
          <w:sz w:val="26"/>
          <w:szCs w:val="26"/>
        </w:rPr>
        <w:t xml:space="preserve"> по о</w:t>
      </w:r>
      <w:r w:rsidRPr="00E032A1">
        <w:rPr>
          <w:rFonts w:ascii="Times New Roman" w:hAnsi="Times New Roman"/>
          <w:sz w:val="26"/>
          <w:szCs w:val="26"/>
        </w:rPr>
        <w:t>б</w:t>
      </w:r>
      <w:r w:rsidRPr="00E032A1">
        <w:rPr>
          <w:rFonts w:ascii="Times New Roman" w:hAnsi="Times New Roman"/>
          <w:sz w:val="26"/>
          <w:szCs w:val="26"/>
        </w:rPr>
        <w:t>разовательным программам высшего образования – программам подготовки нау</w:t>
      </w:r>
      <w:r w:rsidRPr="00E032A1">
        <w:rPr>
          <w:rFonts w:ascii="Times New Roman" w:hAnsi="Times New Roman"/>
          <w:sz w:val="26"/>
          <w:szCs w:val="26"/>
        </w:rPr>
        <w:t>ч</w:t>
      </w:r>
      <w:r w:rsidRPr="00E032A1">
        <w:rPr>
          <w:rFonts w:ascii="Times New Roman" w:hAnsi="Times New Roman"/>
          <w:sz w:val="26"/>
          <w:szCs w:val="26"/>
        </w:rPr>
        <w:t>но-педагогических кадров в аспирантуре</w:t>
      </w:r>
      <w:r>
        <w:rPr>
          <w:rFonts w:ascii="Times New Roman" w:hAnsi="Times New Roman"/>
          <w:sz w:val="26"/>
          <w:szCs w:val="26"/>
        </w:rPr>
        <w:t xml:space="preserve"> на 2017</w:t>
      </w:r>
      <w:r w:rsidRPr="00D420C0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2018 учебный год»,</w:t>
      </w:r>
    </w:p>
    <w:p w:rsidR="00663740" w:rsidRPr="00D420C0" w:rsidRDefault="00663740" w:rsidP="00D420C0">
      <w:pPr>
        <w:spacing w:after="0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D420C0">
        <w:rPr>
          <w:rFonts w:ascii="Times New Roman" w:hAnsi="Times New Roman"/>
          <w:b/>
          <w:sz w:val="26"/>
          <w:szCs w:val="26"/>
        </w:rPr>
        <w:t>ученый совет ПОСТАНОВЛЯЕТ:</w:t>
      </w:r>
    </w:p>
    <w:p w:rsidR="00663740" w:rsidRPr="002254F8" w:rsidRDefault="00663740" w:rsidP="00D420C0">
      <w:pPr>
        <w:pStyle w:val="ListParagraph"/>
        <w:spacing w:after="0"/>
        <w:ind w:left="0" w:firstLine="55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E032A1">
        <w:rPr>
          <w:rFonts w:ascii="Times New Roman" w:hAnsi="Times New Roman"/>
          <w:sz w:val="26"/>
          <w:szCs w:val="26"/>
        </w:rPr>
        <w:t>Утвердить рабочие учебные планы по следующим образовательным пр</w:t>
      </w:r>
      <w:r w:rsidRPr="00E032A1">
        <w:rPr>
          <w:rFonts w:ascii="Times New Roman" w:hAnsi="Times New Roman"/>
          <w:sz w:val="26"/>
          <w:szCs w:val="26"/>
        </w:rPr>
        <w:t>о</w:t>
      </w:r>
      <w:r w:rsidRPr="00E032A1">
        <w:rPr>
          <w:rFonts w:ascii="Times New Roman" w:hAnsi="Times New Roman"/>
          <w:sz w:val="26"/>
          <w:szCs w:val="26"/>
        </w:rPr>
        <w:t>граммам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E032A1">
        <w:rPr>
          <w:rFonts w:ascii="Times New Roman" w:hAnsi="Times New Roman"/>
          <w:sz w:val="26"/>
          <w:szCs w:val="26"/>
        </w:rPr>
        <w:t>подготовки научно-педагогических кадров в аспирантуре для 201</w:t>
      </w:r>
      <w:r>
        <w:rPr>
          <w:rFonts w:ascii="Times New Roman" w:hAnsi="Times New Roman"/>
          <w:sz w:val="26"/>
          <w:szCs w:val="26"/>
        </w:rPr>
        <w:t>7</w:t>
      </w:r>
      <w:r w:rsidRPr="00E032A1">
        <w:rPr>
          <w:rFonts w:ascii="Times New Roman" w:hAnsi="Times New Roman"/>
          <w:sz w:val="26"/>
          <w:szCs w:val="26"/>
        </w:rPr>
        <w:t xml:space="preserve"> г</w:t>
      </w:r>
      <w:r w:rsidRPr="00E032A1">
        <w:rPr>
          <w:rFonts w:ascii="Times New Roman" w:hAnsi="Times New Roman"/>
          <w:sz w:val="26"/>
          <w:szCs w:val="26"/>
        </w:rPr>
        <w:t>о</w:t>
      </w:r>
      <w:r w:rsidRPr="00E032A1">
        <w:rPr>
          <w:rFonts w:ascii="Times New Roman" w:hAnsi="Times New Roman"/>
          <w:sz w:val="26"/>
          <w:szCs w:val="26"/>
        </w:rPr>
        <w:t>да начала подготовки: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410"/>
        <w:gridCol w:w="5812"/>
      </w:tblGrid>
      <w:tr w:rsidR="00663740" w:rsidRPr="00E9457B" w:rsidTr="00E9457B">
        <w:trPr>
          <w:trHeight w:val="248"/>
        </w:trPr>
        <w:tc>
          <w:tcPr>
            <w:tcW w:w="1242" w:type="dxa"/>
            <w:vAlign w:val="center"/>
          </w:tcPr>
          <w:p w:rsidR="00663740" w:rsidRPr="00E9457B" w:rsidRDefault="00663740" w:rsidP="00E945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Код н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правл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е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ния по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д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готовки</w:t>
            </w:r>
          </w:p>
        </w:tc>
        <w:tc>
          <w:tcPr>
            <w:tcW w:w="2410" w:type="dxa"/>
            <w:vAlign w:val="center"/>
          </w:tcPr>
          <w:p w:rsidR="00663740" w:rsidRPr="00E9457B" w:rsidRDefault="00663740" w:rsidP="00E945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Наименование н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правления подг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о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товки</w:t>
            </w:r>
          </w:p>
        </w:tc>
        <w:tc>
          <w:tcPr>
            <w:tcW w:w="5812" w:type="dxa"/>
            <w:vAlign w:val="center"/>
          </w:tcPr>
          <w:p w:rsidR="00663740" w:rsidRPr="00E9457B" w:rsidRDefault="00663740" w:rsidP="00E9457B">
            <w:pPr>
              <w:spacing w:after="0" w:line="216" w:lineRule="auto"/>
              <w:ind w:left="-108" w:firstLine="10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Направленность (профиль) программы</w:t>
            </w:r>
          </w:p>
        </w:tc>
      </w:tr>
      <w:tr w:rsidR="00663740" w:rsidRPr="00E9457B" w:rsidTr="00E9457B">
        <w:trPr>
          <w:trHeight w:val="248"/>
        </w:trPr>
        <w:tc>
          <w:tcPr>
            <w:tcW w:w="1242" w:type="dxa"/>
            <w:vAlign w:val="center"/>
          </w:tcPr>
          <w:p w:rsidR="00663740" w:rsidRPr="00E9457B" w:rsidRDefault="00663740" w:rsidP="00E9457B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663740" w:rsidRPr="00E9457B" w:rsidRDefault="00663740" w:rsidP="00E9457B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812" w:type="dxa"/>
            <w:vAlign w:val="center"/>
          </w:tcPr>
          <w:p w:rsidR="00663740" w:rsidRPr="00E9457B" w:rsidRDefault="00663740" w:rsidP="00E9457B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3</w:t>
            </w:r>
          </w:p>
        </w:tc>
      </w:tr>
      <w:tr w:rsidR="00663740" w:rsidRPr="00E9457B" w:rsidTr="00E9457B">
        <w:tc>
          <w:tcPr>
            <w:tcW w:w="1242" w:type="dxa"/>
            <w:vMerge w:val="restart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38.06.01</w:t>
            </w:r>
          </w:p>
        </w:tc>
        <w:tc>
          <w:tcPr>
            <w:tcW w:w="2410" w:type="dxa"/>
            <w:vMerge w:val="restart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</w:t>
            </w: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Экономическая теория 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экон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мика, организация и управление предприятиями, отра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с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лями, комплексами (промышленность)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экон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мика, организация и управление предприятиями, отра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с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лями, комплексами (АПК и сельское хозяйство)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экон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мика, организация и управление предприятиями, отра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с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лями, комплексами сферы услуг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упра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в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ление инновациями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реги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нальная экономика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лог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и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стика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экон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мика труда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марк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е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тинг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м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е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неджмент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Финансы, денежное обращение и кредит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Бухгалтерский учет, статистика: бухгалтерский учет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Бухгалтерский учет, статистика: статистика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Математические и инструментальные методы эконом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и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ки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Мировая экономика</w:t>
            </w:r>
          </w:p>
        </w:tc>
      </w:tr>
      <w:tr w:rsidR="00663740" w:rsidRPr="00E9457B" w:rsidTr="00E9457B">
        <w:tc>
          <w:tcPr>
            <w:tcW w:w="1242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39.06.01</w:t>
            </w:r>
          </w:p>
        </w:tc>
        <w:tc>
          <w:tcPr>
            <w:tcW w:w="2410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Социологические науки</w:t>
            </w:r>
          </w:p>
        </w:tc>
        <w:tc>
          <w:tcPr>
            <w:tcW w:w="5812" w:type="dxa"/>
          </w:tcPr>
          <w:p w:rsidR="00663740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Социальная структура, социальные институты и пр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цессы</w:t>
            </w:r>
          </w:p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663740" w:rsidRPr="00E9457B" w:rsidTr="00E9457B">
        <w:tc>
          <w:tcPr>
            <w:tcW w:w="1242" w:type="dxa"/>
            <w:vMerge w:val="restart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40.06.01</w:t>
            </w:r>
          </w:p>
        </w:tc>
        <w:tc>
          <w:tcPr>
            <w:tcW w:w="2410" w:type="dxa"/>
            <w:vMerge w:val="restart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Юриспруденция</w:t>
            </w: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Теория и история права и государства; история учений о праве и государстве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Гражданское право; предпринимательское право; с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е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мейное право; международное частное право</w:t>
            </w:r>
          </w:p>
        </w:tc>
      </w:tr>
      <w:tr w:rsidR="00663740" w:rsidRPr="00E9457B" w:rsidTr="00E9457B">
        <w:tc>
          <w:tcPr>
            <w:tcW w:w="1242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44.06.01</w:t>
            </w:r>
          </w:p>
        </w:tc>
        <w:tc>
          <w:tcPr>
            <w:tcW w:w="2410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Образование и пед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а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гогические науки</w:t>
            </w: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Теория и методика профессионального образования</w:t>
            </w:r>
          </w:p>
        </w:tc>
      </w:tr>
      <w:tr w:rsidR="00663740" w:rsidRPr="00E9457B" w:rsidTr="00E9457B">
        <w:tc>
          <w:tcPr>
            <w:tcW w:w="1242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46.06.01</w:t>
            </w:r>
          </w:p>
        </w:tc>
        <w:tc>
          <w:tcPr>
            <w:tcW w:w="2410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Исторические науки и археология</w:t>
            </w: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Отечественная история</w:t>
            </w:r>
          </w:p>
        </w:tc>
      </w:tr>
      <w:tr w:rsidR="00663740" w:rsidRPr="00E9457B" w:rsidTr="00E9457B">
        <w:tc>
          <w:tcPr>
            <w:tcW w:w="1242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47.06.01</w:t>
            </w:r>
          </w:p>
        </w:tc>
        <w:tc>
          <w:tcPr>
            <w:tcW w:w="2410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Философия, этика и религиоведение</w:t>
            </w: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Онтология и теория познания</w:t>
            </w:r>
          </w:p>
        </w:tc>
      </w:tr>
    </w:tbl>
    <w:p w:rsidR="00663740" w:rsidRPr="002254F8" w:rsidRDefault="00663740" w:rsidP="002254F8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663740" w:rsidRPr="002254F8" w:rsidRDefault="00663740" w:rsidP="00D420C0">
      <w:pPr>
        <w:pStyle w:val="ListParagraph"/>
        <w:spacing w:after="0"/>
        <w:ind w:left="0" w:firstLine="55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E032A1">
        <w:rPr>
          <w:rFonts w:ascii="Times New Roman" w:hAnsi="Times New Roman"/>
          <w:sz w:val="26"/>
          <w:szCs w:val="26"/>
        </w:rPr>
        <w:t>Утвердить рабочие учебные планы по следующим образовательным пр</w:t>
      </w:r>
      <w:r w:rsidRPr="00E032A1">
        <w:rPr>
          <w:rFonts w:ascii="Times New Roman" w:hAnsi="Times New Roman"/>
          <w:sz w:val="26"/>
          <w:szCs w:val="26"/>
        </w:rPr>
        <w:t>о</w:t>
      </w:r>
      <w:r w:rsidRPr="00E032A1">
        <w:rPr>
          <w:rFonts w:ascii="Times New Roman" w:hAnsi="Times New Roman"/>
          <w:sz w:val="26"/>
          <w:szCs w:val="26"/>
        </w:rPr>
        <w:t>граммам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E032A1">
        <w:rPr>
          <w:rFonts w:ascii="Times New Roman" w:hAnsi="Times New Roman"/>
          <w:sz w:val="26"/>
          <w:szCs w:val="26"/>
        </w:rPr>
        <w:t>подготовки научно-педагогических кадров в аспирантуре для 201</w:t>
      </w:r>
      <w:r>
        <w:rPr>
          <w:rFonts w:ascii="Times New Roman" w:hAnsi="Times New Roman"/>
          <w:sz w:val="26"/>
          <w:szCs w:val="26"/>
        </w:rPr>
        <w:t>6</w:t>
      </w:r>
      <w:r w:rsidRPr="00E032A1">
        <w:rPr>
          <w:rFonts w:ascii="Times New Roman" w:hAnsi="Times New Roman"/>
          <w:sz w:val="26"/>
          <w:szCs w:val="26"/>
        </w:rPr>
        <w:t xml:space="preserve"> г</w:t>
      </w:r>
      <w:r w:rsidRPr="00E032A1">
        <w:rPr>
          <w:rFonts w:ascii="Times New Roman" w:hAnsi="Times New Roman"/>
          <w:sz w:val="26"/>
          <w:szCs w:val="26"/>
        </w:rPr>
        <w:t>о</w:t>
      </w:r>
      <w:r w:rsidRPr="00E032A1">
        <w:rPr>
          <w:rFonts w:ascii="Times New Roman" w:hAnsi="Times New Roman"/>
          <w:sz w:val="26"/>
          <w:szCs w:val="26"/>
        </w:rPr>
        <w:t>да начала подготовки: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410"/>
        <w:gridCol w:w="5812"/>
      </w:tblGrid>
      <w:tr w:rsidR="00663740" w:rsidRPr="00E9457B" w:rsidTr="00E9457B">
        <w:trPr>
          <w:trHeight w:val="248"/>
        </w:trPr>
        <w:tc>
          <w:tcPr>
            <w:tcW w:w="1242" w:type="dxa"/>
            <w:vAlign w:val="center"/>
          </w:tcPr>
          <w:p w:rsidR="00663740" w:rsidRPr="00E9457B" w:rsidRDefault="00663740" w:rsidP="00E945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Код н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правл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е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ния по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д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готовки</w:t>
            </w:r>
          </w:p>
        </w:tc>
        <w:tc>
          <w:tcPr>
            <w:tcW w:w="2410" w:type="dxa"/>
            <w:vAlign w:val="center"/>
          </w:tcPr>
          <w:p w:rsidR="00663740" w:rsidRPr="00E9457B" w:rsidRDefault="00663740" w:rsidP="00E945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Наименование н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правления подг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о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товки</w:t>
            </w:r>
          </w:p>
        </w:tc>
        <w:tc>
          <w:tcPr>
            <w:tcW w:w="5812" w:type="dxa"/>
            <w:vAlign w:val="center"/>
          </w:tcPr>
          <w:p w:rsidR="00663740" w:rsidRPr="00E9457B" w:rsidRDefault="00663740" w:rsidP="00E9457B">
            <w:pPr>
              <w:spacing w:after="0" w:line="216" w:lineRule="auto"/>
              <w:ind w:left="-108" w:firstLine="10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Направленность (профиль) программы</w:t>
            </w:r>
          </w:p>
        </w:tc>
      </w:tr>
      <w:tr w:rsidR="00663740" w:rsidRPr="00E9457B" w:rsidTr="00E9457B">
        <w:trPr>
          <w:trHeight w:val="248"/>
        </w:trPr>
        <w:tc>
          <w:tcPr>
            <w:tcW w:w="1242" w:type="dxa"/>
            <w:vAlign w:val="center"/>
          </w:tcPr>
          <w:p w:rsidR="00663740" w:rsidRPr="00E9457B" w:rsidRDefault="00663740" w:rsidP="00E9457B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663740" w:rsidRPr="00E9457B" w:rsidRDefault="00663740" w:rsidP="00E9457B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812" w:type="dxa"/>
            <w:vAlign w:val="center"/>
          </w:tcPr>
          <w:p w:rsidR="00663740" w:rsidRPr="00E9457B" w:rsidRDefault="00663740" w:rsidP="00E9457B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3</w:t>
            </w:r>
          </w:p>
        </w:tc>
      </w:tr>
      <w:tr w:rsidR="00663740" w:rsidRPr="00E9457B" w:rsidTr="00E9457B">
        <w:tc>
          <w:tcPr>
            <w:tcW w:w="1242" w:type="dxa"/>
            <w:vMerge w:val="restart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38.06.01</w:t>
            </w:r>
          </w:p>
        </w:tc>
        <w:tc>
          <w:tcPr>
            <w:tcW w:w="2410" w:type="dxa"/>
            <w:vMerge w:val="restart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</w:t>
            </w: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Экономическая теория 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экон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мика, организация и управление предприятиями, отра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с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лями, комплексами (промышленность)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экон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мика, организация и управление предприятиями, отра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с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лями, комплексами (АПК и сельское хозяйство)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экон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мика, организация и управление предприятиями, отра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с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лями, комплексами сферы услуг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упра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в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ление инновациями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реги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нальная экономика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лог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и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стика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экон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мика труда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марк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е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тинг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м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е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неджмент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Финансы, денежное обращение и кредит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Бухгалтерский учет, статистика: бухгалтерский учет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Бухгалтерский учет, статистика: статистика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Математические и инструментальные методы эконом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и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ки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Мировая экономика</w:t>
            </w:r>
          </w:p>
        </w:tc>
      </w:tr>
      <w:tr w:rsidR="00663740" w:rsidRPr="00E9457B" w:rsidTr="00E9457B">
        <w:tc>
          <w:tcPr>
            <w:tcW w:w="1242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39.06.01</w:t>
            </w:r>
          </w:p>
        </w:tc>
        <w:tc>
          <w:tcPr>
            <w:tcW w:w="2410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Социологические науки</w:t>
            </w: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Социальная структура, социальные институты и пр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цессы</w:t>
            </w:r>
          </w:p>
        </w:tc>
      </w:tr>
      <w:tr w:rsidR="00663740" w:rsidRPr="00E9457B" w:rsidTr="00E9457B">
        <w:tc>
          <w:tcPr>
            <w:tcW w:w="1242" w:type="dxa"/>
            <w:vMerge w:val="restart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40.06.01</w:t>
            </w:r>
          </w:p>
        </w:tc>
        <w:tc>
          <w:tcPr>
            <w:tcW w:w="2410" w:type="dxa"/>
            <w:vMerge w:val="restart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Юриспруденция</w:t>
            </w: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Теория и история права и государства; история учений о праве и государстве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Гражданское право; предпринимательское право; с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е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мейное право; международное частное право</w:t>
            </w:r>
          </w:p>
        </w:tc>
      </w:tr>
      <w:tr w:rsidR="00663740" w:rsidRPr="00E9457B" w:rsidTr="00E9457B">
        <w:tc>
          <w:tcPr>
            <w:tcW w:w="1242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44.06.01</w:t>
            </w:r>
          </w:p>
        </w:tc>
        <w:tc>
          <w:tcPr>
            <w:tcW w:w="2410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Образование и пед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а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гогические науки</w:t>
            </w: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Теория и методика профессионального образования</w:t>
            </w:r>
          </w:p>
        </w:tc>
      </w:tr>
      <w:tr w:rsidR="00663740" w:rsidRPr="00E9457B" w:rsidTr="00E9457B">
        <w:tc>
          <w:tcPr>
            <w:tcW w:w="1242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46.06.01</w:t>
            </w:r>
          </w:p>
        </w:tc>
        <w:tc>
          <w:tcPr>
            <w:tcW w:w="2410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Исторические науки и археология</w:t>
            </w: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Отечественная история</w:t>
            </w:r>
          </w:p>
        </w:tc>
      </w:tr>
      <w:tr w:rsidR="00663740" w:rsidRPr="00E9457B" w:rsidTr="00E9457B">
        <w:tc>
          <w:tcPr>
            <w:tcW w:w="1242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47.06.01</w:t>
            </w:r>
          </w:p>
        </w:tc>
        <w:tc>
          <w:tcPr>
            <w:tcW w:w="2410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Философия, этика и религиоведение</w:t>
            </w: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Онтология и теория познания</w:t>
            </w:r>
          </w:p>
        </w:tc>
      </w:tr>
    </w:tbl>
    <w:p w:rsidR="00663740" w:rsidRPr="002254F8" w:rsidRDefault="00663740" w:rsidP="00D420C0">
      <w:pPr>
        <w:pStyle w:val="ListParagraph"/>
        <w:tabs>
          <w:tab w:val="left" w:pos="440"/>
        </w:tabs>
        <w:spacing w:after="0"/>
        <w:ind w:left="0" w:firstLine="55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E032A1">
        <w:rPr>
          <w:rFonts w:ascii="Times New Roman" w:hAnsi="Times New Roman"/>
          <w:sz w:val="26"/>
          <w:szCs w:val="26"/>
        </w:rPr>
        <w:t>Утвердить рабочие учебные планы по следующим образовательным программам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E032A1">
        <w:rPr>
          <w:rFonts w:ascii="Times New Roman" w:hAnsi="Times New Roman"/>
          <w:sz w:val="26"/>
          <w:szCs w:val="26"/>
        </w:rPr>
        <w:t>подготовки научно-педагогических кадров в аспирантуре для 201</w:t>
      </w:r>
      <w:r>
        <w:rPr>
          <w:rFonts w:ascii="Times New Roman" w:hAnsi="Times New Roman"/>
          <w:sz w:val="26"/>
          <w:szCs w:val="26"/>
        </w:rPr>
        <w:t>5</w:t>
      </w:r>
      <w:r w:rsidRPr="00E032A1">
        <w:rPr>
          <w:rFonts w:ascii="Times New Roman" w:hAnsi="Times New Roman"/>
          <w:sz w:val="26"/>
          <w:szCs w:val="26"/>
        </w:rPr>
        <w:t xml:space="preserve"> г</w:t>
      </w:r>
      <w:r w:rsidRPr="00E032A1">
        <w:rPr>
          <w:rFonts w:ascii="Times New Roman" w:hAnsi="Times New Roman"/>
          <w:sz w:val="26"/>
          <w:szCs w:val="26"/>
        </w:rPr>
        <w:t>о</w:t>
      </w:r>
      <w:r w:rsidRPr="00E032A1">
        <w:rPr>
          <w:rFonts w:ascii="Times New Roman" w:hAnsi="Times New Roman"/>
          <w:sz w:val="26"/>
          <w:szCs w:val="26"/>
        </w:rPr>
        <w:t>да начала подготовки: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410"/>
        <w:gridCol w:w="5812"/>
      </w:tblGrid>
      <w:tr w:rsidR="00663740" w:rsidRPr="00E9457B" w:rsidTr="00E9457B">
        <w:trPr>
          <w:trHeight w:val="248"/>
        </w:trPr>
        <w:tc>
          <w:tcPr>
            <w:tcW w:w="1242" w:type="dxa"/>
            <w:vAlign w:val="center"/>
          </w:tcPr>
          <w:p w:rsidR="00663740" w:rsidRPr="00E9457B" w:rsidRDefault="00663740" w:rsidP="00E945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Код н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правл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е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ния по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д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готовки</w:t>
            </w:r>
          </w:p>
        </w:tc>
        <w:tc>
          <w:tcPr>
            <w:tcW w:w="2410" w:type="dxa"/>
            <w:vAlign w:val="center"/>
          </w:tcPr>
          <w:p w:rsidR="00663740" w:rsidRPr="00E9457B" w:rsidRDefault="00663740" w:rsidP="00E945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Наименование н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правления подг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о</w:t>
            </w: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товки</w:t>
            </w:r>
          </w:p>
        </w:tc>
        <w:tc>
          <w:tcPr>
            <w:tcW w:w="5812" w:type="dxa"/>
            <w:vAlign w:val="center"/>
          </w:tcPr>
          <w:p w:rsidR="00663740" w:rsidRPr="00E9457B" w:rsidRDefault="00663740" w:rsidP="00E9457B">
            <w:pPr>
              <w:spacing w:after="0" w:line="216" w:lineRule="auto"/>
              <w:ind w:left="-108" w:firstLine="10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9457B">
              <w:rPr>
                <w:rFonts w:ascii="Times New Roman" w:hAnsi="Times New Roman"/>
                <w:b/>
                <w:sz w:val="23"/>
                <w:szCs w:val="23"/>
              </w:rPr>
              <w:t>Направленность (профиль) программы</w:t>
            </w:r>
          </w:p>
        </w:tc>
      </w:tr>
      <w:tr w:rsidR="00663740" w:rsidRPr="00E9457B" w:rsidTr="00E9457B">
        <w:trPr>
          <w:trHeight w:val="248"/>
        </w:trPr>
        <w:tc>
          <w:tcPr>
            <w:tcW w:w="1242" w:type="dxa"/>
            <w:vAlign w:val="center"/>
          </w:tcPr>
          <w:p w:rsidR="00663740" w:rsidRPr="00E9457B" w:rsidRDefault="00663740" w:rsidP="00E9457B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663740" w:rsidRPr="00E9457B" w:rsidRDefault="00663740" w:rsidP="00E9457B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812" w:type="dxa"/>
            <w:vAlign w:val="center"/>
          </w:tcPr>
          <w:p w:rsidR="00663740" w:rsidRPr="00E9457B" w:rsidRDefault="00663740" w:rsidP="00E9457B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3</w:t>
            </w:r>
          </w:p>
        </w:tc>
      </w:tr>
      <w:tr w:rsidR="00663740" w:rsidRPr="00E9457B" w:rsidTr="00E9457B">
        <w:tc>
          <w:tcPr>
            <w:tcW w:w="1242" w:type="dxa"/>
            <w:vMerge w:val="restart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38.06.01</w:t>
            </w:r>
          </w:p>
        </w:tc>
        <w:tc>
          <w:tcPr>
            <w:tcW w:w="2410" w:type="dxa"/>
            <w:vMerge w:val="restart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</w:t>
            </w: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Экономическая теория 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экон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мика, организация и управление предприятиями, отра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с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лями, комплексами (промышленность)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экон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мика, организация и управление предприятиями, отра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с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лями, комплексами (АПК и сельское хозяйство)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экон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мика, организация и управление предприятиями, отра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с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лями, комплексами сферы услуг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упра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в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ление инновациями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реги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нальная экономика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лог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и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стика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экон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мика труда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марк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е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тинг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Экономика и управление народным хозяйством: м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е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неджмент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Финансы, денежное обращение и кредит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Бухгалтерский учет, статистика: бухгалтерский учет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Бухгалтерский учет, статистика: статистика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Математические и инструментальные методы эконом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и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ки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Мировая экономика</w:t>
            </w:r>
          </w:p>
        </w:tc>
      </w:tr>
      <w:tr w:rsidR="00663740" w:rsidRPr="00E9457B" w:rsidTr="00E9457B">
        <w:tc>
          <w:tcPr>
            <w:tcW w:w="1242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39.06.01</w:t>
            </w:r>
          </w:p>
        </w:tc>
        <w:tc>
          <w:tcPr>
            <w:tcW w:w="2410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Социологические науки</w:t>
            </w: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Социальная структура, социальные институты и пр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цессы</w:t>
            </w:r>
          </w:p>
        </w:tc>
      </w:tr>
      <w:tr w:rsidR="00663740" w:rsidRPr="00E9457B" w:rsidTr="00E9457B">
        <w:tc>
          <w:tcPr>
            <w:tcW w:w="1242" w:type="dxa"/>
            <w:vMerge w:val="restart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40.06.01</w:t>
            </w:r>
          </w:p>
        </w:tc>
        <w:tc>
          <w:tcPr>
            <w:tcW w:w="2410" w:type="dxa"/>
            <w:vMerge w:val="restart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Юриспруденция</w:t>
            </w: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Теория и история права и государства; история учений о праве и государстве</w:t>
            </w:r>
          </w:p>
        </w:tc>
      </w:tr>
      <w:tr w:rsidR="00663740" w:rsidRPr="00E9457B" w:rsidTr="00E9457B">
        <w:tc>
          <w:tcPr>
            <w:tcW w:w="1242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Гражданское право; предпринимательское право; с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е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мейное право; международное частное право</w:t>
            </w:r>
          </w:p>
        </w:tc>
      </w:tr>
      <w:tr w:rsidR="00663740" w:rsidRPr="00E9457B" w:rsidTr="00E9457B">
        <w:tc>
          <w:tcPr>
            <w:tcW w:w="1242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44.06.01</w:t>
            </w:r>
          </w:p>
        </w:tc>
        <w:tc>
          <w:tcPr>
            <w:tcW w:w="2410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Образование и пед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а</w:t>
            </w: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гогические науки</w:t>
            </w: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Теория и методика профессионального образования</w:t>
            </w:r>
          </w:p>
        </w:tc>
      </w:tr>
      <w:tr w:rsidR="00663740" w:rsidRPr="00E9457B" w:rsidTr="00E9457B">
        <w:tc>
          <w:tcPr>
            <w:tcW w:w="1242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46.06.01</w:t>
            </w:r>
          </w:p>
        </w:tc>
        <w:tc>
          <w:tcPr>
            <w:tcW w:w="2410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Исторические науки и археология</w:t>
            </w: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Отечественная история</w:t>
            </w:r>
          </w:p>
        </w:tc>
      </w:tr>
      <w:tr w:rsidR="00663740" w:rsidRPr="00E9457B" w:rsidTr="00E9457B">
        <w:tc>
          <w:tcPr>
            <w:tcW w:w="1242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47.06.01</w:t>
            </w:r>
          </w:p>
        </w:tc>
        <w:tc>
          <w:tcPr>
            <w:tcW w:w="2410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Философия, этика и религиоведение</w:t>
            </w:r>
          </w:p>
        </w:tc>
        <w:tc>
          <w:tcPr>
            <w:tcW w:w="5812" w:type="dxa"/>
          </w:tcPr>
          <w:p w:rsidR="00663740" w:rsidRPr="00E9457B" w:rsidRDefault="00663740" w:rsidP="00E9457B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9457B">
              <w:rPr>
                <w:rFonts w:ascii="Times New Roman" w:hAnsi="Times New Roman"/>
                <w:sz w:val="23"/>
                <w:szCs w:val="23"/>
                <w:lang w:eastAsia="ru-RU"/>
              </w:rPr>
              <w:t>Онтология и теория познания</w:t>
            </w:r>
          </w:p>
        </w:tc>
      </w:tr>
    </w:tbl>
    <w:p w:rsidR="00663740" w:rsidRDefault="00663740" w:rsidP="00BC1D7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63740" w:rsidRDefault="00663740" w:rsidP="00BC1D7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63740" w:rsidRPr="00BC1D71" w:rsidRDefault="00663740" w:rsidP="00BC1D7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1D71">
        <w:rPr>
          <w:rFonts w:ascii="Times New Roman" w:hAnsi="Times New Roman"/>
          <w:sz w:val="26"/>
          <w:szCs w:val="26"/>
        </w:rPr>
        <w:t xml:space="preserve">Председатель </w:t>
      </w:r>
      <w:r>
        <w:rPr>
          <w:rFonts w:ascii="Times New Roman" w:hAnsi="Times New Roman"/>
          <w:sz w:val="26"/>
          <w:szCs w:val="26"/>
        </w:rPr>
        <w:t>у</w:t>
      </w:r>
      <w:r w:rsidRPr="00BC1D71">
        <w:rPr>
          <w:rFonts w:ascii="Times New Roman" w:hAnsi="Times New Roman"/>
          <w:sz w:val="26"/>
          <w:szCs w:val="26"/>
        </w:rPr>
        <w:t>ченого совета</w:t>
      </w:r>
      <w:r w:rsidRPr="00BC1D71">
        <w:rPr>
          <w:rFonts w:ascii="Times New Roman" w:hAnsi="Times New Roman"/>
          <w:sz w:val="26"/>
          <w:szCs w:val="26"/>
        </w:rPr>
        <w:tab/>
      </w:r>
      <w:r w:rsidRPr="00BC1D71">
        <w:rPr>
          <w:rFonts w:ascii="Times New Roman" w:hAnsi="Times New Roman"/>
          <w:sz w:val="26"/>
          <w:szCs w:val="26"/>
        </w:rPr>
        <w:tab/>
      </w:r>
      <w:r w:rsidRPr="00BC1D71">
        <w:rPr>
          <w:rFonts w:ascii="Times New Roman" w:hAnsi="Times New Roman"/>
          <w:sz w:val="26"/>
          <w:szCs w:val="26"/>
        </w:rPr>
        <w:tab/>
      </w:r>
      <w:r w:rsidRPr="00BC1D71">
        <w:rPr>
          <w:rFonts w:ascii="Times New Roman" w:hAnsi="Times New Roman"/>
          <w:sz w:val="26"/>
          <w:szCs w:val="26"/>
        </w:rPr>
        <w:tab/>
      </w:r>
      <w:r w:rsidRPr="00BC1D7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BC1D71">
        <w:rPr>
          <w:rFonts w:ascii="Times New Roman" w:hAnsi="Times New Roman"/>
          <w:sz w:val="26"/>
          <w:szCs w:val="26"/>
        </w:rPr>
        <w:t>Г.Р. Хасаев</w:t>
      </w:r>
    </w:p>
    <w:p w:rsidR="00663740" w:rsidRDefault="00663740" w:rsidP="00BC1D7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63740" w:rsidRDefault="00663740" w:rsidP="00BC1D7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63740" w:rsidRPr="00795132" w:rsidRDefault="00663740" w:rsidP="00BC1D7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63740" w:rsidRPr="00BC1D71" w:rsidRDefault="00663740" w:rsidP="00BC1D7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1D71">
        <w:rPr>
          <w:rFonts w:ascii="Times New Roman" w:hAnsi="Times New Roman"/>
          <w:sz w:val="26"/>
          <w:szCs w:val="26"/>
        </w:rPr>
        <w:t xml:space="preserve">Ученый секретарь </w:t>
      </w:r>
      <w:r>
        <w:rPr>
          <w:rFonts w:ascii="Times New Roman" w:hAnsi="Times New Roman"/>
          <w:sz w:val="26"/>
          <w:szCs w:val="26"/>
        </w:rPr>
        <w:t>у</w:t>
      </w:r>
      <w:r w:rsidRPr="00BC1D71">
        <w:rPr>
          <w:rFonts w:ascii="Times New Roman" w:hAnsi="Times New Roman"/>
          <w:sz w:val="26"/>
          <w:szCs w:val="26"/>
        </w:rPr>
        <w:t>ченого совета</w:t>
      </w:r>
      <w:r w:rsidRPr="00BC1D71">
        <w:rPr>
          <w:rFonts w:ascii="Times New Roman" w:hAnsi="Times New Roman"/>
          <w:sz w:val="26"/>
          <w:szCs w:val="26"/>
        </w:rPr>
        <w:tab/>
      </w:r>
      <w:r w:rsidRPr="00BC1D71">
        <w:rPr>
          <w:rFonts w:ascii="Times New Roman" w:hAnsi="Times New Roman"/>
          <w:sz w:val="26"/>
          <w:szCs w:val="26"/>
        </w:rPr>
        <w:tab/>
      </w:r>
      <w:r w:rsidRPr="00BC1D71">
        <w:rPr>
          <w:rFonts w:ascii="Times New Roman" w:hAnsi="Times New Roman"/>
          <w:sz w:val="26"/>
          <w:szCs w:val="26"/>
        </w:rPr>
        <w:tab/>
      </w:r>
      <w:r w:rsidRPr="00BC1D71">
        <w:rPr>
          <w:rFonts w:ascii="Times New Roman" w:hAnsi="Times New Roman"/>
          <w:sz w:val="26"/>
          <w:szCs w:val="26"/>
        </w:rPr>
        <w:tab/>
      </w:r>
      <w:r w:rsidRPr="00BC1D71">
        <w:rPr>
          <w:rFonts w:ascii="Times New Roman" w:hAnsi="Times New Roman"/>
          <w:sz w:val="26"/>
          <w:szCs w:val="26"/>
        </w:rPr>
        <w:tab/>
        <w:t>Р.И. Семикова</w:t>
      </w:r>
    </w:p>
    <w:sectPr w:rsidR="00663740" w:rsidRPr="00BC1D71" w:rsidSect="00D420C0">
      <w:headerReference w:type="even" r:id="rId7"/>
      <w:headerReference w:type="default" r:id="rId8"/>
      <w:pgSz w:w="11906" w:h="16838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740" w:rsidRDefault="00663740">
      <w:r>
        <w:separator/>
      </w:r>
    </w:p>
  </w:endnote>
  <w:endnote w:type="continuationSeparator" w:id="0">
    <w:p w:rsidR="00663740" w:rsidRDefault="00663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740" w:rsidRDefault="00663740">
      <w:r>
        <w:separator/>
      </w:r>
    </w:p>
  </w:footnote>
  <w:footnote w:type="continuationSeparator" w:id="0">
    <w:p w:rsidR="00663740" w:rsidRDefault="00663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740" w:rsidRDefault="00663740" w:rsidP="00475D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3740" w:rsidRDefault="006637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740" w:rsidRDefault="00663740" w:rsidP="00475D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63740" w:rsidRDefault="006637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7C20"/>
    <w:multiLevelType w:val="hybridMultilevel"/>
    <w:tmpl w:val="F4063356"/>
    <w:lvl w:ilvl="0" w:tplc="AADA1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AD92744"/>
    <w:multiLevelType w:val="hybridMultilevel"/>
    <w:tmpl w:val="ABA8E078"/>
    <w:lvl w:ilvl="0" w:tplc="A6709E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5077EE5"/>
    <w:multiLevelType w:val="hybridMultilevel"/>
    <w:tmpl w:val="8C8429AA"/>
    <w:lvl w:ilvl="0" w:tplc="AADA1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8CD4188"/>
    <w:multiLevelType w:val="hybridMultilevel"/>
    <w:tmpl w:val="F7F65AB0"/>
    <w:lvl w:ilvl="0" w:tplc="AADA1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879"/>
    <w:rsid w:val="00091879"/>
    <w:rsid w:val="001265F3"/>
    <w:rsid w:val="002254F8"/>
    <w:rsid w:val="00263360"/>
    <w:rsid w:val="003542CF"/>
    <w:rsid w:val="003C2286"/>
    <w:rsid w:val="003F7AB9"/>
    <w:rsid w:val="00475DBC"/>
    <w:rsid w:val="00663740"/>
    <w:rsid w:val="00694274"/>
    <w:rsid w:val="007418DF"/>
    <w:rsid w:val="00784C78"/>
    <w:rsid w:val="00795132"/>
    <w:rsid w:val="007A5DB6"/>
    <w:rsid w:val="007E6BF1"/>
    <w:rsid w:val="00A37D71"/>
    <w:rsid w:val="00B46367"/>
    <w:rsid w:val="00BC1D71"/>
    <w:rsid w:val="00BF3CE7"/>
    <w:rsid w:val="00D420C0"/>
    <w:rsid w:val="00D7248F"/>
    <w:rsid w:val="00DE5FD7"/>
    <w:rsid w:val="00E032A1"/>
    <w:rsid w:val="00E9457B"/>
    <w:rsid w:val="00F02F11"/>
    <w:rsid w:val="00F53C9A"/>
    <w:rsid w:val="00F92AB4"/>
    <w:rsid w:val="00FB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1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032A1"/>
    <w:pPr>
      <w:ind w:left="720"/>
      <w:contextualSpacing/>
    </w:pPr>
  </w:style>
  <w:style w:type="table" w:styleId="TableGrid">
    <w:name w:val="Table Grid"/>
    <w:basedOn w:val="TableNormal"/>
    <w:uiPriority w:val="99"/>
    <w:rsid w:val="00E032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420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22F3"/>
    <w:rPr>
      <w:lang w:eastAsia="en-US"/>
    </w:rPr>
  </w:style>
  <w:style w:type="character" w:styleId="PageNumber">
    <w:name w:val="page number"/>
    <w:basedOn w:val="DefaultParagraphFont"/>
    <w:uiPriority w:val="99"/>
    <w:rsid w:val="00D420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3</Pages>
  <Words>951</Words>
  <Characters>5426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SmolinaE.S</dc:creator>
  <cp:keywords/>
  <dc:description/>
  <cp:lastModifiedBy>ValiulinaA.V</cp:lastModifiedBy>
  <cp:revision>5</cp:revision>
  <cp:lastPrinted>2017-06-06T06:57:00Z</cp:lastPrinted>
  <dcterms:created xsi:type="dcterms:W3CDTF">2017-06-01T07:07:00Z</dcterms:created>
  <dcterms:modified xsi:type="dcterms:W3CDTF">2017-06-06T07:08:00Z</dcterms:modified>
</cp:coreProperties>
</file>