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42" w:rsidRDefault="00B85142" w:rsidP="00B85142">
      <w:pPr>
        <w:pStyle w:val="a5"/>
        <w:numPr>
          <w:ilvl w:val="0"/>
          <w:numId w:val="1"/>
        </w:numPr>
      </w:pPr>
      <w:r>
        <w:t>Войти в программу 1с Управленческий учет.</w:t>
      </w:r>
    </w:p>
    <w:p w:rsidR="00B85142" w:rsidRDefault="00B85142" w:rsidP="00B85142">
      <w:pPr>
        <w:pStyle w:val="a5"/>
        <w:numPr>
          <w:ilvl w:val="0"/>
          <w:numId w:val="1"/>
        </w:numPr>
      </w:pPr>
      <w:r>
        <w:t>В главном меню выбрать  «Кафедра» далее «Закрепление преподавателей»</w:t>
      </w:r>
    </w:p>
    <w:p w:rsidR="009360F2" w:rsidRDefault="00B85142">
      <w:r>
        <w:rPr>
          <w:noProof/>
          <w:lang w:eastAsia="ru-RU"/>
        </w:rPr>
        <w:drawing>
          <wp:inline distT="0" distB="0" distL="0" distR="0">
            <wp:extent cx="5940425" cy="32500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42" w:rsidRDefault="00B85142">
      <w:r>
        <w:t>Открылась форма Закрепление преподавателей</w:t>
      </w:r>
    </w:p>
    <w:p w:rsidR="00B85142" w:rsidRDefault="00B85142" w:rsidP="00B85142">
      <w:pPr>
        <w:pStyle w:val="a5"/>
        <w:numPr>
          <w:ilvl w:val="0"/>
          <w:numId w:val="1"/>
        </w:numPr>
        <w:ind w:left="-284" w:hanging="1146"/>
      </w:pPr>
      <w:r>
        <w:rPr>
          <w:noProof/>
          <w:lang w:eastAsia="ru-RU"/>
        </w:rPr>
        <w:drawing>
          <wp:inline distT="0" distB="0" distL="0" distR="0">
            <wp:extent cx="6810375" cy="543430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43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42" w:rsidRDefault="00B85142">
      <w:r>
        <w:lastRenderedPageBreak/>
        <w:t>Чтобы создать новые закрепления необходимо</w:t>
      </w:r>
      <w:proofErr w:type="gramStart"/>
      <w:r w:rsidRPr="00B85142">
        <w:t xml:space="preserve"> </w:t>
      </w:r>
      <w:r>
        <w:t>Н</w:t>
      </w:r>
      <w:proofErr w:type="gramEnd"/>
      <w:r>
        <w:t>ажать кнопку создать</w:t>
      </w:r>
    </w:p>
    <w:p w:rsidR="00B85142" w:rsidRDefault="00B85142">
      <w:r>
        <w:rPr>
          <w:noProof/>
          <w:lang w:eastAsia="ru-RU"/>
        </w:rPr>
        <w:drawing>
          <wp:inline distT="0" distB="0" distL="0" distR="0">
            <wp:extent cx="6381750" cy="375397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75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42" w:rsidRDefault="00B85142">
      <w:r>
        <w:t>Закрепление создаётся на каждого преподавателя по годам.</w:t>
      </w:r>
    </w:p>
    <w:p w:rsidR="00B85142" w:rsidRDefault="00B85142">
      <w:r>
        <w:rPr>
          <w:noProof/>
          <w:lang w:eastAsia="ru-RU"/>
        </w:rPr>
        <w:drawing>
          <wp:inline distT="0" distB="0" distL="0" distR="0">
            <wp:extent cx="7033014" cy="30575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44" cy="305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42" w:rsidRPr="00B85142" w:rsidRDefault="00B85142">
      <w:r>
        <w:t>Необходимо заполнить поля</w:t>
      </w:r>
    </w:p>
    <w:p w:rsidR="00B85142" w:rsidRDefault="00B85142">
      <w:r>
        <w:t>«Дата, Учебный год, кафедра, преподаватель, ставк</w:t>
      </w:r>
      <w:proofErr w:type="gramStart"/>
      <w:r>
        <w:t>а</w:t>
      </w:r>
      <w:r w:rsidR="00DE50C6">
        <w:t>(</w:t>
      </w:r>
      <w:proofErr w:type="gramEnd"/>
      <w:r w:rsidR="00DE50C6">
        <w:t>ставка заполняется иногда автоматически)</w:t>
      </w:r>
      <w:r>
        <w:t>»</w:t>
      </w:r>
    </w:p>
    <w:p w:rsidR="00DE50C6" w:rsidRDefault="00DE50C6">
      <w:r>
        <w:lastRenderedPageBreak/>
        <w:t>После того как заполнили все поля, необходимо в поле «на распределение» нажать кнопку «Обновить» и  ниже в табличной части появятся данные.</w:t>
      </w:r>
      <w:r w:rsidRPr="00DE50C6">
        <w:t xml:space="preserve"> </w:t>
      </w:r>
      <w:r>
        <w:rPr>
          <w:noProof/>
          <w:lang w:eastAsia="ru-RU"/>
        </w:rPr>
        <w:drawing>
          <wp:inline distT="0" distB="0" distL="0" distR="0">
            <wp:extent cx="6586342" cy="5114925"/>
            <wp:effectExtent l="19050" t="0" r="49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927" cy="511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C6" w:rsidRDefault="00DE50C6">
      <w:r>
        <w:t>Чтобы закрепить  дисциплины, необходимо</w:t>
      </w:r>
    </w:p>
    <w:p w:rsidR="00DE50C6" w:rsidRDefault="00DE50C6">
      <w:pPr>
        <w:rPr>
          <w:lang w:val="en-US"/>
        </w:rPr>
      </w:pPr>
      <w:r>
        <w:t>Встать мышкой на строчку с нужными данными в поле (на распределение), и нажать два раза левой кнопкой мыши</w:t>
      </w:r>
      <w:r w:rsidRPr="00DE50C6">
        <w:t xml:space="preserve"> </w:t>
      </w:r>
      <w:r>
        <w:t xml:space="preserve">(либо </w:t>
      </w:r>
      <w:r>
        <w:rPr>
          <w:lang w:val="en-US"/>
        </w:rPr>
        <w:t>Enter</w:t>
      </w:r>
      <w:r>
        <w:t>), чтобы закрепить дисциплину за преподавателем.</w:t>
      </w:r>
    </w:p>
    <w:p w:rsidR="00DE50C6" w:rsidRPr="00DE50C6" w:rsidRDefault="00DE50C6">
      <w:pPr>
        <w:rPr>
          <w:lang w:val="en-US"/>
        </w:rPr>
      </w:pPr>
    </w:p>
    <w:p w:rsidR="00DE50C6" w:rsidRDefault="00DE50C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8450" cy="579297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65" cy="579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C6" w:rsidRDefault="00DE50C6">
      <w:r>
        <w:t>Выбранная строчка появится в поле выше</w:t>
      </w:r>
    </w:p>
    <w:p w:rsidR="00DE50C6" w:rsidRDefault="00DE50C6">
      <w:r>
        <w:rPr>
          <w:noProof/>
          <w:lang w:eastAsia="ru-RU"/>
        </w:rPr>
        <w:lastRenderedPageBreak/>
        <w:drawing>
          <wp:inline distT="0" distB="0" distL="0" distR="0">
            <wp:extent cx="6143625" cy="5285646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28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86" w:rsidRDefault="004A7F86" w:rsidP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/>
    <w:p w:rsidR="004A7F86" w:rsidRDefault="004A7F86" w:rsidP="004A7F86">
      <w:r>
        <w:lastRenderedPageBreak/>
        <w:t>Закрепленные дисциплины можно (создать копированием предыдущего, удалит</w:t>
      </w:r>
      <w:proofErr w:type="gramStart"/>
      <w:r>
        <w:t>ь(</w:t>
      </w:r>
      <w:proofErr w:type="gramEnd"/>
      <w:r>
        <w:t xml:space="preserve">крестик или </w:t>
      </w:r>
      <w:r>
        <w:rPr>
          <w:lang w:val="en-US"/>
        </w:rPr>
        <w:t>Del</w:t>
      </w:r>
      <w:r>
        <w:t>), переместить , поменять местами стрелками вниз вверх ).</w:t>
      </w:r>
    </w:p>
    <w:p w:rsidR="004A7F86" w:rsidRDefault="004A7F86"/>
    <w:p w:rsidR="004A7F86" w:rsidRDefault="004A7F86">
      <w:r>
        <w:rPr>
          <w:noProof/>
          <w:lang w:eastAsia="ru-RU"/>
        </w:rPr>
        <w:drawing>
          <wp:inline distT="0" distB="0" distL="0" distR="0">
            <wp:extent cx="6219825" cy="5304216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30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86" w:rsidRDefault="004A7F86">
      <w:r>
        <w:t>Далее когда все необходимые дисциплины закрепили, Нажать «Провести и закрыть » или «Сохранит</w:t>
      </w:r>
      <w:proofErr w:type="gramStart"/>
      <w:r>
        <w:t>ь(</w:t>
      </w:r>
      <w:proofErr w:type="gramEnd"/>
      <w:r>
        <w:t>синяя дискета)».</w:t>
      </w:r>
    </w:p>
    <w:p w:rsidR="004A7F86" w:rsidRPr="00DE50C6" w:rsidRDefault="004A7F86">
      <w:r>
        <w:rPr>
          <w:noProof/>
          <w:lang w:eastAsia="ru-RU"/>
        </w:rPr>
        <w:lastRenderedPageBreak/>
        <w:drawing>
          <wp:inline distT="0" distB="0" distL="0" distR="0">
            <wp:extent cx="6645910" cy="5816870"/>
            <wp:effectExtent l="1905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1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F86" w:rsidRPr="00DE50C6" w:rsidSect="004A7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B43"/>
    <w:multiLevelType w:val="hybridMultilevel"/>
    <w:tmpl w:val="CE36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142"/>
    <w:rsid w:val="002A656D"/>
    <w:rsid w:val="004A7F86"/>
    <w:rsid w:val="009360F2"/>
    <w:rsid w:val="00B85142"/>
    <w:rsid w:val="00DE50C6"/>
    <w:rsid w:val="00F5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zelikov</dc:creator>
  <cp:keywords/>
  <dc:description/>
  <cp:lastModifiedBy>zelikov</cp:lastModifiedBy>
  <cp:revision>3</cp:revision>
  <dcterms:created xsi:type="dcterms:W3CDTF">2017-03-20T12:26:00Z</dcterms:created>
  <dcterms:modified xsi:type="dcterms:W3CDTF">2017-03-21T05:09:00Z</dcterms:modified>
</cp:coreProperties>
</file>