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BA2" w:rsidRPr="00851A8A" w:rsidRDefault="00AB7BA2" w:rsidP="00B91924">
      <w:pPr>
        <w:jc w:val="center"/>
        <w:rPr>
          <w:rFonts w:ascii="Times New Roman" w:hAnsi="Times New Roman"/>
          <w:b/>
          <w:sz w:val="24"/>
          <w:szCs w:val="24"/>
        </w:rPr>
      </w:pPr>
      <w:r w:rsidRPr="00851A8A">
        <w:rPr>
          <w:rFonts w:ascii="Times New Roman" w:hAnsi="Times New Roman"/>
          <w:b/>
          <w:sz w:val="24"/>
          <w:szCs w:val="24"/>
        </w:rPr>
        <w:t>План мероприятий по подготовке к приему в СГЭУ в 2018/2019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51A8A">
        <w:rPr>
          <w:rFonts w:ascii="Times New Roman" w:hAnsi="Times New Roman"/>
          <w:b/>
          <w:sz w:val="24"/>
          <w:szCs w:val="24"/>
        </w:rPr>
        <w:t>учебном году</w:t>
      </w:r>
    </w:p>
    <w:tbl>
      <w:tblPr>
        <w:tblW w:w="106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9"/>
        <w:gridCol w:w="3901"/>
        <w:gridCol w:w="1620"/>
        <w:gridCol w:w="4500"/>
      </w:tblGrid>
      <w:tr w:rsidR="00AB7BA2" w:rsidRPr="004A5293" w:rsidTr="001E7194">
        <w:trPr>
          <w:trHeight w:val="565"/>
        </w:trPr>
        <w:tc>
          <w:tcPr>
            <w:tcW w:w="599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№ п\п</w:t>
            </w:r>
          </w:p>
        </w:tc>
        <w:tc>
          <w:tcPr>
            <w:tcW w:w="3901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293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Мероприятия </w:t>
            </w:r>
          </w:p>
        </w:tc>
        <w:tc>
          <w:tcPr>
            <w:tcW w:w="1620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293">
              <w:rPr>
                <w:rFonts w:ascii="Times New Roman" w:hAnsi="Times New Roman"/>
                <w:b/>
                <w:sz w:val="24"/>
                <w:szCs w:val="24"/>
              </w:rPr>
              <w:t xml:space="preserve">Срок исполнения 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293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Ответственные лица </w:t>
            </w:r>
          </w:p>
        </w:tc>
      </w:tr>
      <w:tr w:rsidR="00AB7BA2" w:rsidRPr="004A5293" w:rsidTr="001E7194">
        <w:trPr>
          <w:trHeight w:val="423"/>
        </w:trPr>
        <w:tc>
          <w:tcPr>
            <w:tcW w:w="599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01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B7BA2" w:rsidRPr="004A5293" w:rsidTr="001E7194">
        <w:trPr>
          <w:trHeight w:val="468"/>
        </w:trPr>
        <w:tc>
          <w:tcPr>
            <w:tcW w:w="10620" w:type="dxa"/>
            <w:gridSpan w:val="4"/>
          </w:tcPr>
          <w:p w:rsidR="00AB7BA2" w:rsidRPr="004A5293" w:rsidRDefault="00AB7BA2" w:rsidP="00882943">
            <w:pPr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293">
              <w:rPr>
                <w:rFonts w:ascii="Times New Roman" w:hAnsi="Times New Roman"/>
                <w:b/>
                <w:sz w:val="24"/>
                <w:szCs w:val="24"/>
              </w:rPr>
              <w:t>1. Организационные вопросы</w:t>
            </w:r>
          </w:p>
        </w:tc>
      </w:tr>
      <w:tr w:rsidR="00AB7BA2" w:rsidRPr="004A5293" w:rsidTr="001E7194">
        <w:tc>
          <w:tcPr>
            <w:tcW w:w="599" w:type="dxa"/>
          </w:tcPr>
          <w:p w:rsidR="00AB7BA2" w:rsidRPr="004A5293" w:rsidRDefault="00AB7BA2" w:rsidP="00E96F1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1" w:type="dxa"/>
          </w:tcPr>
          <w:p w:rsidR="00AB7BA2" w:rsidRPr="004A5293" w:rsidRDefault="00AB7BA2" w:rsidP="00851A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Сформировать перечень программ бакалавриата и магистратуры на 2018/19уч. год</w:t>
            </w:r>
          </w:p>
        </w:tc>
        <w:tc>
          <w:tcPr>
            <w:tcW w:w="1620" w:type="dxa"/>
          </w:tcPr>
          <w:p w:rsidR="00AB7BA2" w:rsidRPr="003238AD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8AD">
              <w:rPr>
                <w:rFonts w:ascii="Times New Roman" w:hAnsi="Times New Roman"/>
                <w:sz w:val="24"/>
                <w:szCs w:val="24"/>
              </w:rPr>
              <w:t xml:space="preserve">01 декабря </w:t>
            </w:r>
          </w:p>
          <w:p w:rsidR="00AB7BA2" w:rsidRPr="004A5293" w:rsidRDefault="00AB7BA2" w:rsidP="00851A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201</w:t>
            </w:r>
            <w:r w:rsidRPr="004A5293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ректорат, деканы факультетов,</w:t>
            </w:r>
            <w:r w:rsidRPr="00323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директора институтов,  директор филиала,  зав. кафедрами</w:t>
            </w:r>
          </w:p>
        </w:tc>
      </w:tr>
      <w:tr w:rsidR="00AB7BA2" w:rsidRPr="004A5293" w:rsidTr="001E7194">
        <w:tc>
          <w:tcPr>
            <w:tcW w:w="599" w:type="dxa"/>
          </w:tcPr>
          <w:p w:rsidR="00AB7BA2" w:rsidRPr="004A5293" w:rsidRDefault="00AB7BA2" w:rsidP="00E96F1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1" w:type="dxa"/>
          </w:tcPr>
          <w:p w:rsidR="00AB7BA2" w:rsidRPr="00EA0C11" w:rsidRDefault="00AB7BA2" w:rsidP="00EA0C1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Обновление информации о СГЭУ, институтах и факультетах с целью использования ее на сайте и на стендах университета, филиала, институтов и факультетов, в рекламных материалах и презентации.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7BA2" w:rsidRPr="004A5293" w:rsidRDefault="00AB7BA2" w:rsidP="00EA0C1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Разработка и поддержание в актуальном состоянии информационных материалов о направлениях подготовки и программах бакалавриата, магистратуры и СПО, подлежащих реализации в университете в 2018/2019 учебном году.</w:t>
            </w:r>
          </w:p>
        </w:tc>
        <w:tc>
          <w:tcPr>
            <w:tcW w:w="1620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01 декабря </w:t>
            </w:r>
          </w:p>
          <w:p w:rsidR="00AB7BA2" w:rsidRPr="004A5293" w:rsidRDefault="00AB7BA2" w:rsidP="00851A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директора институтов, деканы факультетов, заведующие кафедрами, директор филиала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начальник управ</w:t>
            </w:r>
            <w:r>
              <w:rPr>
                <w:rFonts w:ascii="Times New Roman" w:hAnsi="Times New Roman"/>
                <w:sz w:val="24"/>
                <w:szCs w:val="24"/>
              </w:rPr>
              <w:t>ления по довузовской подготовке</w:t>
            </w:r>
          </w:p>
        </w:tc>
      </w:tr>
      <w:tr w:rsidR="00AB7BA2" w:rsidRPr="004A5293" w:rsidTr="001E7194">
        <w:trPr>
          <w:trHeight w:val="1938"/>
        </w:trPr>
        <w:tc>
          <w:tcPr>
            <w:tcW w:w="599" w:type="dxa"/>
          </w:tcPr>
          <w:p w:rsidR="00AB7BA2" w:rsidRPr="004A5293" w:rsidRDefault="00AB7BA2" w:rsidP="00E96F1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1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Организация рекламно-агитационной кампании, посвященной приему в СГЭУ с использованием современных приемов, методов и форм рекламной деятельности.</w:t>
            </w:r>
          </w:p>
        </w:tc>
        <w:tc>
          <w:tcPr>
            <w:tcW w:w="1620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первый проректор по учебной и воспитательной работе, директора филиала и институтов, деканы</w:t>
            </w:r>
            <w:r w:rsidRPr="00323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факультетов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, заведующие кафедрами, начальник управления по довузовской подготовке, </w:t>
            </w:r>
            <w:r>
              <w:rPr>
                <w:rFonts w:ascii="Times New Roman" w:hAnsi="Times New Roman"/>
                <w:sz w:val="24"/>
                <w:szCs w:val="24"/>
              </w:rPr>
              <w:t>отв.секретарь приемной комиссии</w:t>
            </w:r>
          </w:p>
        </w:tc>
      </w:tr>
      <w:tr w:rsidR="00AB7BA2" w:rsidRPr="004A5293" w:rsidTr="001E7194">
        <w:trPr>
          <w:trHeight w:val="1949"/>
        </w:trPr>
        <w:tc>
          <w:tcPr>
            <w:tcW w:w="599" w:type="dxa"/>
          </w:tcPr>
          <w:p w:rsidR="00AB7BA2" w:rsidRPr="004A5293" w:rsidRDefault="00AB7BA2" w:rsidP="00E96F1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1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Организация и проведение общеуниверситетского мероприятия «День открытых дверей»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а также выездных дней открытых дверей на площадках города и Самарской области.</w:t>
            </w:r>
          </w:p>
        </w:tc>
        <w:tc>
          <w:tcPr>
            <w:tcW w:w="1620" w:type="dxa"/>
          </w:tcPr>
          <w:p w:rsidR="00AB7BA2" w:rsidRPr="004A5293" w:rsidRDefault="00AB7BA2" w:rsidP="00F71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2017г.,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апрель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2018г.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директора институтов, директор филиала, деканы факультетов, заведующие кафедрами, начальник управления по довузовской подготовке, нач. управления по вос</w:t>
            </w:r>
            <w:r>
              <w:rPr>
                <w:rFonts w:ascii="Times New Roman" w:hAnsi="Times New Roman"/>
                <w:sz w:val="24"/>
                <w:szCs w:val="24"/>
              </w:rPr>
              <w:t>питательной и социальной работе</w:t>
            </w:r>
          </w:p>
        </w:tc>
      </w:tr>
      <w:tr w:rsidR="00AB7BA2" w:rsidRPr="004A5293" w:rsidTr="001E7194">
        <w:trPr>
          <w:trHeight w:val="263"/>
        </w:trPr>
        <w:tc>
          <w:tcPr>
            <w:tcW w:w="599" w:type="dxa"/>
          </w:tcPr>
          <w:p w:rsidR="00AB7BA2" w:rsidRPr="004A5293" w:rsidRDefault="00AB7BA2" w:rsidP="00E96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01" w:type="dxa"/>
          </w:tcPr>
          <w:p w:rsidR="00AB7BA2" w:rsidRPr="004A5293" w:rsidRDefault="00AB7BA2" w:rsidP="00F71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Совершенствование ценовой политики, разработка системы скидок по платным образовательным программам и услугам СГЭУ на 2018/2019 учебный год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AB7BA2" w:rsidRPr="004A5293" w:rsidRDefault="00AB7BA2" w:rsidP="00851A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15 мая 2018г.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проректор по экономическому развитию, начальник правового управления</w:t>
            </w:r>
          </w:p>
        </w:tc>
      </w:tr>
      <w:tr w:rsidR="00AB7BA2" w:rsidRPr="004A5293" w:rsidTr="001E7194">
        <w:trPr>
          <w:trHeight w:val="343"/>
        </w:trPr>
        <w:tc>
          <w:tcPr>
            <w:tcW w:w="599" w:type="dxa"/>
          </w:tcPr>
          <w:p w:rsidR="00AB7BA2" w:rsidRPr="004A5293" w:rsidRDefault="00AB7BA2" w:rsidP="00E96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01" w:type="dxa"/>
          </w:tcPr>
          <w:p w:rsidR="00AB7BA2" w:rsidRPr="004A5293" w:rsidRDefault="00AB7BA2" w:rsidP="00B919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AB7BA2" w:rsidRPr="004A5293" w:rsidRDefault="00AB7BA2" w:rsidP="00B919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00" w:type="dxa"/>
          </w:tcPr>
          <w:p w:rsidR="00AB7BA2" w:rsidRPr="004A5293" w:rsidRDefault="00AB7BA2" w:rsidP="00B919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B7BA2" w:rsidRPr="004A5293" w:rsidTr="00EA0C11">
        <w:trPr>
          <w:trHeight w:val="1981"/>
        </w:trPr>
        <w:tc>
          <w:tcPr>
            <w:tcW w:w="599" w:type="dxa"/>
          </w:tcPr>
          <w:p w:rsidR="00AB7BA2" w:rsidRPr="004A5293" w:rsidRDefault="00AB7BA2" w:rsidP="00E96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01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Формирование состава приемной комиссии.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Включение в её состав работника, ответственного за информационное сопровождение процесса приема, передачи данных в ФИС ГИА и приема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соответствии с нормативно определен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ным сроком 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ректор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 университета</w:t>
            </w:r>
          </w:p>
        </w:tc>
      </w:tr>
      <w:tr w:rsidR="00AB7BA2" w:rsidRPr="004A5293" w:rsidTr="00EA0C11">
        <w:trPr>
          <w:trHeight w:val="1653"/>
        </w:trPr>
        <w:tc>
          <w:tcPr>
            <w:tcW w:w="599" w:type="dxa"/>
          </w:tcPr>
          <w:p w:rsidR="00AB7BA2" w:rsidRPr="004A5293" w:rsidRDefault="00AB7BA2" w:rsidP="00E96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01" w:type="dxa"/>
          </w:tcPr>
          <w:p w:rsidR="00AB7BA2" w:rsidRPr="004A5293" w:rsidRDefault="00AB7BA2" w:rsidP="00A340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Разработка, утверждение и размещение Правил приема в СГЭУ на 2018/2019 уч.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соответствии с нормативно определен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ным сроком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ректор университета, первый проректор по учебной и воспитательной работе, отв. секретарь приемной комиссии </w:t>
            </w:r>
          </w:p>
        </w:tc>
      </w:tr>
      <w:tr w:rsidR="00AB7BA2" w:rsidRPr="004A5293" w:rsidTr="00EA0C11">
        <w:trPr>
          <w:trHeight w:val="1661"/>
        </w:trPr>
        <w:tc>
          <w:tcPr>
            <w:tcW w:w="599" w:type="dxa"/>
          </w:tcPr>
          <w:p w:rsidR="00AB7BA2" w:rsidRPr="004A5293" w:rsidRDefault="00AB7BA2" w:rsidP="00E96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01" w:type="dxa"/>
          </w:tcPr>
          <w:p w:rsidR="00AB7BA2" w:rsidRPr="004A5293" w:rsidRDefault="00AB7BA2" w:rsidP="00C173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экзаменационных,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апелляционных комиссий, а также подкомиссии по учету индивидуальных достижений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соответствии с нормативно определен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ным сроком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Председатель приемной комиссии</w:t>
            </w:r>
          </w:p>
        </w:tc>
      </w:tr>
      <w:tr w:rsidR="00AB7BA2" w:rsidRPr="004A5293" w:rsidTr="001E7194">
        <w:trPr>
          <w:trHeight w:val="1513"/>
        </w:trPr>
        <w:tc>
          <w:tcPr>
            <w:tcW w:w="599" w:type="dxa"/>
          </w:tcPr>
          <w:p w:rsidR="00AB7BA2" w:rsidRPr="004A5293" w:rsidRDefault="00AB7BA2" w:rsidP="00E96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01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Формирование состава технического персонала и </w:t>
            </w:r>
            <w:r>
              <w:rPr>
                <w:rFonts w:ascii="Times New Roman" w:hAnsi="Times New Roman"/>
                <w:sz w:val="24"/>
                <w:szCs w:val="24"/>
              </w:rPr>
              <w:t>консультантов приемной комиссии.</w:t>
            </w:r>
          </w:p>
        </w:tc>
        <w:tc>
          <w:tcPr>
            <w:tcW w:w="1620" w:type="dxa"/>
          </w:tcPr>
          <w:p w:rsidR="00AB7BA2" w:rsidRPr="004A5293" w:rsidRDefault="00AB7BA2" w:rsidP="00C173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январь-март 2018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первый проректор по учебной и воспитательной работе, отв. секретарь приемной комиссии, директор филиала, директора институтов, заведующие кафедр</w:t>
            </w:r>
            <w:r>
              <w:rPr>
                <w:rFonts w:ascii="Times New Roman" w:hAnsi="Times New Roman"/>
                <w:sz w:val="24"/>
                <w:szCs w:val="24"/>
              </w:rPr>
              <w:t>ами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, деканы факультетов</w:t>
            </w:r>
          </w:p>
        </w:tc>
      </w:tr>
      <w:tr w:rsidR="00AB7BA2" w:rsidRPr="004A5293" w:rsidTr="00EA0C11">
        <w:trPr>
          <w:trHeight w:val="2202"/>
        </w:trPr>
        <w:tc>
          <w:tcPr>
            <w:tcW w:w="599" w:type="dxa"/>
          </w:tcPr>
          <w:p w:rsidR="00AB7BA2" w:rsidRPr="004A5293" w:rsidRDefault="00AB7BA2" w:rsidP="00E96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01" w:type="dxa"/>
          </w:tcPr>
          <w:p w:rsidR="00AB7BA2" w:rsidRPr="004A5293" w:rsidRDefault="00AB7BA2" w:rsidP="00C173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Доработка и оптимизация программного продукта на платформе </w:t>
            </w:r>
            <w:smartTag w:uri="urn:schemas-microsoft-com:office:smarttags" w:element="metricconverter">
              <w:smartTagPr>
                <w:attr w:name="ProductID" w:val="1C"/>
              </w:smartTagPr>
              <w:r w:rsidRPr="004A5293">
                <w:rPr>
                  <w:rFonts w:ascii="Times New Roman" w:hAnsi="Times New Roman"/>
                  <w:sz w:val="24"/>
                  <w:szCs w:val="24"/>
                </w:rPr>
                <w:t>1</w:t>
              </w:r>
              <w:r w:rsidRPr="004A5293">
                <w:rPr>
                  <w:rFonts w:ascii="Times New Roman" w:hAnsi="Times New Roman"/>
                  <w:sz w:val="24"/>
                  <w:szCs w:val="24"/>
                  <w:lang w:val="en-US"/>
                </w:rPr>
                <w:t>C</w:t>
              </w:r>
            </w:smartTag>
            <w:r w:rsidRPr="004A5293">
              <w:rPr>
                <w:rFonts w:ascii="Times New Roman" w:hAnsi="Times New Roman"/>
                <w:sz w:val="24"/>
                <w:szCs w:val="24"/>
              </w:rPr>
              <w:t xml:space="preserve"> с учетом требований «Правил приема в СГЭУ на 2018/19 уч. год» и «Федеральной информационной системы ГИА и приема».</w:t>
            </w:r>
          </w:p>
        </w:tc>
        <w:tc>
          <w:tcPr>
            <w:tcW w:w="1620" w:type="dxa"/>
          </w:tcPr>
          <w:p w:rsidR="00AB7BA2" w:rsidRPr="004A5293" w:rsidRDefault="00AB7BA2" w:rsidP="00C173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 апреля 2018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начальник управления информатизации, зам. ответственного секретаря приемной комиссии</w:t>
            </w:r>
          </w:p>
        </w:tc>
      </w:tr>
      <w:tr w:rsidR="00AB7BA2" w:rsidRPr="004A5293" w:rsidTr="001E7194">
        <w:trPr>
          <w:trHeight w:val="1246"/>
        </w:trPr>
        <w:tc>
          <w:tcPr>
            <w:tcW w:w="599" w:type="dxa"/>
          </w:tcPr>
          <w:p w:rsidR="00AB7BA2" w:rsidRPr="004A5293" w:rsidRDefault="00AB7BA2" w:rsidP="00E96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01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Организация обучения технического персонала и консультантов приемной комиссии СГЭУ.</w:t>
            </w:r>
          </w:p>
        </w:tc>
        <w:tc>
          <w:tcPr>
            <w:tcW w:w="1620" w:type="dxa"/>
          </w:tcPr>
          <w:p w:rsidR="00AB7BA2" w:rsidRPr="004A5293" w:rsidRDefault="00AB7BA2" w:rsidP="00C173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май-июнь 2018г.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отв. секретарь приемной комиссии, нач. управления информатизации</w:t>
            </w:r>
          </w:p>
        </w:tc>
      </w:tr>
      <w:tr w:rsidR="00AB7BA2" w:rsidRPr="004A5293" w:rsidTr="00EA0C11">
        <w:trPr>
          <w:trHeight w:val="2781"/>
        </w:trPr>
        <w:tc>
          <w:tcPr>
            <w:tcW w:w="599" w:type="dxa"/>
          </w:tcPr>
          <w:p w:rsidR="00AB7BA2" w:rsidRPr="004A5293" w:rsidRDefault="00AB7BA2" w:rsidP="00E96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01" w:type="dxa"/>
          </w:tcPr>
          <w:p w:rsidR="00AB7BA2" w:rsidRPr="004A5293" w:rsidRDefault="00AB7BA2" w:rsidP="00C173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Подготовка и издание имиджевых статей, рекламных модулей в различных печатных и интернет изданиях, подготовка и размещение других видов рекламных материалов, испо</w:t>
            </w:r>
            <w:r>
              <w:rPr>
                <w:rFonts w:ascii="Times New Roman" w:hAnsi="Times New Roman"/>
                <w:sz w:val="24"/>
                <w:szCs w:val="24"/>
              </w:rPr>
              <w:t>льзуя современные информационно коммуникационные технологии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, интернет.</w:t>
            </w:r>
          </w:p>
        </w:tc>
        <w:tc>
          <w:tcPr>
            <w:tcW w:w="1620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помощник ректора по связям с общественностью, нач. управления по довузовской подготовке, директора институтов, деканы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факультетов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, зав.кафедрами, директор филиала</w:t>
            </w:r>
          </w:p>
        </w:tc>
      </w:tr>
      <w:tr w:rsidR="00AB7BA2" w:rsidRPr="004A5293" w:rsidTr="001E7194">
        <w:trPr>
          <w:trHeight w:val="343"/>
        </w:trPr>
        <w:tc>
          <w:tcPr>
            <w:tcW w:w="599" w:type="dxa"/>
          </w:tcPr>
          <w:p w:rsidR="00AB7BA2" w:rsidRPr="004A5293" w:rsidRDefault="00AB7BA2" w:rsidP="00E96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01" w:type="dxa"/>
          </w:tcPr>
          <w:p w:rsidR="00AB7BA2" w:rsidRPr="004A5293" w:rsidRDefault="00AB7BA2" w:rsidP="00B919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AB7BA2" w:rsidRPr="004A5293" w:rsidRDefault="00AB7BA2" w:rsidP="00B919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00" w:type="dxa"/>
          </w:tcPr>
          <w:p w:rsidR="00AB7BA2" w:rsidRPr="004A5293" w:rsidRDefault="00AB7BA2" w:rsidP="00B919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B7BA2" w:rsidRPr="004A5293" w:rsidTr="00EA0C11">
        <w:trPr>
          <w:trHeight w:val="1262"/>
        </w:trPr>
        <w:tc>
          <w:tcPr>
            <w:tcW w:w="599" w:type="dxa"/>
          </w:tcPr>
          <w:p w:rsidR="00AB7BA2" w:rsidRPr="004A5293" w:rsidRDefault="00AB7BA2" w:rsidP="00E96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1" w:type="dxa"/>
          </w:tcPr>
          <w:p w:rsidR="00AB7BA2" w:rsidRPr="004A5293" w:rsidRDefault="00AB7BA2" w:rsidP="00091E94">
            <w:pPr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Обеспечение работы курсов по подготовке к поступлению в университет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AB7BA2" w:rsidRPr="004A5293" w:rsidRDefault="00AB7BA2" w:rsidP="00F71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первый проректор по учебной и воспитательной работе, начальник управления по довузовской подготовке, нач. подготовительных курсов</w:t>
            </w:r>
          </w:p>
        </w:tc>
      </w:tr>
      <w:tr w:rsidR="00AB7BA2" w:rsidRPr="004A5293" w:rsidTr="00EA0C11">
        <w:trPr>
          <w:trHeight w:val="2296"/>
        </w:trPr>
        <w:tc>
          <w:tcPr>
            <w:tcW w:w="599" w:type="dxa"/>
          </w:tcPr>
          <w:p w:rsidR="00AB7BA2" w:rsidRPr="004A5293" w:rsidRDefault="00AB7BA2" w:rsidP="00E96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01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Организация приема документов и проведение вступительных испытаний в университет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соответствии с Правилами приема и решениями приемной комиссии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первый проректор по учебной и воспитательной работе, отв. секретарь приемной комиссии, директор филиала, председатели экзаменационной комиссии</w:t>
            </w:r>
          </w:p>
        </w:tc>
      </w:tr>
      <w:tr w:rsidR="00AB7BA2" w:rsidRPr="004A5293" w:rsidTr="00EA0C11">
        <w:trPr>
          <w:trHeight w:val="2020"/>
        </w:trPr>
        <w:tc>
          <w:tcPr>
            <w:tcW w:w="599" w:type="dxa"/>
          </w:tcPr>
          <w:p w:rsidR="00AB7BA2" w:rsidRPr="004A5293" w:rsidRDefault="00AB7BA2" w:rsidP="00E96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01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Подготовка рабочих мест техперсонала приемной комиссии, размножение и приобретение необходимого количества бланков, канцелярских принадлежностей, оргтехники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AB7BA2" w:rsidRPr="004A5293" w:rsidRDefault="00AB7BA2" w:rsidP="00C173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март-июнь 2018г.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проректор по АХР и строительству, начальник управления информатизации, отв. секретарь приемной комиссии</w:t>
            </w:r>
          </w:p>
        </w:tc>
      </w:tr>
      <w:tr w:rsidR="00AB7BA2" w:rsidRPr="004A5293" w:rsidTr="00EA0C11">
        <w:trPr>
          <w:trHeight w:val="255"/>
        </w:trPr>
        <w:tc>
          <w:tcPr>
            <w:tcW w:w="10620" w:type="dxa"/>
            <w:gridSpan w:val="4"/>
          </w:tcPr>
          <w:p w:rsidR="00AB7BA2" w:rsidRPr="004A5293" w:rsidRDefault="00AB7BA2" w:rsidP="00E96F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5293">
              <w:rPr>
                <w:rFonts w:ascii="Times New Roman" w:hAnsi="Times New Roman"/>
                <w:b/>
                <w:sz w:val="24"/>
                <w:szCs w:val="24"/>
              </w:rPr>
              <w:t>Профориентационная работа</w:t>
            </w:r>
          </w:p>
        </w:tc>
      </w:tr>
      <w:tr w:rsidR="00AB7BA2" w:rsidRPr="004A5293" w:rsidTr="001E7194">
        <w:tc>
          <w:tcPr>
            <w:tcW w:w="599" w:type="dxa"/>
          </w:tcPr>
          <w:p w:rsidR="00AB7BA2" w:rsidRPr="004A5293" w:rsidRDefault="00AB7BA2" w:rsidP="00E96F1C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1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Формирование планов профориентационной работы с выпускниками школ, техникумов и вузов, сводного плана проведения мероприятий по профориентации и довузовской работы, назначение ответственных исполнителей за их реализацию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AB7BA2" w:rsidRPr="004A5293" w:rsidRDefault="00AB7BA2" w:rsidP="00C173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2017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500" w:type="dxa"/>
          </w:tcPr>
          <w:p w:rsidR="00AB7BA2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директора институтов, директор филиала, деканы факультетов, заведующие кафедрами, начальник управления по довузовской подготовке</w:t>
            </w:r>
          </w:p>
          <w:p w:rsidR="00AB7BA2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7BA2" w:rsidRPr="004A5293" w:rsidTr="00EA0C11">
        <w:trPr>
          <w:trHeight w:val="3274"/>
        </w:trPr>
        <w:tc>
          <w:tcPr>
            <w:tcW w:w="599" w:type="dxa"/>
          </w:tcPr>
          <w:p w:rsidR="00AB7BA2" w:rsidRPr="004A5293" w:rsidRDefault="00AB7BA2" w:rsidP="00E96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01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Организация и проведение профориентационных мероприятий на базе СГЭУ и в школах, гимназиях, лицеях, колледжах, техникумах, в т.ч. в профильных классах г.Самара (открытые уроки, мастер-классы, деловые и экономические игры, тематические круглые столы в, психологические тренинги и др.)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500" w:type="dxa"/>
          </w:tcPr>
          <w:p w:rsidR="00AB7BA2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директора институтов, директор филиала, деканы факультетов, заведующие кафедрами, начальник управления по довузовской подготовке</w:t>
            </w:r>
          </w:p>
          <w:p w:rsidR="00AB7BA2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7BA2" w:rsidRPr="004A5293" w:rsidTr="00EA0C11">
        <w:trPr>
          <w:trHeight w:val="1550"/>
        </w:trPr>
        <w:tc>
          <w:tcPr>
            <w:tcW w:w="599" w:type="dxa"/>
          </w:tcPr>
          <w:p w:rsidR="00AB7BA2" w:rsidRPr="004A5293" w:rsidRDefault="00AB7BA2" w:rsidP="00E96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01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Реализовать новы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проекты              СГЭУ, ориентированные                       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на профориентацию школьников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и поддержку одаренных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детей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талантливой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молодёжи: </w:t>
            </w:r>
          </w:p>
        </w:tc>
        <w:tc>
          <w:tcPr>
            <w:tcW w:w="1620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директора институтов, директор филиала, деканы факультетов, заведующие кафедрами, начальник управления по довузовской подготовке</w:t>
            </w:r>
          </w:p>
        </w:tc>
      </w:tr>
      <w:tr w:rsidR="00AB7BA2" w:rsidRPr="004A5293" w:rsidTr="00EA0C11">
        <w:trPr>
          <w:trHeight w:val="523"/>
        </w:trPr>
        <w:tc>
          <w:tcPr>
            <w:tcW w:w="599" w:type="dxa"/>
          </w:tcPr>
          <w:p w:rsidR="00AB7BA2" w:rsidRDefault="00AB7BA2" w:rsidP="00EA0C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01" w:type="dxa"/>
          </w:tcPr>
          <w:p w:rsidR="00AB7BA2" w:rsidRPr="004A5293" w:rsidRDefault="00AB7BA2" w:rsidP="00EA0C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AB7BA2" w:rsidRPr="004A5293" w:rsidRDefault="00AB7BA2" w:rsidP="00EA0C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00" w:type="dxa"/>
          </w:tcPr>
          <w:p w:rsidR="00AB7BA2" w:rsidRPr="004A5293" w:rsidRDefault="00AB7BA2" w:rsidP="00EA0C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B7BA2" w:rsidRPr="004A5293" w:rsidTr="00EA0C11">
        <w:trPr>
          <w:trHeight w:val="2879"/>
        </w:trPr>
        <w:tc>
          <w:tcPr>
            <w:tcW w:w="599" w:type="dxa"/>
          </w:tcPr>
          <w:p w:rsidR="00AB7BA2" w:rsidRDefault="00AB7BA2" w:rsidP="00E96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1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Молодёжный центр проектов «Цифровая экономика», Центр профессионального самоопределения школьников, включающий информационно-просветительский проект «Профессорские среды», проект «ФИНСтарт» и др., проект «Наука СГЭУ школьникам».</w:t>
            </w:r>
          </w:p>
        </w:tc>
        <w:tc>
          <w:tcPr>
            <w:tcW w:w="1620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7BA2" w:rsidRPr="004A5293" w:rsidTr="001E7194">
        <w:tc>
          <w:tcPr>
            <w:tcW w:w="599" w:type="dxa"/>
          </w:tcPr>
          <w:p w:rsidR="00AB7BA2" w:rsidRPr="004A5293" w:rsidRDefault="00AB7BA2" w:rsidP="00E96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01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Организация и проведение в рамках отдельных институтов мероприятий «День открытых дверей» для будущих абитуриентов.</w:t>
            </w:r>
          </w:p>
        </w:tc>
        <w:tc>
          <w:tcPr>
            <w:tcW w:w="1620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директора институтов, директор филиала, деканы факультетов, заведующие кафедрами, начальник управления по довузовской подготовке, нач. управления по воспитательной и социальной работе</w:t>
            </w:r>
          </w:p>
        </w:tc>
      </w:tr>
      <w:tr w:rsidR="00AB7BA2" w:rsidRPr="004A5293" w:rsidTr="001E7194">
        <w:tc>
          <w:tcPr>
            <w:tcW w:w="599" w:type="dxa"/>
          </w:tcPr>
          <w:p w:rsidR="00AB7BA2" w:rsidRPr="00851A8A" w:rsidRDefault="00AB7BA2" w:rsidP="00E96F1C">
            <w:pPr>
              <w:pStyle w:val="1"/>
              <w:ind w:left="0"/>
              <w:jc w:val="center"/>
            </w:pPr>
            <w:r>
              <w:t>5</w:t>
            </w:r>
          </w:p>
        </w:tc>
        <w:tc>
          <w:tcPr>
            <w:tcW w:w="3901" w:type="dxa"/>
          </w:tcPr>
          <w:p w:rsidR="00AB7BA2" w:rsidRPr="004A5293" w:rsidRDefault="00AB7BA2" w:rsidP="008426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Организация и проведение турнира по интеллектуальным играм на кубок Совета ректоров вузов Самарской области и кубок Министерства образования и науки Самарской области (серия осенних и весенних игр) среди школьников и студентов.</w:t>
            </w:r>
          </w:p>
        </w:tc>
        <w:tc>
          <w:tcPr>
            <w:tcW w:w="1620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Декан факультета СПО, управление по довузовской подготовке</w:t>
            </w:r>
          </w:p>
        </w:tc>
      </w:tr>
      <w:tr w:rsidR="00AB7BA2" w:rsidRPr="004A5293" w:rsidTr="001E7194">
        <w:trPr>
          <w:trHeight w:val="2483"/>
        </w:trPr>
        <w:tc>
          <w:tcPr>
            <w:tcW w:w="599" w:type="dxa"/>
          </w:tcPr>
          <w:p w:rsidR="00AB7BA2" w:rsidRPr="00851A8A" w:rsidRDefault="00AB7BA2" w:rsidP="00E96F1C">
            <w:pPr>
              <w:pStyle w:val="1"/>
              <w:ind w:left="142"/>
              <w:jc w:val="center"/>
            </w:pPr>
            <w:r>
              <w:t>6</w:t>
            </w:r>
          </w:p>
        </w:tc>
        <w:tc>
          <w:tcPr>
            <w:tcW w:w="3901" w:type="dxa"/>
          </w:tcPr>
          <w:p w:rsidR="00AB7BA2" w:rsidRPr="001E7194" w:rsidRDefault="00AB7BA2" w:rsidP="006C63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Организация проведения мероприятий «Дни науки для школьников» (научно-тематическая работа с будущими абитуриентами, научные конференции для школьников, в т.ч. научную конференцию СГЭУ «Первые шаги в науку»;  конкурсы научных работ, в т.ч.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рамках областного проекта «ВЗЛЕТ», научно-познавательные и интеллектуальные игры, круглые столы и диспуты, посвященные современным научным проблемам, научный практикум).</w:t>
            </w:r>
          </w:p>
        </w:tc>
        <w:tc>
          <w:tcPr>
            <w:tcW w:w="1620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500" w:type="dxa"/>
          </w:tcPr>
          <w:p w:rsidR="00AB7BA2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директора институтов, директор филиала, деканы факультетов, заведующие кафедрами, начальник управления по довузовской подготовке, начальник управления по воспитательной и социальной работе, студенческое научное общество</w:t>
            </w:r>
          </w:p>
          <w:p w:rsidR="00AB7BA2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7BA2" w:rsidRPr="004A5293" w:rsidTr="00EA0C11">
        <w:trPr>
          <w:trHeight w:val="1440"/>
        </w:trPr>
        <w:tc>
          <w:tcPr>
            <w:tcW w:w="599" w:type="dxa"/>
          </w:tcPr>
          <w:p w:rsidR="00AB7BA2" w:rsidRPr="00851A8A" w:rsidRDefault="00AB7BA2" w:rsidP="00E96F1C">
            <w:pPr>
              <w:pStyle w:val="1"/>
              <w:ind w:left="142"/>
              <w:jc w:val="center"/>
            </w:pPr>
            <w:r>
              <w:t>7</w:t>
            </w:r>
          </w:p>
        </w:tc>
        <w:tc>
          <w:tcPr>
            <w:tcW w:w="3901" w:type="dxa"/>
          </w:tcPr>
          <w:p w:rsidR="00AB7BA2" w:rsidRPr="004A5293" w:rsidRDefault="00AB7BA2" w:rsidP="008426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в рамках Всероссийской акции «Дни финансовой грамотности школьникам»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В     </w:t>
            </w:r>
            <w:r w:rsidRPr="004A5293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рамках </w:t>
            </w: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     </w:t>
            </w:r>
            <w:r w:rsidRPr="004A5293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акции </w:t>
            </w:r>
          </w:p>
        </w:tc>
        <w:tc>
          <w:tcPr>
            <w:tcW w:w="1620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директора институтов, заведующие кафедрами, деканы, директор филиала, управление по довузовской подготовке  </w:t>
            </w:r>
          </w:p>
        </w:tc>
      </w:tr>
      <w:tr w:rsidR="00AB7BA2" w:rsidRPr="004A5293" w:rsidTr="00EA0C11">
        <w:trPr>
          <w:trHeight w:val="523"/>
        </w:trPr>
        <w:tc>
          <w:tcPr>
            <w:tcW w:w="599" w:type="dxa"/>
          </w:tcPr>
          <w:p w:rsidR="00AB7BA2" w:rsidRDefault="00AB7BA2" w:rsidP="00EA0C11">
            <w:pPr>
              <w:pStyle w:val="1"/>
              <w:ind w:left="142"/>
              <w:jc w:val="center"/>
            </w:pPr>
            <w:r>
              <w:t>1</w:t>
            </w:r>
          </w:p>
        </w:tc>
        <w:tc>
          <w:tcPr>
            <w:tcW w:w="3901" w:type="dxa"/>
          </w:tcPr>
          <w:p w:rsidR="00AB7BA2" w:rsidRPr="004A5293" w:rsidRDefault="00AB7BA2" w:rsidP="00EA0C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AB7BA2" w:rsidRDefault="00AB7BA2" w:rsidP="00EA0C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00" w:type="dxa"/>
          </w:tcPr>
          <w:p w:rsidR="00AB7BA2" w:rsidRPr="004A5293" w:rsidRDefault="00AB7BA2" w:rsidP="00EA0C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B7BA2" w:rsidRPr="004A5293" w:rsidTr="00EA0C11">
        <w:trPr>
          <w:trHeight w:val="2520"/>
        </w:trPr>
        <w:tc>
          <w:tcPr>
            <w:tcW w:w="599" w:type="dxa"/>
          </w:tcPr>
          <w:p w:rsidR="00AB7BA2" w:rsidRDefault="00AB7BA2" w:rsidP="00E96F1C">
            <w:pPr>
              <w:pStyle w:val="1"/>
              <w:ind w:left="142"/>
              <w:jc w:val="center"/>
            </w:pPr>
          </w:p>
        </w:tc>
        <w:tc>
          <w:tcPr>
            <w:tcW w:w="3901" w:type="dxa"/>
          </w:tcPr>
          <w:p w:rsidR="00AB7BA2" w:rsidRPr="004A5293" w:rsidRDefault="00AB7BA2" w:rsidP="008426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Всероссийский день правовой помощи детям проведение</w:t>
            </w:r>
            <w:r w:rsidRPr="004A5293">
              <w:rPr>
                <w:rFonts w:ascii="Times New Roman" w:hAnsi="Times New Roman"/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4A5293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цикла мероприятий на тему «Основы юридической грамотности для школьников»  на площадке юридической клиники «Центр правовой защиты» при СГЭУ и в школах и др.</w:t>
            </w:r>
          </w:p>
        </w:tc>
        <w:tc>
          <w:tcPr>
            <w:tcW w:w="1620" w:type="dxa"/>
          </w:tcPr>
          <w:p w:rsidR="00AB7BA2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7BA2" w:rsidRPr="004A5293" w:rsidTr="001E7194">
        <w:tc>
          <w:tcPr>
            <w:tcW w:w="599" w:type="dxa"/>
          </w:tcPr>
          <w:p w:rsidR="00AB7BA2" w:rsidRPr="00851A8A" w:rsidRDefault="00AB7BA2" w:rsidP="00E96F1C">
            <w:pPr>
              <w:pStyle w:val="1"/>
              <w:ind w:left="142"/>
              <w:jc w:val="center"/>
            </w:pPr>
            <w:r>
              <w:t>8</w:t>
            </w:r>
          </w:p>
        </w:tc>
        <w:tc>
          <w:tcPr>
            <w:tcW w:w="3901" w:type="dxa"/>
          </w:tcPr>
          <w:p w:rsidR="00AB7BA2" w:rsidRPr="004A5293" w:rsidRDefault="00AB7BA2" w:rsidP="003238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для школьников и учащихся колледжей в рамках ежегодной акции Министерства образования и науки Самарской области  "Неделя труда" (бизнес-уроки, открытые семинары, посвященные развитию предпринимательства в молодежной среде, круглые столы по темам: «Профессии с большой перспективой», «Современные профессии в финансово-экономической сфере», «Портрет современного юриста» и др.; интеллектуальный турнир «Идеи без границ»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директора институтов, заведующие кафедрами, деканы, директор филиала, управление по довузовской подготовке  </w:t>
            </w:r>
          </w:p>
        </w:tc>
      </w:tr>
      <w:tr w:rsidR="00AB7BA2" w:rsidRPr="004A5293" w:rsidTr="00EA0C11">
        <w:trPr>
          <w:trHeight w:val="4224"/>
        </w:trPr>
        <w:tc>
          <w:tcPr>
            <w:tcW w:w="599" w:type="dxa"/>
          </w:tcPr>
          <w:p w:rsidR="00AB7BA2" w:rsidRPr="00851A8A" w:rsidRDefault="00AB7BA2" w:rsidP="00E96F1C">
            <w:pPr>
              <w:pStyle w:val="1"/>
              <w:ind w:left="142"/>
              <w:jc w:val="center"/>
            </w:pPr>
            <w:r>
              <w:t>9</w:t>
            </w:r>
          </w:p>
        </w:tc>
        <w:tc>
          <w:tcPr>
            <w:tcW w:w="3901" w:type="dxa"/>
          </w:tcPr>
          <w:p w:rsidR="00AB7BA2" w:rsidRPr="004A5293" w:rsidRDefault="00AB7BA2" w:rsidP="006C63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Участие в организации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проведении профориентационных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мероприятий в рамках программы "Всемирная неделя предпринимательства "  (семинары-диспуты по темам: «Предприниматель – профессия или призвание?», «Молодежное предпринимательство», «Новые формы предпринимательства», «Привлечение инвестиций в </w:t>
            </w:r>
            <w:r w:rsidRPr="004A5293">
              <w:rPr>
                <w:rFonts w:ascii="Times New Roman" w:hAnsi="Times New Roman"/>
                <w:sz w:val="24"/>
                <w:szCs w:val="24"/>
                <w:lang w:val="en-US"/>
              </w:rPr>
              <w:t>start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-</w:t>
            </w:r>
            <w:r w:rsidRPr="004A5293">
              <w:rPr>
                <w:rFonts w:ascii="Times New Roman" w:hAnsi="Times New Roman"/>
                <w:sz w:val="24"/>
                <w:szCs w:val="24"/>
                <w:lang w:val="en-US"/>
              </w:rPr>
              <w:t>up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 проекты»  и др.; деловые игры и др.</w:t>
            </w:r>
          </w:p>
        </w:tc>
        <w:tc>
          <w:tcPr>
            <w:tcW w:w="1620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ноябрь - декабрь </w:t>
            </w:r>
          </w:p>
          <w:p w:rsidR="00AB7BA2" w:rsidRPr="004A5293" w:rsidRDefault="00AB7BA2" w:rsidP="008426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директора институтов, заведующие кафедрами, заочный факультет, директор филиала, начальник управления по воспитательной и социальной работе, нач. управления по довузовской подготовке  </w:t>
            </w:r>
          </w:p>
        </w:tc>
      </w:tr>
      <w:tr w:rsidR="00AB7BA2" w:rsidRPr="004A5293" w:rsidTr="006C63BA">
        <w:trPr>
          <w:trHeight w:val="875"/>
        </w:trPr>
        <w:tc>
          <w:tcPr>
            <w:tcW w:w="599" w:type="dxa"/>
          </w:tcPr>
          <w:p w:rsidR="00AB7BA2" w:rsidRPr="00851A8A" w:rsidRDefault="00AB7BA2" w:rsidP="00E96F1C">
            <w:pPr>
              <w:pStyle w:val="1"/>
              <w:ind w:left="142"/>
              <w:jc w:val="center"/>
            </w:pPr>
            <w:r>
              <w:t>10</w:t>
            </w:r>
          </w:p>
        </w:tc>
        <w:tc>
          <w:tcPr>
            <w:tcW w:w="3901" w:type="dxa"/>
          </w:tcPr>
          <w:p w:rsidR="00AB7BA2" w:rsidRPr="004A5293" w:rsidRDefault="00AB7BA2" w:rsidP="006C63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интернет-олимпады для школьников «Выбери успех!»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по общеобразовательным и профильным предметам.</w:t>
            </w:r>
          </w:p>
        </w:tc>
        <w:tc>
          <w:tcPr>
            <w:tcW w:w="1620" w:type="dxa"/>
          </w:tcPr>
          <w:p w:rsidR="00AB7BA2" w:rsidRPr="004A5293" w:rsidRDefault="00AB7BA2" w:rsidP="008426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декабрь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2017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г.  -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май 2018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директора институтов, заведующие кафедрами, деканы, директор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филиала, 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               довузовской подготовке, нач.                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отд</w:t>
            </w:r>
            <w:r>
              <w:rPr>
                <w:rFonts w:ascii="Times New Roman" w:hAnsi="Times New Roman"/>
                <w:sz w:val="24"/>
                <w:szCs w:val="24"/>
              </w:rPr>
              <w:t>ела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дистанционных образовательных </w:t>
            </w:r>
          </w:p>
        </w:tc>
      </w:tr>
      <w:tr w:rsidR="00AB7BA2" w:rsidRPr="004A5293" w:rsidTr="006C63BA">
        <w:trPr>
          <w:trHeight w:val="343"/>
        </w:trPr>
        <w:tc>
          <w:tcPr>
            <w:tcW w:w="599" w:type="dxa"/>
          </w:tcPr>
          <w:p w:rsidR="00AB7BA2" w:rsidRDefault="00AB7BA2" w:rsidP="006C63BA">
            <w:pPr>
              <w:pStyle w:val="1"/>
              <w:ind w:left="142"/>
              <w:jc w:val="center"/>
            </w:pPr>
            <w:r>
              <w:t>1</w:t>
            </w:r>
          </w:p>
        </w:tc>
        <w:tc>
          <w:tcPr>
            <w:tcW w:w="3901" w:type="dxa"/>
          </w:tcPr>
          <w:p w:rsidR="00AB7BA2" w:rsidRPr="004A5293" w:rsidRDefault="00AB7BA2" w:rsidP="006C63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AB7BA2" w:rsidRPr="004A5293" w:rsidRDefault="00AB7BA2" w:rsidP="006C63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00" w:type="dxa"/>
          </w:tcPr>
          <w:p w:rsidR="00AB7BA2" w:rsidRPr="004A5293" w:rsidRDefault="00AB7BA2" w:rsidP="006C63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B7BA2" w:rsidRPr="004A5293" w:rsidTr="006C63BA">
        <w:trPr>
          <w:trHeight w:val="364"/>
        </w:trPr>
        <w:tc>
          <w:tcPr>
            <w:tcW w:w="599" w:type="dxa"/>
          </w:tcPr>
          <w:p w:rsidR="00AB7BA2" w:rsidRDefault="00AB7BA2" w:rsidP="006C63BA">
            <w:pPr>
              <w:pStyle w:val="1"/>
              <w:ind w:left="142"/>
            </w:pPr>
          </w:p>
        </w:tc>
        <w:tc>
          <w:tcPr>
            <w:tcW w:w="3901" w:type="dxa"/>
          </w:tcPr>
          <w:p w:rsidR="00AB7BA2" w:rsidRPr="004A5293" w:rsidRDefault="00AB7BA2" w:rsidP="003238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AB7BA2" w:rsidRPr="004A5293" w:rsidRDefault="00AB7BA2" w:rsidP="008426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технологий и электронного обучения  </w:t>
            </w:r>
          </w:p>
        </w:tc>
      </w:tr>
      <w:tr w:rsidR="00AB7BA2" w:rsidRPr="004A5293" w:rsidTr="001E7194">
        <w:tc>
          <w:tcPr>
            <w:tcW w:w="599" w:type="dxa"/>
          </w:tcPr>
          <w:p w:rsidR="00AB7BA2" w:rsidRPr="00851A8A" w:rsidRDefault="00AB7BA2" w:rsidP="00E96F1C">
            <w:pPr>
              <w:pStyle w:val="1"/>
              <w:ind w:left="142"/>
              <w:jc w:val="center"/>
            </w:pPr>
            <w:r>
              <w:t>11</w:t>
            </w:r>
          </w:p>
        </w:tc>
        <w:tc>
          <w:tcPr>
            <w:tcW w:w="3901" w:type="dxa"/>
          </w:tcPr>
          <w:p w:rsidR="00AB7BA2" w:rsidRPr="004A5293" w:rsidRDefault="00AB7BA2" w:rsidP="00882943">
            <w:pPr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Организация и проведение для учащихся лицеев и гимназий  г.Самара мероприятий «День лицеиста» и «День гимназиста» (мастер-класс, в том числе «Твоя карьера н</w:t>
            </w:r>
            <w:r>
              <w:rPr>
                <w:rFonts w:ascii="Times New Roman" w:hAnsi="Times New Roman"/>
                <w:sz w:val="24"/>
                <w:szCs w:val="24"/>
              </w:rPr>
              <w:t>ачинается с выбора ВУЗа» и др.).</w:t>
            </w:r>
          </w:p>
        </w:tc>
        <w:tc>
          <w:tcPr>
            <w:tcW w:w="1620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директора институтов, заведующие кафедрами, деканы факультетов, директор филиала, управление по довузовской подготовке  </w:t>
            </w:r>
          </w:p>
        </w:tc>
      </w:tr>
      <w:tr w:rsidR="00AB7BA2" w:rsidRPr="004A5293" w:rsidTr="001E7194">
        <w:tc>
          <w:tcPr>
            <w:tcW w:w="599" w:type="dxa"/>
          </w:tcPr>
          <w:p w:rsidR="00AB7BA2" w:rsidRPr="00851A8A" w:rsidRDefault="00AB7BA2" w:rsidP="00E96F1C">
            <w:pPr>
              <w:pStyle w:val="1"/>
              <w:ind w:left="142"/>
              <w:jc w:val="center"/>
            </w:pPr>
            <w:r w:rsidRPr="00851A8A">
              <w:t>12</w:t>
            </w:r>
          </w:p>
        </w:tc>
        <w:tc>
          <w:tcPr>
            <w:tcW w:w="3901" w:type="dxa"/>
          </w:tcPr>
          <w:p w:rsidR="00AB7BA2" w:rsidRPr="004A5293" w:rsidRDefault="00AB7BA2" w:rsidP="00882943">
            <w:pPr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Проведение профориентационных мероприятий на выставочных площадках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г. Самара,  Самарской области и др. регионов.</w:t>
            </w:r>
          </w:p>
        </w:tc>
        <w:tc>
          <w:tcPr>
            <w:tcW w:w="1620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директора институтов, заведующие кафедрами, деканы факультетов, директор филиала, управление по довузовской подготовке, отв.секретарь приемной комиссии </w:t>
            </w:r>
          </w:p>
        </w:tc>
      </w:tr>
      <w:tr w:rsidR="00AB7BA2" w:rsidRPr="004A5293" w:rsidTr="001E7194">
        <w:tc>
          <w:tcPr>
            <w:tcW w:w="599" w:type="dxa"/>
          </w:tcPr>
          <w:p w:rsidR="00AB7BA2" w:rsidRPr="00851A8A" w:rsidRDefault="00AB7BA2" w:rsidP="00E96F1C">
            <w:pPr>
              <w:pStyle w:val="1"/>
              <w:ind w:left="142"/>
              <w:jc w:val="center"/>
            </w:pPr>
            <w:r w:rsidRPr="00851A8A">
              <w:t>13</w:t>
            </w:r>
          </w:p>
        </w:tc>
        <w:tc>
          <w:tcPr>
            <w:tcW w:w="3901" w:type="dxa"/>
          </w:tcPr>
          <w:p w:rsidR="00AB7BA2" w:rsidRPr="004A5293" w:rsidRDefault="00AB7BA2" w:rsidP="003238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профориентационного тестиро</w:t>
            </w:r>
            <w:r>
              <w:rPr>
                <w:rFonts w:ascii="Times New Roman" w:hAnsi="Times New Roman"/>
                <w:sz w:val="24"/>
                <w:szCs w:val="24"/>
              </w:rPr>
              <w:t>вания учащихся школ и колледжей.</w:t>
            </w:r>
          </w:p>
        </w:tc>
        <w:tc>
          <w:tcPr>
            <w:tcW w:w="1620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управление по довузовской подготовке</w:t>
            </w:r>
          </w:p>
        </w:tc>
      </w:tr>
      <w:tr w:rsidR="00AB7BA2" w:rsidRPr="004A5293" w:rsidTr="001E7194">
        <w:tc>
          <w:tcPr>
            <w:tcW w:w="599" w:type="dxa"/>
          </w:tcPr>
          <w:p w:rsidR="00AB7BA2" w:rsidRPr="00851A8A" w:rsidRDefault="00AB7BA2" w:rsidP="00E96F1C">
            <w:pPr>
              <w:pStyle w:val="1"/>
              <w:ind w:left="142"/>
              <w:jc w:val="center"/>
            </w:pPr>
            <w:r w:rsidRPr="00851A8A">
              <w:t>14</w:t>
            </w:r>
          </w:p>
        </w:tc>
        <w:tc>
          <w:tcPr>
            <w:tcW w:w="3901" w:type="dxa"/>
          </w:tcPr>
          <w:p w:rsidR="00AB7BA2" w:rsidRPr="004A5293" w:rsidRDefault="00AB7BA2" w:rsidP="003238AD">
            <w:pPr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Участие в организации и проведении родительских собраний в образовательных учреждениях  г. Самара и Самарской области с целью  продвижения образовательных программ СГЭУ и информированию по вопросам приемной кампании 2018 года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500" w:type="dxa"/>
          </w:tcPr>
          <w:p w:rsidR="00AB7BA2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директора институтов, заведующие кафедрами, деканы факультетов, директор филиала, управление по довузовской подготовке  </w:t>
            </w:r>
          </w:p>
          <w:p w:rsidR="00AB7BA2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7BA2" w:rsidRPr="004A5293" w:rsidTr="001E7194">
        <w:trPr>
          <w:trHeight w:val="675"/>
        </w:trPr>
        <w:tc>
          <w:tcPr>
            <w:tcW w:w="599" w:type="dxa"/>
          </w:tcPr>
          <w:p w:rsidR="00AB7BA2" w:rsidRPr="00851A8A" w:rsidRDefault="00AB7BA2" w:rsidP="00E96F1C">
            <w:pPr>
              <w:pStyle w:val="1"/>
              <w:ind w:left="142"/>
              <w:jc w:val="center"/>
            </w:pPr>
            <w:r w:rsidRPr="00851A8A">
              <w:t>15</w:t>
            </w:r>
          </w:p>
        </w:tc>
        <w:tc>
          <w:tcPr>
            <w:tcW w:w="3901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Формирование базы данных потенциальных абитуриентов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500" w:type="dxa"/>
          </w:tcPr>
          <w:p w:rsidR="00AB7BA2" w:rsidRPr="004A5293" w:rsidRDefault="00AB7BA2" w:rsidP="006C63BA">
            <w:pPr>
              <w:ind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управление по довузовской подготовке, зам. отв. секретаря приемной комиссии </w:t>
            </w:r>
          </w:p>
        </w:tc>
      </w:tr>
      <w:tr w:rsidR="00AB7BA2" w:rsidRPr="004A5293" w:rsidTr="001E7194">
        <w:tc>
          <w:tcPr>
            <w:tcW w:w="599" w:type="dxa"/>
          </w:tcPr>
          <w:p w:rsidR="00AB7BA2" w:rsidRPr="00851A8A" w:rsidRDefault="00AB7BA2" w:rsidP="00E96F1C">
            <w:pPr>
              <w:pStyle w:val="1"/>
              <w:ind w:left="142"/>
              <w:jc w:val="center"/>
            </w:pPr>
            <w:r w:rsidRPr="00851A8A">
              <w:t>16</w:t>
            </w:r>
          </w:p>
        </w:tc>
        <w:tc>
          <w:tcPr>
            <w:tcW w:w="3901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Профориентационная, агитационная и рекламно-разъяснительная работа с выпускниками колледжей и техникумов, вузов (мероприятия: «встреча за круглым столом», презентации программ бакалавриата /специалитета, магистратуры). Организация совместных мероприятий с привлечением потенциальных работодателей, в т.ч. из числа выпускников СГЭУ. </w:t>
            </w:r>
          </w:p>
        </w:tc>
        <w:tc>
          <w:tcPr>
            <w:tcW w:w="1620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ind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директора институтов, деканы, заведующие кафедрами, директор филиала, управление по довузовской подготовке, начальник управления специалиальных  проектов, кадрового резерва, трудоустройства и предпринимательства студентов  </w:t>
            </w:r>
          </w:p>
        </w:tc>
      </w:tr>
      <w:tr w:rsidR="00AB7BA2" w:rsidRPr="004A5293" w:rsidTr="006C63BA">
        <w:trPr>
          <w:trHeight w:val="343"/>
        </w:trPr>
        <w:tc>
          <w:tcPr>
            <w:tcW w:w="599" w:type="dxa"/>
          </w:tcPr>
          <w:p w:rsidR="00AB7BA2" w:rsidRPr="00851A8A" w:rsidRDefault="00AB7BA2" w:rsidP="006C63BA">
            <w:pPr>
              <w:pStyle w:val="1"/>
              <w:ind w:left="142"/>
              <w:jc w:val="center"/>
            </w:pPr>
            <w:r>
              <w:t>1</w:t>
            </w:r>
          </w:p>
        </w:tc>
        <w:tc>
          <w:tcPr>
            <w:tcW w:w="3901" w:type="dxa"/>
          </w:tcPr>
          <w:p w:rsidR="00AB7BA2" w:rsidRPr="004A5293" w:rsidRDefault="00AB7BA2" w:rsidP="006C63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AB7BA2" w:rsidRPr="004A5293" w:rsidRDefault="00AB7BA2" w:rsidP="006C63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00" w:type="dxa"/>
          </w:tcPr>
          <w:p w:rsidR="00AB7BA2" w:rsidRPr="004A5293" w:rsidRDefault="00AB7BA2" w:rsidP="006C63BA">
            <w:pPr>
              <w:ind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B7BA2" w:rsidRPr="004A5293" w:rsidTr="006C63BA">
        <w:trPr>
          <w:trHeight w:val="990"/>
        </w:trPr>
        <w:tc>
          <w:tcPr>
            <w:tcW w:w="599" w:type="dxa"/>
          </w:tcPr>
          <w:p w:rsidR="00AB7BA2" w:rsidRPr="00851A8A" w:rsidRDefault="00AB7BA2" w:rsidP="00E96F1C">
            <w:pPr>
              <w:pStyle w:val="1"/>
              <w:ind w:left="142"/>
              <w:jc w:val="center"/>
            </w:pPr>
            <w:r w:rsidRPr="00851A8A">
              <w:t>17</w:t>
            </w:r>
          </w:p>
        </w:tc>
        <w:tc>
          <w:tcPr>
            <w:tcW w:w="3901" w:type="dxa"/>
          </w:tcPr>
          <w:p w:rsidR="00AB7BA2" w:rsidRDefault="00AB7BA2" w:rsidP="006C63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по продвижению магистерских программ  с выпускниками вузов, в т.ч. СГЭУ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500" w:type="dxa"/>
          </w:tcPr>
          <w:p w:rsidR="00AB7BA2" w:rsidRDefault="00AB7BA2" w:rsidP="00882943">
            <w:pPr>
              <w:ind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директора институтов, деканы,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заведующие кафедрами, директор филиала, начальник управления по воспитательной и социальной работе, отв. секретарь приемной комиссии</w:t>
            </w:r>
          </w:p>
        </w:tc>
      </w:tr>
      <w:tr w:rsidR="00AB7BA2" w:rsidRPr="004A5293" w:rsidTr="001E7194">
        <w:tc>
          <w:tcPr>
            <w:tcW w:w="599" w:type="dxa"/>
          </w:tcPr>
          <w:p w:rsidR="00AB7BA2" w:rsidRPr="00851A8A" w:rsidRDefault="00AB7BA2" w:rsidP="00E96F1C">
            <w:pPr>
              <w:pStyle w:val="1"/>
              <w:ind w:left="142"/>
              <w:jc w:val="center"/>
            </w:pPr>
            <w:r w:rsidRPr="00851A8A">
              <w:t>18</w:t>
            </w:r>
          </w:p>
        </w:tc>
        <w:tc>
          <w:tcPr>
            <w:tcW w:w="3901" w:type="dxa"/>
          </w:tcPr>
          <w:p w:rsidR="00AB7BA2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Организация и проведение профориентационных мероприятий в республиках Казахстан, Таджикистан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ind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проректор по экономическому развитию, нач. управления по довузовской подготовке </w:t>
            </w:r>
          </w:p>
        </w:tc>
      </w:tr>
      <w:tr w:rsidR="00AB7BA2" w:rsidRPr="004A5293" w:rsidTr="001E7194">
        <w:tc>
          <w:tcPr>
            <w:tcW w:w="10620" w:type="dxa"/>
            <w:gridSpan w:val="4"/>
          </w:tcPr>
          <w:p w:rsidR="00AB7BA2" w:rsidRPr="004A5293" w:rsidRDefault="00AB7BA2" w:rsidP="00E96F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293">
              <w:rPr>
                <w:rFonts w:ascii="Times New Roman" w:hAnsi="Times New Roman"/>
                <w:b/>
                <w:sz w:val="24"/>
                <w:szCs w:val="24"/>
              </w:rPr>
              <w:t>3. Разработка и совершенствование методических материалов</w:t>
            </w:r>
          </w:p>
        </w:tc>
      </w:tr>
      <w:tr w:rsidR="00AB7BA2" w:rsidRPr="004A5293" w:rsidTr="001E7194">
        <w:tc>
          <w:tcPr>
            <w:tcW w:w="599" w:type="dxa"/>
          </w:tcPr>
          <w:p w:rsidR="00AB7BA2" w:rsidRPr="004A5293" w:rsidRDefault="00AB7BA2" w:rsidP="00E96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01" w:type="dxa"/>
          </w:tcPr>
          <w:p w:rsidR="00AB7BA2" w:rsidRDefault="00AB7BA2" w:rsidP="00F056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Обновление рабочей документации по приему в СГЭУ на 2018/19уч. год в соответствии с требованиями «Правил приема в СГЭУ на 2018/19  уч. год»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B7BA2" w:rsidRPr="004A5293" w:rsidRDefault="00AB7BA2" w:rsidP="00F056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AB7BA2" w:rsidRPr="004A5293" w:rsidRDefault="00AB7BA2" w:rsidP="00F056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сентябрь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2017</w:t>
            </w:r>
            <w:r>
              <w:rPr>
                <w:rFonts w:ascii="Times New Roman" w:hAnsi="Times New Roman"/>
                <w:sz w:val="24"/>
                <w:szCs w:val="24"/>
              </w:rPr>
              <w:t>г. -  июнь            2018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отв. секретарь приемной комиссии</w:t>
            </w:r>
          </w:p>
        </w:tc>
      </w:tr>
      <w:tr w:rsidR="00AB7BA2" w:rsidRPr="004A5293" w:rsidTr="001E7194">
        <w:tc>
          <w:tcPr>
            <w:tcW w:w="599" w:type="dxa"/>
          </w:tcPr>
          <w:p w:rsidR="00AB7BA2" w:rsidRPr="004A5293" w:rsidRDefault="00AB7BA2" w:rsidP="00E96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01" w:type="dxa"/>
          </w:tcPr>
          <w:p w:rsidR="00AB7BA2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Обновление информационного сопровождения профориентационной работы и приемной кампании, размещение актуальных материалов на сайте, стендах СГЭУ в печати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директора институтов, заведующие кафедрами, деканы факультетов, директор филиала, управление по довузовской подготовке, отв. секретарь приемной комиссии  </w:t>
            </w:r>
          </w:p>
        </w:tc>
      </w:tr>
      <w:tr w:rsidR="00AB7BA2" w:rsidRPr="004A5293" w:rsidTr="001E7194">
        <w:trPr>
          <w:trHeight w:val="892"/>
        </w:trPr>
        <w:tc>
          <w:tcPr>
            <w:tcW w:w="599" w:type="dxa"/>
          </w:tcPr>
          <w:p w:rsidR="00AB7BA2" w:rsidRPr="004A5293" w:rsidRDefault="00AB7BA2" w:rsidP="00E96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01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Разработка тестовых заданий  для вступительных испытаний на бакалавриат и в магистратуру.</w:t>
            </w:r>
          </w:p>
        </w:tc>
        <w:tc>
          <w:tcPr>
            <w:tcW w:w="1620" w:type="dxa"/>
          </w:tcPr>
          <w:p w:rsidR="00AB7BA2" w:rsidRPr="004A5293" w:rsidRDefault="00AB7BA2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соответствии с нормативно определен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ным сроком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председатели экзаменационной комиссии</w:t>
            </w:r>
          </w:p>
        </w:tc>
      </w:tr>
      <w:tr w:rsidR="00AB7BA2" w:rsidRPr="004A5293" w:rsidTr="001E7194">
        <w:tc>
          <w:tcPr>
            <w:tcW w:w="599" w:type="dxa"/>
          </w:tcPr>
          <w:p w:rsidR="00AB7BA2" w:rsidRPr="004A5293" w:rsidRDefault="00AB7BA2" w:rsidP="00E96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01" w:type="dxa"/>
          </w:tcPr>
          <w:p w:rsidR="00AB7BA2" w:rsidRPr="004A5293" w:rsidRDefault="00AB7BA2" w:rsidP="00F056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Разработка и утверждение Положения о предоставлении скидок по платным образовательным программам и услугам СГЭУ на 2018/2019 учебный год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AB7BA2" w:rsidRPr="004A5293" w:rsidRDefault="00AB7BA2" w:rsidP="00F056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июня 2018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500" w:type="dxa"/>
          </w:tcPr>
          <w:p w:rsidR="00AB7BA2" w:rsidRPr="004A5293" w:rsidRDefault="00AB7BA2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проректор по экономическому развитию, начальник правового управления</w:t>
            </w:r>
          </w:p>
        </w:tc>
      </w:tr>
    </w:tbl>
    <w:p w:rsidR="00AB7BA2" w:rsidRPr="00851A8A" w:rsidRDefault="00AB7BA2" w:rsidP="00851A8A">
      <w:pPr>
        <w:jc w:val="both"/>
        <w:rPr>
          <w:rFonts w:ascii="Times New Roman" w:hAnsi="Times New Roman"/>
          <w:sz w:val="24"/>
          <w:szCs w:val="24"/>
        </w:rPr>
      </w:pPr>
    </w:p>
    <w:p w:rsidR="00AB7BA2" w:rsidRPr="00851A8A" w:rsidRDefault="00AB7BA2" w:rsidP="00851A8A">
      <w:pPr>
        <w:rPr>
          <w:rFonts w:ascii="Times New Roman" w:hAnsi="Times New Roman"/>
          <w:sz w:val="24"/>
          <w:szCs w:val="24"/>
        </w:rPr>
      </w:pPr>
    </w:p>
    <w:p w:rsidR="00AB7BA2" w:rsidRPr="00851A8A" w:rsidRDefault="00AB7BA2" w:rsidP="00851A8A">
      <w:pPr>
        <w:rPr>
          <w:rFonts w:ascii="Times New Roman" w:hAnsi="Times New Roman"/>
          <w:sz w:val="24"/>
          <w:szCs w:val="24"/>
        </w:rPr>
      </w:pPr>
    </w:p>
    <w:sectPr w:rsidR="00AB7BA2" w:rsidRPr="00851A8A" w:rsidSect="00F7150F">
      <w:foot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BA2" w:rsidRDefault="00AB7BA2" w:rsidP="008E5859">
      <w:pPr>
        <w:spacing w:after="0" w:line="240" w:lineRule="auto"/>
      </w:pPr>
      <w:r>
        <w:separator/>
      </w:r>
    </w:p>
  </w:endnote>
  <w:endnote w:type="continuationSeparator" w:id="0">
    <w:p w:rsidR="00AB7BA2" w:rsidRDefault="00AB7BA2" w:rsidP="008E5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BA2" w:rsidRDefault="00AB7BA2" w:rsidP="004A17FC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BA2" w:rsidRDefault="00AB7BA2" w:rsidP="008E5859">
      <w:pPr>
        <w:spacing w:after="0" w:line="240" w:lineRule="auto"/>
      </w:pPr>
      <w:r>
        <w:separator/>
      </w:r>
    </w:p>
  </w:footnote>
  <w:footnote w:type="continuationSeparator" w:id="0">
    <w:p w:rsidR="00AB7BA2" w:rsidRDefault="00AB7BA2" w:rsidP="008E58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23F1C"/>
    <w:multiLevelType w:val="hybridMultilevel"/>
    <w:tmpl w:val="B4CEFB78"/>
    <w:lvl w:ilvl="0" w:tplc="CC00D6A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CF43773"/>
    <w:multiLevelType w:val="hybridMultilevel"/>
    <w:tmpl w:val="B3C4E3F8"/>
    <w:lvl w:ilvl="0" w:tplc="CC00D6A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3A00886"/>
    <w:multiLevelType w:val="hybridMultilevel"/>
    <w:tmpl w:val="767CE5CA"/>
    <w:lvl w:ilvl="0" w:tplc="CC00D6A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1A8A"/>
    <w:rsid w:val="00091E94"/>
    <w:rsid w:val="001E7194"/>
    <w:rsid w:val="00222AD3"/>
    <w:rsid w:val="002F5F84"/>
    <w:rsid w:val="003238AD"/>
    <w:rsid w:val="00350C2A"/>
    <w:rsid w:val="0037458C"/>
    <w:rsid w:val="004A17FC"/>
    <w:rsid w:val="004A5293"/>
    <w:rsid w:val="00677320"/>
    <w:rsid w:val="006A3FB3"/>
    <w:rsid w:val="006C63BA"/>
    <w:rsid w:val="00842655"/>
    <w:rsid w:val="00851A8A"/>
    <w:rsid w:val="00882943"/>
    <w:rsid w:val="008E5859"/>
    <w:rsid w:val="00A34096"/>
    <w:rsid w:val="00AB7BA2"/>
    <w:rsid w:val="00B91924"/>
    <w:rsid w:val="00BF0131"/>
    <w:rsid w:val="00BF2942"/>
    <w:rsid w:val="00C173C6"/>
    <w:rsid w:val="00E46DF5"/>
    <w:rsid w:val="00E96F1C"/>
    <w:rsid w:val="00EA0C11"/>
    <w:rsid w:val="00EF6772"/>
    <w:rsid w:val="00F056D0"/>
    <w:rsid w:val="00F30586"/>
    <w:rsid w:val="00F7150F"/>
    <w:rsid w:val="00FA0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85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51A8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51A8A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851A8A"/>
    <w:rPr>
      <w:rFonts w:cs="Times New Roman"/>
    </w:rPr>
  </w:style>
  <w:style w:type="paragraph" w:customStyle="1" w:styleId="1">
    <w:name w:val="Абзац списка1"/>
    <w:basedOn w:val="Normal"/>
    <w:uiPriority w:val="99"/>
    <w:rsid w:val="00851A8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94</TotalTime>
  <Pages>7</Pages>
  <Words>1882</Words>
  <Characters>10731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LevchenkoL.V</dc:creator>
  <cp:keywords/>
  <dc:description/>
  <cp:lastModifiedBy>ValiulinaA.V</cp:lastModifiedBy>
  <cp:revision>8</cp:revision>
  <cp:lastPrinted>2017-11-08T08:01:00Z</cp:lastPrinted>
  <dcterms:created xsi:type="dcterms:W3CDTF">2017-10-13T07:21:00Z</dcterms:created>
  <dcterms:modified xsi:type="dcterms:W3CDTF">2017-11-08T08:02:00Z</dcterms:modified>
</cp:coreProperties>
</file>