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13" w:rsidRDefault="00874B13" w:rsidP="00D822E5"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Форма квалификационного соответствия доцента кафедры региональной экономики и управления </w:t>
      </w:r>
      <w:r w:rsidRPr="00DF3C68">
        <w:rPr>
          <w:rFonts w:ascii="Times New Roman" w:hAnsi="Times New Roman" w:cs="Times New Roman"/>
          <w:b/>
          <w:szCs w:val="28"/>
        </w:rPr>
        <w:t>Гусевой Марии Сергеевны</w:t>
      </w:r>
      <w:r>
        <w:rPr>
          <w:rFonts w:ascii="Times New Roman" w:hAnsi="Times New Roman" w:cs="Times New Roman"/>
          <w:szCs w:val="28"/>
        </w:rPr>
        <w:t>,</w:t>
      </w:r>
    </w:p>
    <w:p w:rsidR="00874B13" w:rsidRPr="00DF3C68" w:rsidRDefault="00874B13" w:rsidP="00D822E5">
      <w:pPr>
        <w:jc w:val="center"/>
        <w:rPr>
          <w:rFonts w:ascii="Times New Roman" w:hAnsi="Times New Roman" w:cs="Times New Roman"/>
          <w:spacing w:val="-14"/>
        </w:rPr>
      </w:pPr>
      <w:r w:rsidRPr="00A15DB2">
        <w:rPr>
          <w:rFonts w:ascii="Times New Roman" w:hAnsi="Times New Roman" w:cs="Times New Roman"/>
          <w:spacing w:val="-14"/>
        </w:rPr>
        <w:t xml:space="preserve">в связи с представлением к ученому званию доцента по научной специальности </w:t>
      </w:r>
    </w:p>
    <w:p w:rsidR="00874B13" w:rsidRPr="00D822E5" w:rsidRDefault="00874B13" w:rsidP="00D822E5">
      <w:pPr>
        <w:jc w:val="center"/>
        <w:rPr>
          <w:rFonts w:ascii="Times New Roman" w:hAnsi="Times New Roman" w:cs="Times New Roman"/>
          <w:spacing w:val="-14"/>
        </w:rPr>
      </w:pPr>
      <w:r w:rsidRPr="00A15DB2">
        <w:rPr>
          <w:rFonts w:ascii="Times New Roman" w:hAnsi="Times New Roman" w:cs="Times New Roman"/>
          <w:spacing w:val="-14"/>
        </w:rPr>
        <w:t>08.00.05 – «Экономика и управление народным хозяйством: региональная экономика»</w:t>
      </w:r>
      <w:r w:rsidRPr="00DF3C68"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  <w:szCs w:val="28"/>
        </w:rPr>
        <w:t>(в том числе за последние 3 года).</w:t>
      </w:r>
    </w:p>
    <w:p w:rsidR="00874B13" w:rsidRDefault="00874B13" w:rsidP="00B85B50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/>
      </w:tblPr>
      <w:tblGrid>
        <w:gridCol w:w="1108"/>
        <w:gridCol w:w="776"/>
        <w:gridCol w:w="1593"/>
        <w:gridCol w:w="777"/>
        <w:gridCol w:w="1723"/>
        <w:gridCol w:w="777"/>
        <w:gridCol w:w="1615"/>
        <w:gridCol w:w="777"/>
        <w:gridCol w:w="1559"/>
        <w:gridCol w:w="777"/>
        <w:gridCol w:w="1524"/>
        <w:gridCol w:w="843"/>
        <w:gridCol w:w="1459"/>
      </w:tblGrid>
      <w:tr w:rsidR="00874B13" w:rsidRPr="00B85B50" w:rsidTr="00D75601">
        <w:tc>
          <w:tcPr>
            <w:tcW w:w="2205" w:type="dxa"/>
            <w:gridSpan w:val="2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Стаж непрерывной работы в должности доцента</w:t>
            </w:r>
          </w:p>
        </w:tc>
        <w:tc>
          <w:tcPr>
            <w:tcW w:w="2205" w:type="dxa"/>
            <w:gridSpan w:val="2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204" w:type="dxa"/>
            <w:gridSpan w:val="2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 и научных трудов (в т.ч. в соавторстве)</w:t>
            </w:r>
          </w:p>
        </w:tc>
        <w:tc>
          <w:tcPr>
            <w:tcW w:w="2204" w:type="dxa"/>
            <w:gridSpan w:val="2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Публикация учебных изданий</w:t>
            </w:r>
          </w:p>
        </w:tc>
        <w:tc>
          <w:tcPr>
            <w:tcW w:w="2204" w:type="dxa"/>
            <w:gridSpan w:val="2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</w:t>
            </w:r>
          </w:p>
        </w:tc>
        <w:tc>
          <w:tcPr>
            <w:tcW w:w="2841" w:type="dxa"/>
            <w:gridSpan w:val="2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Наличие грантов, выполненных НИР</w:t>
            </w:r>
          </w:p>
        </w:tc>
        <w:tc>
          <w:tcPr>
            <w:tcW w:w="1491" w:type="dxa"/>
            <w:vAlign w:val="center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Участие в конференциях, симпозиумах, съездах, наличие гос. акад. Званий</w:t>
            </w:r>
          </w:p>
        </w:tc>
      </w:tr>
      <w:tr w:rsidR="00874B13" w:rsidRPr="00B85B50" w:rsidTr="00D75601"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4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64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63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063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56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85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49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874B13" w:rsidRPr="00B85B50" w:rsidTr="00D75601"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4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4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3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3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063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Факт </w:t>
            </w:r>
          </w:p>
        </w:tc>
        <w:tc>
          <w:tcPr>
            <w:tcW w:w="1556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Норматив</w:t>
            </w:r>
          </w:p>
        </w:tc>
        <w:tc>
          <w:tcPr>
            <w:tcW w:w="1285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9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874B13" w:rsidRPr="00B85B50" w:rsidTr="00D75601"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Не менее 2 лет</w:t>
            </w:r>
          </w:p>
        </w:tc>
        <w:tc>
          <w:tcPr>
            <w:tcW w:w="1064" w:type="dxa"/>
          </w:tcPr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41" w:type="dxa"/>
          </w:tcPr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Не менее 3 лет</w:t>
            </w: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C53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D75601" w:rsidRDefault="00874B13" w:rsidP="00C53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D75601" w:rsidRDefault="00874B13" w:rsidP="00C53D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в т.ч. не менее 3 лет педагогической работы по указанной научной специальности</w:t>
            </w:r>
          </w:p>
        </w:tc>
        <w:tc>
          <w:tcPr>
            <w:tcW w:w="1064" w:type="dxa"/>
          </w:tcPr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10 лет</w:t>
            </w: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523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523E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7 лет</w:t>
            </w:r>
          </w:p>
        </w:tc>
        <w:tc>
          <w:tcPr>
            <w:tcW w:w="1141" w:type="dxa"/>
          </w:tcPr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Всего не менее 20 опубликованных учебных изданий и научных трудов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в т.ч. за последние 3 года не менее 3 научных трудов по указанной научной специальности, опубликованных в рецензируемых изданиях.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</w:tcPr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41" w:type="dxa"/>
          </w:tcPr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Наличие опубликованных учебных изданий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b/>
                <w:sz w:val="20"/>
                <w:szCs w:val="20"/>
              </w:rPr>
              <w:t>в т.ч. за последние 3 года не менее 2 учебных изданий</w:t>
            </w: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, в т.ч. учебных пособия.</w:t>
            </w:r>
          </w:p>
        </w:tc>
        <w:tc>
          <w:tcPr>
            <w:tcW w:w="1063" w:type="dxa"/>
          </w:tcPr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</w:tcPr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ФПК, либо не менее 2 стажировок на предприятиях, в органах гос. власти, местного самоуправления или в ведущих вузах</w:t>
            </w:r>
          </w:p>
        </w:tc>
        <w:tc>
          <w:tcPr>
            <w:tcW w:w="1063" w:type="dxa"/>
          </w:tcPr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6" w:type="dxa"/>
          </w:tcPr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Наличие грантов, участие в конкурсах.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Руководство (ответственный исполнитель): - НИР, всего,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внутренние</w:t>
            </w: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>внешние</w:t>
            </w:r>
          </w:p>
        </w:tc>
        <w:tc>
          <w:tcPr>
            <w:tcW w:w="1285" w:type="dxa"/>
          </w:tcPr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D75601" w:rsidRDefault="00874B13" w:rsidP="00B85B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74B13" w:rsidRPr="00A15DB2" w:rsidRDefault="00874B13" w:rsidP="00D756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874B13" w:rsidRPr="00D75601" w:rsidRDefault="00874B13" w:rsidP="00D756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91" w:type="dxa"/>
          </w:tcPr>
          <w:p w:rsidR="00874B13" w:rsidRPr="00D75601" w:rsidRDefault="00874B13" w:rsidP="00214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5601">
              <w:rPr>
                <w:rFonts w:ascii="Times New Roman" w:hAnsi="Times New Roman" w:cs="Times New Roman"/>
                <w:sz w:val="20"/>
                <w:szCs w:val="20"/>
              </w:rPr>
              <w:t xml:space="preserve">Конференции - </w:t>
            </w:r>
            <w:r w:rsidRPr="00A15DB2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</w:tbl>
    <w:p w:rsidR="00874B13" w:rsidRPr="00B85B50" w:rsidRDefault="00874B13" w:rsidP="00B85B50">
      <w:pPr>
        <w:rPr>
          <w:szCs w:val="28"/>
        </w:rPr>
      </w:pPr>
    </w:p>
    <w:sectPr w:rsidR="00874B13" w:rsidRPr="00B85B50" w:rsidSect="00D822E5">
      <w:footerReference w:type="even" r:id="rId7"/>
      <w:footerReference w:type="default" r:id="rId8"/>
      <w:type w:val="continuous"/>
      <w:pgSz w:w="16840" w:h="11900" w:orient="landscape"/>
      <w:pgMar w:top="1701" w:right="851" w:bottom="851" w:left="85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B13" w:rsidRDefault="00874B13">
      <w:r>
        <w:separator/>
      </w:r>
    </w:p>
  </w:endnote>
  <w:endnote w:type="continuationSeparator" w:id="0">
    <w:p w:rsidR="00874B13" w:rsidRDefault="00874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13" w:rsidRDefault="00874B13" w:rsidP="0019512E">
    <w:pPr>
      <w:pStyle w:val="Footer"/>
      <w:framePr w:wrap="around" w:vAnchor="text" w:hAnchor="margin" w:xAlign="right" w:y="1"/>
      <w:rPr>
        <w:rStyle w:val="PageNumber"/>
        <w:rFonts w:cs="Microsoft Sans Serif"/>
      </w:rPr>
    </w:pPr>
    <w:r>
      <w:rPr>
        <w:rStyle w:val="PageNumber"/>
        <w:rFonts w:cs="Microsoft Sans Serif"/>
      </w:rPr>
      <w:fldChar w:fldCharType="begin"/>
    </w:r>
    <w:r>
      <w:rPr>
        <w:rStyle w:val="PageNumber"/>
        <w:rFonts w:cs="Microsoft Sans Serif"/>
      </w:rPr>
      <w:instrText xml:space="preserve">PAGE  </w:instrText>
    </w:r>
    <w:r>
      <w:rPr>
        <w:rStyle w:val="PageNumber"/>
        <w:rFonts w:cs="Microsoft Sans Serif"/>
      </w:rPr>
      <w:fldChar w:fldCharType="end"/>
    </w:r>
  </w:p>
  <w:p w:rsidR="00874B13" w:rsidRDefault="00874B13" w:rsidP="00D822E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13" w:rsidRDefault="00874B13" w:rsidP="0019512E">
    <w:pPr>
      <w:pStyle w:val="Footer"/>
      <w:framePr w:wrap="around" w:vAnchor="text" w:hAnchor="margin" w:xAlign="right" w:y="1"/>
      <w:rPr>
        <w:rStyle w:val="PageNumber"/>
        <w:rFonts w:cs="Microsoft Sans Serif"/>
      </w:rPr>
    </w:pPr>
    <w:r>
      <w:rPr>
        <w:rStyle w:val="PageNumber"/>
        <w:rFonts w:cs="Microsoft Sans Serif"/>
      </w:rPr>
      <w:fldChar w:fldCharType="begin"/>
    </w:r>
    <w:r>
      <w:rPr>
        <w:rStyle w:val="PageNumber"/>
        <w:rFonts w:cs="Microsoft Sans Serif"/>
      </w:rPr>
      <w:instrText xml:space="preserve">PAGE  </w:instrText>
    </w:r>
    <w:r>
      <w:rPr>
        <w:rStyle w:val="PageNumber"/>
        <w:rFonts w:cs="Microsoft Sans Serif"/>
      </w:rPr>
      <w:fldChar w:fldCharType="separate"/>
    </w:r>
    <w:r>
      <w:rPr>
        <w:rStyle w:val="PageNumber"/>
        <w:rFonts w:cs="Microsoft Sans Serif"/>
        <w:noProof/>
      </w:rPr>
      <w:t>1</w:t>
    </w:r>
    <w:r>
      <w:rPr>
        <w:rStyle w:val="PageNumber"/>
        <w:rFonts w:cs="Microsoft Sans Serif"/>
      </w:rPr>
      <w:fldChar w:fldCharType="end"/>
    </w:r>
  </w:p>
  <w:p w:rsidR="00874B13" w:rsidRPr="000864C8" w:rsidRDefault="00874B13" w:rsidP="00D822E5">
    <w:pPr>
      <w:pStyle w:val="Footer"/>
      <w:ind w:right="360"/>
      <w:jc w:val="center"/>
      <w:rPr>
        <w:rFonts w:ascii="Times New Roman" w:hAnsi="Times New Roman" w:cs="Times New Roman"/>
        <w:sz w:val="28"/>
        <w:szCs w:val="28"/>
      </w:rPr>
    </w:pPr>
  </w:p>
  <w:p w:rsidR="00874B13" w:rsidRPr="000864C8" w:rsidRDefault="00874B13" w:rsidP="000864C8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B13" w:rsidRDefault="00874B13"/>
  </w:footnote>
  <w:footnote w:type="continuationSeparator" w:id="0">
    <w:p w:rsidR="00874B13" w:rsidRDefault="00874B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844F1"/>
    <w:multiLevelType w:val="hybridMultilevel"/>
    <w:tmpl w:val="7E82D3FA"/>
    <w:lvl w:ilvl="0" w:tplc="CC8EE108">
      <w:start w:val="1"/>
      <w:numFmt w:val="decimal"/>
      <w:lvlText w:val="%1."/>
      <w:lvlJc w:val="left"/>
      <w:pPr>
        <w:ind w:left="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9DE"/>
    <w:rsid w:val="00085B29"/>
    <w:rsid w:val="000864C8"/>
    <w:rsid w:val="000A139E"/>
    <w:rsid w:val="0012590D"/>
    <w:rsid w:val="00130CE5"/>
    <w:rsid w:val="001555BA"/>
    <w:rsid w:val="00184ACC"/>
    <w:rsid w:val="0019512E"/>
    <w:rsid w:val="001E1BA9"/>
    <w:rsid w:val="0021416A"/>
    <w:rsid w:val="00220DE6"/>
    <w:rsid w:val="00263361"/>
    <w:rsid w:val="002874C5"/>
    <w:rsid w:val="00357D35"/>
    <w:rsid w:val="00363240"/>
    <w:rsid w:val="00372AB7"/>
    <w:rsid w:val="004559DE"/>
    <w:rsid w:val="00497993"/>
    <w:rsid w:val="00503B7B"/>
    <w:rsid w:val="00523E69"/>
    <w:rsid w:val="00525555"/>
    <w:rsid w:val="00552B55"/>
    <w:rsid w:val="00554A50"/>
    <w:rsid w:val="00591145"/>
    <w:rsid w:val="005D52AE"/>
    <w:rsid w:val="00690359"/>
    <w:rsid w:val="006B74A6"/>
    <w:rsid w:val="006D602B"/>
    <w:rsid w:val="006E6390"/>
    <w:rsid w:val="006F6D98"/>
    <w:rsid w:val="00736F7B"/>
    <w:rsid w:val="007968D1"/>
    <w:rsid w:val="00874B13"/>
    <w:rsid w:val="008C23BE"/>
    <w:rsid w:val="00937E2A"/>
    <w:rsid w:val="00985C7F"/>
    <w:rsid w:val="009A461F"/>
    <w:rsid w:val="009B5E34"/>
    <w:rsid w:val="009D420B"/>
    <w:rsid w:val="00A15DB2"/>
    <w:rsid w:val="00A4316F"/>
    <w:rsid w:val="00AA1FCE"/>
    <w:rsid w:val="00AE14B3"/>
    <w:rsid w:val="00AE306F"/>
    <w:rsid w:val="00AF722E"/>
    <w:rsid w:val="00B62FD9"/>
    <w:rsid w:val="00B85B50"/>
    <w:rsid w:val="00BF3316"/>
    <w:rsid w:val="00C53DE1"/>
    <w:rsid w:val="00C75D2B"/>
    <w:rsid w:val="00C96CAA"/>
    <w:rsid w:val="00CE4B41"/>
    <w:rsid w:val="00CF54EE"/>
    <w:rsid w:val="00CF61D9"/>
    <w:rsid w:val="00D2003F"/>
    <w:rsid w:val="00D75601"/>
    <w:rsid w:val="00D822E5"/>
    <w:rsid w:val="00DF3C68"/>
    <w:rsid w:val="00DF49AA"/>
    <w:rsid w:val="00E9505F"/>
    <w:rsid w:val="00F2411A"/>
    <w:rsid w:val="00FE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B7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3B7B"/>
    <w:rPr>
      <w:rFonts w:cs="Times New Roman"/>
      <w:color w:val="0066CC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503B7B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">
    <w:name w:val="Колонтитул_"/>
    <w:basedOn w:val="DefaultParagraphFont"/>
    <w:link w:val="1"/>
    <w:uiPriority w:val="99"/>
    <w:locked/>
    <w:rsid w:val="00503B7B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a0">
    <w:name w:val="Колонтитул"/>
    <w:basedOn w:val="a"/>
    <w:uiPriority w:val="99"/>
    <w:rsid w:val="00503B7B"/>
    <w:rPr>
      <w:color w:val="000000"/>
      <w:spacing w:val="0"/>
      <w:w w:val="100"/>
      <w:position w:val="0"/>
      <w:lang w:val="ru-RU"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503B7B"/>
    <w:rPr>
      <w:rFonts w:ascii="Times New Roman" w:hAnsi="Times New Roman" w:cs="Times New Roman"/>
      <w:sz w:val="28"/>
      <w:szCs w:val="28"/>
      <w:u w:val="none"/>
    </w:rPr>
  </w:style>
  <w:style w:type="character" w:customStyle="1" w:styleId="212pt">
    <w:name w:val="Основной текст (2) + 12 pt"/>
    <w:aliases w:val="Малые прописные"/>
    <w:basedOn w:val="2"/>
    <w:uiPriority w:val="99"/>
    <w:rsid w:val="00503B7B"/>
    <w:rPr>
      <w:smallCap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CenturyGothic">
    <w:name w:val="Основной текст (2) + Century Gothic"/>
    <w:aliases w:val="13 pt,Полужирный,Интервал -1 pt"/>
    <w:basedOn w:val="2"/>
    <w:uiPriority w:val="99"/>
    <w:rsid w:val="00503B7B"/>
    <w:rPr>
      <w:rFonts w:ascii="Century Gothic" w:hAnsi="Century Gothic" w:cs="Century Gothic"/>
      <w:b/>
      <w:bCs/>
      <w:color w:val="000000"/>
      <w:spacing w:val="-20"/>
      <w:w w:val="100"/>
      <w:position w:val="0"/>
      <w:sz w:val="26"/>
      <w:szCs w:val="26"/>
      <w:lang w:val="ru-RU" w:eastAsia="ru-RU"/>
    </w:rPr>
  </w:style>
  <w:style w:type="character" w:customStyle="1" w:styleId="215pt">
    <w:name w:val="Основной текст (2) + 15 pt"/>
    <w:basedOn w:val="2"/>
    <w:uiPriority w:val="99"/>
    <w:rsid w:val="00503B7B"/>
    <w:rPr>
      <w:color w:val="000000"/>
      <w:spacing w:val="0"/>
      <w:w w:val="100"/>
      <w:position w:val="0"/>
      <w:sz w:val="30"/>
      <w:szCs w:val="30"/>
      <w:lang w:val="ru-RU" w:eastAsia="ru-RU"/>
    </w:rPr>
  </w:style>
  <w:style w:type="character" w:customStyle="1" w:styleId="20">
    <w:name w:val="Основной текст (2) + Полужирный"/>
    <w:basedOn w:val="2"/>
    <w:uiPriority w:val="99"/>
    <w:rsid w:val="00503B7B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Constantia">
    <w:name w:val="Основной текст (2) + Constantia"/>
    <w:aliases w:val="13 pt1,Полужирный1"/>
    <w:basedOn w:val="2"/>
    <w:uiPriority w:val="99"/>
    <w:rsid w:val="00503B7B"/>
    <w:rPr>
      <w:rFonts w:ascii="Constantia" w:hAnsi="Constantia" w:cs="Constantia"/>
      <w:b/>
      <w:bCs/>
      <w:color w:val="000000"/>
      <w:spacing w:val="0"/>
      <w:w w:val="100"/>
      <w:position w:val="0"/>
      <w:sz w:val="26"/>
      <w:szCs w:val="26"/>
      <w:lang w:val="ru-RU" w:eastAsia="ru-RU"/>
    </w:rPr>
  </w:style>
  <w:style w:type="character" w:customStyle="1" w:styleId="22">
    <w:name w:val="Основной текст (2)"/>
    <w:basedOn w:val="2"/>
    <w:uiPriority w:val="99"/>
    <w:rsid w:val="00503B7B"/>
    <w:rPr>
      <w:b/>
      <w:bCs/>
      <w:color w:val="000000"/>
      <w:spacing w:val="0"/>
      <w:w w:val="100"/>
      <w:position w:val="0"/>
      <w:lang w:val="en-US" w:eastAsia="en-US"/>
    </w:rPr>
  </w:style>
  <w:style w:type="character" w:customStyle="1" w:styleId="2Exact">
    <w:name w:val="Основной текст (2) Exact"/>
    <w:basedOn w:val="DefaultParagraphFont"/>
    <w:uiPriority w:val="99"/>
    <w:rsid w:val="00503B7B"/>
    <w:rPr>
      <w:rFonts w:ascii="Times New Roman" w:hAnsi="Times New Roman" w:cs="Times New Roman"/>
      <w:sz w:val="28"/>
      <w:szCs w:val="28"/>
      <w:u w:val="none"/>
    </w:rPr>
  </w:style>
  <w:style w:type="paragraph" w:customStyle="1" w:styleId="30">
    <w:name w:val="Основной текст (3)"/>
    <w:basedOn w:val="Normal"/>
    <w:link w:val="3"/>
    <w:uiPriority w:val="99"/>
    <w:rsid w:val="00503B7B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Normal"/>
    <w:link w:val="a"/>
    <w:uiPriority w:val="99"/>
    <w:rsid w:val="00503B7B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1"/>
    <w:basedOn w:val="Normal"/>
    <w:link w:val="2"/>
    <w:uiPriority w:val="99"/>
    <w:rsid w:val="00503B7B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AE14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E14B3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AE14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E14B3"/>
    <w:rPr>
      <w:rFonts w:cs="Times New Roman"/>
      <w:color w:val="000000"/>
    </w:rPr>
  </w:style>
  <w:style w:type="table" w:styleId="TableGrid">
    <w:name w:val="Table Grid"/>
    <w:basedOn w:val="TableNormal"/>
    <w:uiPriority w:val="99"/>
    <w:rsid w:val="000864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D822E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231</Words>
  <Characters>1320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dc:description/>
  <cp:lastModifiedBy>ValiulinaA.V</cp:lastModifiedBy>
  <cp:revision>11</cp:revision>
  <cp:lastPrinted>2017-06-27T09:49:00Z</cp:lastPrinted>
  <dcterms:created xsi:type="dcterms:W3CDTF">2017-06-21T10:47:00Z</dcterms:created>
  <dcterms:modified xsi:type="dcterms:W3CDTF">2017-06-27T12:44:00Z</dcterms:modified>
</cp:coreProperties>
</file>