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3F" w:rsidRDefault="0081423F" w:rsidP="00F348C1">
      <w:pPr>
        <w:jc w:val="center"/>
        <w:rPr>
          <w:sz w:val="28"/>
          <w:szCs w:val="28"/>
        </w:rPr>
      </w:pPr>
    </w:p>
    <w:p w:rsidR="0081423F" w:rsidRPr="009F55E6" w:rsidRDefault="0081423F" w:rsidP="00F01477">
      <w:pPr>
        <w:jc w:val="center"/>
        <w:rPr>
          <w:sz w:val="28"/>
          <w:szCs w:val="28"/>
        </w:rPr>
      </w:pPr>
      <w:r w:rsidRPr="00161AF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97514">
        <w:rPr>
          <w:sz w:val="28"/>
          <w:szCs w:val="28"/>
        </w:rPr>
        <w:t>ученого совета федерального государственного                                                                     бюджетного образовательного учреждения высшего образования                  «Самарский государственный экономический университет»</w:t>
      </w:r>
    </w:p>
    <w:p w:rsidR="0081423F" w:rsidRPr="00F01477" w:rsidRDefault="0081423F" w:rsidP="00F01477">
      <w:pPr>
        <w:pStyle w:val="Style3"/>
        <w:widowControl/>
        <w:spacing w:line="312" w:lineRule="auto"/>
        <w:jc w:val="center"/>
        <w:rPr>
          <w:b/>
          <w:sz w:val="28"/>
          <w:szCs w:val="28"/>
        </w:rPr>
      </w:pPr>
      <w:r w:rsidRPr="00F348C1">
        <w:rPr>
          <w:rStyle w:val="FontStyle11"/>
          <w:b/>
          <w:sz w:val="28"/>
          <w:szCs w:val="28"/>
        </w:rPr>
        <w:t>«О создании Центра по международным квалификациям»</w:t>
      </w:r>
    </w:p>
    <w:p w:rsidR="0081423F" w:rsidRPr="004D7298" w:rsidRDefault="0081423F" w:rsidP="00F348C1">
      <w:pPr>
        <w:pStyle w:val="ListParagraph"/>
        <w:ind w:left="0" w:firstLine="709"/>
        <w:jc w:val="right"/>
        <w:rPr>
          <w:sz w:val="28"/>
          <w:szCs w:val="28"/>
        </w:rPr>
      </w:pPr>
      <w:r w:rsidRPr="00F3696C">
        <w:rPr>
          <w:color w:val="000000"/>
          <w:spacing w:val="-4"/>
          <w:sz w:val="22"/>
          <w:szCs w:val="22"/>
        </w:rPr>
        <w:t xml:space="preserve"> </w:t>
      </w:r>
      <w:r w:rsidRPr="004D7298">
        <w:rPr>
          <w:sz w:val="28"/>
          <w:szCs w:val="28"/>
        </w:rPr>
        <w:t>от 29 августа 2017года,</w:t>
      </w:r>
      <w:r w:rsidRPr="00435B9B">
        <w:rPr>
          <w:sz w:val="28"/>
          <w:szCs w:val="28"/>
        </w:rPr>
        <w:t xml:space="preserve"> </w:t>
      </w:r>
      <w:r w:rsidRPr="004D7298">
        <w:rPr>
          <w:sz w:val="28"/>
          <w:szCs w:val="28"/>
        </w:rPr>
        <w:t>протокол № 1</w:t>
      </w:r>
      <w:r w:rsidRPr="00435B9B">
        <w:rPr>
          <w:sz w:val="28"/>
          <w:szCs w:val="28"/>
        </w:rPr>
        <w:t>.</w:t>
      </w:r>
    </w:p>
    <w:p w:rsidR="0081423F" w:rsidRDefault="0081423F" w:rsidP="00EF61E6">
      <w:pPr>
        <w:pStyle w:val="Style5"/>
        <w:widowControl/>
        <w:spacing w:line="312" w:lineRule="auto"/>
        <w:rPr>
          <w:rStyle w:val="FontStyle11"/>
          <w:sz w:val="28"/>
          <w:szCs w:val="28"/>
        </w:rPr>
      </w:pPr>
    </w:p>
    <w:p w:rsidR="0081423F" w:rsidRPr="00EF61E6" w:rsidRDefault="0081423F" w:rsidP="00F348C1">
      <w:pPr>
        <w:pStyle w:val="Style5"/>
        <w:widowControl/>
        <w:spacing w:line="312" w:lineRule="auto"/>
        <w:ind w:firstLine="709"/>
        <w:rPr>
          <w:rStyle w:val="FontStyle11"/>
          <w:sz w:val="28"/>
          <w:szCs w:val="28"/>
        </w:rPr>
      </w:pPr>
      <w:r w:rsidRPr="00EF61E6">
        <w:rPr>
          <w:rStyle w:val="FontStyle11"/>
          <w:sz w:val="28"/>
          <w:szCs w:val="28"/>
        </w:rPr>
        <w:t>Заслушав и обсудив сообщение д</w:t>
      </w:r>
      <w:r>
        <w:rPr>
          <w:rStyle w:val="FontStyle11"/>
          <w:sz w:val="28"/>
          <w:szCs w:val="28"/>
        </w:rPr>
        <w:t>октора экономических наук, профессора кафедры учета, анализа и аудита</w:t>
      </w:r>
      <w:r w:rsidRPr="00EF61E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Корнеевой Т.А.</w:t>
      </w:r>
      <w:r w:rsidRPr="00EF61E6">
        <w:rPr>
          <w:rStyle w:val="FontStyle11"/>
          <w:sz w:val="28"/>
          <w:szCs w:val="28"/>
        </w:rPr>
        <w:t>, ученый совет отмечает:</w:t>
      </w:r>
    </w:p>
    <w:p w:rsidR="0081423F" w:rsidRPr="00EF61E6" w:rsidRDefault="0081423F" w:rsidP="00F348C1">
      <w:pPr>
        <w:pStyle w:val="Style5"/>
        <w:widowControl/>
        <w:spacing w:line="312" w:lineRule="auto"/>
        <w:ind w:firstLine="709"/>
        <w:rPr>
          <w:rStyle w:val="FontStyle11"/>
          <w:sz w:val="28"/>
          <w:szCs w:val="28"/>
        </w:rPr>
      </w:pPr>
      <w:r w:rsidRPr="00EF61E6">
        <w:rPr>
          <w:rStyle w:val="FontStyle11"/>
          <w:sz w:val="28"/>
          <w:szCs w:val="28"/>
        </w:rPr>
        <w:t xml:space="preserve">Целями и задачами Центра </w:t>
      </w:r>
      <w:r>
        <w:rPr>
          <w:rStyle w:val="FontStyle11"/>
          <w:sz w:val="28"/>
          <w:szCs w:val="28"/>
        </w:rPr>
        <w:t>по международным квалификациям</w:t>
      </w:r>
      <w:r w:rsidRPr="00EF61E6">
        <w:rPr>
          <w:rStyle w:val="FontStyle11"/>
          <w:sz w:val="28"/>
          <w:szCs w:val="28"/>
        </w:rPr>
        <w:t xml:space="preserve"> являются:</w:t>
      </w:r>
    </w:p>
    <w:p w:rsidR="0081423F" w:rsidRDefault="0081423F" w:rsidP="00F348C1">
      <w:pPr>
        <w:pStyle w:val="Style6"/>
        <w:widowControl/>
        <w:numPr>
          <w:ilvl w:val="0"/>
          <w:numId w:val="1"/>
        </w:numPr>
        <w:tabs>
          <w:tab w:val="left" w:pos="549"/>
        </w:tabs>
        <w:spacing w:line="312" w:lineRule="auto"/>
        <w:ind w:firstLine="709"/>
        <w:rPr>
          <w:sz w:val="28"/>
          <w:szCs w:val="28"/>
        </w:rPr>
      </w:pPr>
      <w:r w:rsidRPr="00426475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Самарской области</w:t>
      </w:r>
      <w:r w:rsidRPr="00426475">
        <w:rPr>
          <w:sz w:val="28"/>
          <w:szCs w:val="28"/>
        </w:rPr>
        <w:t xml:space="preserve"> высококвалиф</w:t>
      </w:r>
      <w:r>
        <w:rPr>
          <w:sz w:val="28"/>
          <w:szCs w:val="28"/>
        </w:rPr>
        <w:t>ици</w:t>
      </w:r>
      <w:r w:rsidRPr="00426475">
        <w:rPr>
          <w:sz w:val="28"/>
          <w:szCs w:val="28"/>
        </w:rPr>
        <w:t>рованными кадрами</w:t>
      </w:r>
      <w:r>
        <w:rPr>
          <w:sz w:val="28"/>
          <w:szCs w:val="28"/>
        </w:rPr>
        <w:t>, обладающими теоретическими знаниями и практическими навыками ведения учета и составления отчетности в соответствии с Международными стандартами финансовой отчетности (МСФО).</w:t>
      </w:r>
    </w:p>
    <w:p w:rsidR="0081423F" w:rsidRDefault="0081423F" w:rsidP="00F348C1">
      <w:pPr>
        <w:pStyle w:val="Style6"/>
        <w:widowControl/>
        <w:numPr>
          <w:ilvl w:val="0"/>
          <w:numId w:val="1"/>
        </w:numPr>
        <w:tabs>
          <w:tab w:val="left" w:pos="549"/>
        </w:tabs>
        <w:spacing w:line="312" w:lineRule="auto"/>
        <w:ind w:firstLine="709"/>
        <w:rPr>
          <w:sz w:val="28"/>
          <w:szCs w:val="28"/>
        </w:rPr>
      </w:pPr>
      <w:r>
        <w:rPr>
          <w:rStyle w:val="FontStyle11"/>
          <w:sz w:val="28"/>
          <w:szCs w:val="28"/>
        </w:rPr>
        <w:t>Подготовка слушателей к сдаче квалификационного экзамена на знание МСФО</w:t>
      </w:r>
      <w:r w:rsidRPr="00EF61E6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(</w:t>
      </w:r>
      <w:r w:rsidRPr="00426475">
        <w:rPr>
          <w:sz w:val="28"/>
          <w:szCs w:val="28"/>
        </w:rPr>
        <w:t xml:space="preserve">ДипИФР </w:t>
      </w:r>
      <w:r>
        <w:rPr>
          <w:sz w:val="28"/>
          <w:szCs w:val="28"/>
        </w:rPr>
        <w:t xml:space="preserve">- </w:t>
      </w:r>
      <w:r w:rsidRPr="00426475">
        <w:rPr>
          <w:sz w:val="28"/>
          <w:szCs w:val="28"/>
        </w:rPr>
        <w:t>Диплом по международной финансовой отчетности)</w:t>
      </w:r>
      <w:r>
        <w:rPr>
          <w:sz w:val="28"/>
          <w:szCs w:val="28"/>
        </w:rPr>
        <w:t xml:space="preserve">. </w:t>
      </w:r>
      <w:r w:rsidRPr="00426475">
        <w:rPr>
          <w:sz w:val="28"/>
          <w:szCs w:val="28"/>
        </w:rPr>
        <w:t xml:space="preserve"> </w:t>
      </w:r>
    </w:p>
    <w:p w:rsidR="0081423F" w:rsidRPr="00EF61E6" w:rsidRDefault="0081423F" w:rsidP="00E5502F">
      <w:pPr>
        <w:pStyle w:val="Style6"/>
        <w:widowControl/>
        <w:numPr>
          <w:ilvl w:val="0"/>
          <w:numId w:val="1"/>
        </w:numPr>
        <w:tabs>
          <w:tab w:val="left" w:pos="549"/>
        </w:tabs>
        <w:spacing w:line="312" w:lineRule="auto"/>
        <w:ind w:firstLine="709"/>
        <w:rPr>
          <w:rStyle w:val="FontStyle11"/>
          <w:sz w:val="28"/>
          <w:szCs w:val="28"/>
        </w:rPr>
      </w:pPr>
      <w:r w:rsidRPr="00426475">
        <w:rPr>
          <w:sz w:val="28"/>
          <w:szCs w:val="28"/>
        </w:rPr>
        <w:t xml:space="preserve">Систематизация и закрепление профессиональных знаний, умений и навыков, необходимых для квалификационной и конкурентоспособной работы </w:t>
      </w:r>
      <w:r>
        <w:rPr>
          <w:sz w:val="28"/>
          <w:szCs w:val="28"/>
        </w:rPr>
        <w:t xml:space="preserve">финансовых </w:t>
      </w:r>
      <w:r w:rsidRPr="00426475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в области подготовки, аудита и анализа финансовой отчетности, составленной в соответствии с Международными стандартами финансовой отчетности</w:t>
      </w:r>
      <w:r w:rsidRPr="00426475">
        <w:rPr>
          <w:sz w:val="28"/>
          <w:szCs w:val="28"/>
        </w:rPr>
        <w:t>.</w:t>
      </w:r>
    </w:p>
    <w:p w:rsidR="0081423F" w:rsidRPr="00F348C1" w:rsidRDefault="0081423F" w:rsidP="00F01477">
      <w:pPr>
        <w:pStyle w:val="Style7"/>
        <w:widowControl/>
        <w:spacing w:line="312" w:lineRule="auto"/>
        <w:jc w:val="center"/>
        <w:rPr>
          <w:rStyle w:val="FontStyle11"/>
          <w:b/>
          <w:sz w:val="28"/>
          <w:szCs w:val="28"/>
        </w:rPr>
      </w:pPr>
      <w:r w:rsidRPr="00F348C1">
        <w:rPr>
          <w:rStyle w:val="FontStyle11"/>
          <w:b/>
          <w:sz w:val="28"/>
          <w:szCs w:val="28"/>
        </w:rPr>
        <w:t>Ученый совет ПОСТАНОВЛЯЕТ:</w:t>
      </w:r>
    </w:p>
    <w:p w:rsidR="0081423F" w:rsidRPr="00EF61E6" w:rsidRDefault="0081423F" w:rsidP="00F348C1">
      <w:pPr>
        <w:pStyle w:val="Style6"/>
        <w:widowControl/>
        <w:numPr>
          <w:ilvl w:val="0"/>
          <w:numId w:val="2"/>
        </w:numPr>
        <w:tabs>
          <w:tab w:val="left" w:pos="506"/>
        </w:tabs>
        <w:spacing w:line="312" w:lineRule="auto"/>
        <w:ind w:right="7"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EF61E6">
        <w:rPr>
          <w:rStyle w:val="FontStyle11"/>
          <w:sz w:val="28"/>
          <w:szCs w:val="28"/>
        </w:rPr>
        <w:t xml:space="preserve">Создать в Самарском государственном экономическом университете Центр </w:t>
      </w:r>
      <w:r>
        <w:rPr>
          <w:rStyle w:val="FontStyle11"/>
          <w:sz w:val="28"/>
          <w:szCs w:val="28"/>
        </w:rPr>
        <w:t>по международным квалификациям</w:t>
      </w:r>
      <w:r w:rsidRPr="00EF61E6">
        <w:rPr>
          <w:rStyle w:val="FontStyle11"/>
          <w:sz w:val="28"/>
          <w:szCs w:val="28"/>
        </w:rPr>
        <w:t>.</w:t>
      </w:r>
    </w:p>
    <w:p w:rsidR="0081423F" w:rsidRPr="00EF61E6" w:rsidRDefault="0081423F" w:rsidP="00F348C1">
      <w:pPr>
        <w:pStyle w:val="Style6"/>
        <w:widowControl/>
        <w:numPr>
          <w:ilvl w:val="0"/>
          <w:numId w:val="2"/>
        </w:numPr>
        <w:tabs>
          <w:tab w:val="left" w:pos="506"/>
        </w:tabs>
        <w:spacing w:line="312" w:lineRule="auto"/>
        <w:ind w:right="7"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EF61E6">
        <w:rPr>
          <w:rStyle w:val="FontStyle11"/>
          <w:sz w:val="28"/>
          <w:szCs w:val="28"/>
        </w:rPr>
        <w:t>Рекомендовать д</w:t>
      </w:r>
      <w:r>
        <w:rPr>
          <w:rStyle w:val="FontStyle11"/>
          <w:sz w:val="28"/>
          <w:szCs w:val="28"/>
        </w:rPr>
        <w:t>октору экономических наук, профессору кафедры учета, анализа и аудита,</w:t>
      </w:r>
      <w:r w:rsidRPr="00EF61E6">
        <w:rPr>
          <w:rStyle w:val="FontStyle11"/>
          <w:sz w:val="28"/>
          <w:szCs w:val="28"/>
        </w:rPr>
        <w:t xml:space="preserve"> руководителю Центра</w:t>
      </w:r>
      <w:r w:rsidRPr="00E960E7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 международным квалификациям Корнеевой Т.А.</w:t>
      </w:r>
      <w:r w:rsidRPr="00E5502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и помощнику ректора по связям с общественностью                     Лукьяновой И.А. р</w:t>
      </w:r>
      <w:r w:rsidRPr="00EF61E6">
        <w:rPr>
          <w:rStyle w:val="FontStyle11"/>
          <w:sz w:val="28"/>
          <w:szCs w:val="28"/>
        </w:rPr>
        <w:t xml:space="preserve">азработать и осуществить программу мероприятий по пропаганде в СМИ и среде работодателей возможностей Центра </w:t>
      </w:r>
      <w:r>
        <w:rPr>
          <w:rStyle w:val="FontStyle11"/>
          <w:sz w:val="28"/>
          <w:szCs w:val="28"/>
        </w:rPr>
        <w:t>по международным квалификациям</w:t>
      </w:r>
      <w:r w:rsidRPr="00EF61E6">
        <w:rPr>
          <w:rStyle w:val="FontStyle11"/>
          <w:sz w:val="28"/>
          <w:szCs w:val="28"/>
        </w:rPr>
        <w:t>.</w:t>
      </w:r>
    </w:p>
    <w:p w:rsidR="0081423F" w:rsidRDefault="0081423F" w:rsidP="00F01477">
      <w:pPr>
        <w:pStyle w:val="Style6"/>
        <w:widowControl/>
        <w:tabs>
          <w:tab w:val="left" w:pos="506"/>
        </w:tabs>
        <w:spacing w:line="312" w:lineRule="auto"/>
        <w:ind w:right="7" w:firstLine="709"/>
        <w:rPr>
          <w:rStyle w:val="FontStyle11"/>
          <w:sz w:val="28"/>
          <w:szCs w:val="28"/>
        </w:rPr>
      </w:pPr>
      <w:r w:rsidRPr="00EF61E6">
        <w:rPr>
          <w:rStyle w:val="FontStyle11"/>
          <w:sz w:val="28"/>
          <w:szCs w:val="28"/>
        </w:rPr>
        <w:t>3.</w:t>
      </w:r>
      <w:r w:rsidRPr="00EF61E6">
        <w:rPr>
          <w:rStyle w:val="FontStyle11"/>
          <w:sz w:val="28"/>
          <w:szCs w:val="28"/>
        </w:rPr>
        <w:tab/>
        <w:t xml:space="preserve">Ректорату университета осуществить все необходимые организационно-правовые и материально-технические действия по обеспечению выполнения п. 1 настоящего решения. </w:t>
      </w:r>
    </w:p>
    <w:p w:rsidR="0081423F" w:rsidRPr="00EF61E6" w:rsidRDefault="0081423F" w:rsidP="00F01477">
      <w:pPr>
        <w:pStyle w:val="Style6"/>
        <w:widowControl/>
        <w:tabs>
          <w:tab w:val="left" w:pos="506"/>
        </w:tabs>
        <w:spacing w:line="312" w:lineRule="auto"/>
        <w:ind w:right="7" w:firstLine="0"/>
      </w:pPr>
    </w:p>
    <w:p w:rsidR="0081423F" w:rsidRPr="00EF61E6" w:rsidRDefault="0081423F" w:rsidP="00EF61E6">
      <w:pPr>
        <w:pStyle w:val="Style1"/>
        <w:widowControl/>
        <w:tabs>
          <w:tab w:val="left" w:pos="4564"/>
          <w:tab w:val="left" w:pos="5837"/>
        </w:tabs>
        <w:spacing w:line="312" w:lineRule="auto"/>
        <w:rPr>
          <w:rStyle w:val="FontStyle11"/>
          <w:sz w:val="28"/>
          <w:szCs w:val="28"/>
        </w:rPr>
      </w:pPr>
      <w:r w:rsidRPr="00EF61E6">
        <w:rPr>
          <w:rStyle w:val="FontStyle11"/>
          <w:sz w:val="28"/>
          <w:szCs w:val="28"/>
        </w:rPr>
        <w:t>Председатель ученого совета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         </w:t>
      </w:r>
      <w:r w:rsidRPr="00EF61E6">
        <w:rPr>
          <w:rStyle w:val="FontStyle11"/>
          <w:sz w:val="28"/>
          <w:szCs w:val="28"/>
        </w:rPr>
        <w:t>Г.Р. Хасаев</w:t>
      </w:r>
    </w:p>
    <w:p w:rsidR="0081423F" w:rsidRDefault="0081423F" w:rsidP="00EF61E6">
      <w:pPr>
        <w:pStyle w:val="Style1"/>
        <w:widowControl/>
        <w:spacing w:line="312" w:lineRule="auto"/>
        <w:jc w:val="both"/>
        <w:rPr>
          <w:sz w:val="28"/>
          <w:szCs w:val="28"/>
        </w:rPr>
      </w:pPr>
    </w:p>
    <w:p w:rsidR="0081423F" w:rsidRPr="00EF61E6" w:rsidRDefault="0081423F" w:rsidP="00EF61E6">
      <w:pPr>
        <w:pStyle w:val="Style1"/>
        <w:widowControl/>
        <w:spacing w:line="312" w:lineRule="auto"/>
        <w:jc w:val="both"/>
        <w:rPr>
          <w:sz w:val="28"/>
          <w:szCs w:val="28"/>
        </w:rPr>
      </w:pPr>
    </w:p>
    <w:p w:rsidR="0081423F" w:rsidRPr="00792F0C" w:rsidRDefault="0081423F" w:rsidP="00EF61E6">
      <w:pPr>
        <w:pStyle w:val="Style1"/>
        <w:widowControl/>
        <w:spacing w:line="312" w:lineRule="auto"/>
        <w:jc w:val="both"/>
        <w:rPr>
          <w:rStyle w:val="FontStyle11"/>
          <w:sz w:val="28"/>
          <w:szCs w:val="28"/>
        </w:rPr>
      </w:pPr>
      <w:r w:rsidRPr="00EF61E6">
        <w:rPr>
          <w:rStyle w:val="FontStyle11"/>
          <w:sz w:val="28"/>
          <w:szCs w:val="28"/>
        </w:rPr>
        <w:t>Ученый секретарь ученого совета</w:t>
      </w:r>
      <w:r w:rsidRPr="00792F0C">
        <w:rPr>
          <w:rStyle w:val="FontStyle11"/>
          <w:sz w:val="28"/>
          <w:szCs w:val="28"/>
        </w:rPr>
        <w:t xml:space="preserve">                                  </w:t>
      </w:r>
      <w:r>
        <w:rPr>
          <w:rStyle w:val="FontStyle11"/>
          <w:sz w:val="28"/>
          <w:szCs w:val="28"/>
        </w:rPr>
        <w:t xml:space="preserve">                </w:t>
      </w:r>
      <w:r w:rsidRPr="00792F0C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Р.И. Семикова</w:t>
      </w:r>
    </w:p>
    <w:sectPr w:rsidR="0081423F" w:rsidRPr="00792F0C" w:rsidSect="00F01477">
      <w:type w:val="continuous"/>
      <w:pgSz w:w="11905" w:h="16837"/>
      <w:pgMar w:top="567" w:right="397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3F" w:rsidRDefault="0081423F">
      <w:r>
        <w:separator/>
      </w:r>
    </w:p>
  </w:endnote>
  <w:endnote w:type="continuationSeparator" w:id="0">
    <w:p w:rsidR="0081423F" w:rsidRDefault="00814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3F" w:rsidRDefault="0081423F">
      <w:r>
        <w:separator/>
      </w:r>
    </w:p>
  </w:footnote>
  <w:footnote w:type="continuationSeparator" w:id="0">
    <w:p w:rsidR="0081423F" w:rsidRDefault="00814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41A"/>
    <w:multiLevelType w:val="singleLevel"/>
    <w:tmpl w:val="799A6E2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44E67694"/>
    <w:multiLevelType w:val="singleLevel"/>
    <w:tmpl w:val="8B0A912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">
    <w:nsid w:val="4C3A0A48"/>
    <w:multiLevelType w:val="singleLevel"/>
    <w:tmpl w:val="524A3DDE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7337443D"/>
    <w:multiLevelType w:val="singleLevel"/>
    <w:tmpl w:val="146E3F28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72"/>
    <w:rsid w:val="00000455"/>
    <w:rsid w:val="00097514"/>
    <w:rsid w:val="001359C0"/>
    <w:rsid w:val="00161AFF"/>
    <w:rsid w:val="001A510D"/>
    <w:rsid w:val="002B52F1"/>
    <w:rsid w:val="002D798C"/>
    <w:rsid w:val="002E34B8"/>
    <w:rsid w:val="00426475"/>
    <w:rsid w:val="00435B9B"/>
    <w:rsid w:val="00451988"/>
    <w:rsid w:val="004D7298"/>
    <w:rsid w:val="004E6361"/>
    <w:rsid w:val="006A1672"/>
    <w:rsid w:val="00792F0C"/>
    <w:rsid w:val="007952D4"/>
    <w:rsid w:val="0081423F"/>
    <w:rsid w:val="008C5941"/>
    <w:rsid w:val="00985E45"/>
    <w:rsid w:val="009F55E6"/>
    <w:rsid w:val="00A00318"/>
    <w:rsid w:val="00D57619"/>
    <w:rsid w:val="00DC02BD"/>
    <w:rsid w:val="00E5502F"/>
    <w:rsid w:val="00E960E7"/>
    <w:rsid w:val="00EF61E6"/>
    <w:rsid w:val="00F01477"/>
    <w:rsid w:val="00F348C1"/>
    <w:rsid w:val="00F3696C"/>
    <w:rsid w:val="00F773CD"/>
    <w:rsid w:val="00FB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6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E6361"/>
  </w:style>
  <w:style w:type="paragraph" w:customStyle="1" w:styleId="Style2">
    <w:name w:val="Style2"/>
    <w:basedOn w:val="Normal"/>
    <w:uiPriority w:val="99"/>
    <w:rsid w:val="004E6361"/>
    <w:pPr>
      <w:spacing w:line="218" w:lineRule="exact"/>
      <w:ind w:firstLine="345"/>
    </w:pPr>
  </w:style>
  <w:style w:type="paragraph" w:customStyle="1" w:styleId="Style3">
    <w:name w:val="Style3"/>
    <w:basedOn w:val="Normal"/>
    <w:uiPriority w:val="99"/>
    <w:rsid w:val="004E6361"/>
  </w:style>
  <w:style w:type="paragraph" w:customStyle="1" w:styleId="Style4">
    <w:name w:val="Style4"/>
    <w:basedOn w:val="Normal"/>
    <w:uiPriority w:val="99"/>
    <w:rsid w:val="004E6361"/>
  </w:style>
  <w:style w:type="paragraph" w:customStyle="1" w:styleId="Style5">
    <w:name w:val="Style5"/>
    <w:basedOn w:val="Normal"/>
    <w:uiPriority w:val="99"/>
    <w:rsid w:val="004E6361"/>
    <w:pPr>
      <w:spacing w:line="275" w:lineRule="exact"/>
      <w:ind w:firstLine="496"/>
      <w:jc w:val="both"/>
    </w:pPr>
  </w:style>
  <w:style w:type="paragraph" w:customStyle="1" w:styleId="Style6">
    <w:name w:val="Style6"/>
    <w:basedOn w:val="Normal"/>
    <w:uiPriority w:val="99"/>
    <w:rsid w:val="004E6361"/>
    <w:pPr>
      <w:spacing w:line="278" w:lineRule="exact"/>
      <w:ind w:firstLine="255"/>
      <w:jc w:val="both"/>
    </w:pPr>
  </w:style>
  <w:style w:type="paragraph" w:customStyle="1" w:styleId="Style7">
    <w:name w:val="Style7"/>
    <w:basedOn w:val="Normal"/>
    <w:uiPriority w:val="99"/>
    <w:rsid w:val="004E6361"/>
  </w:style>
  <w:style w:type="character" w:customStyle="1" w:styleId="FontStyle11">
    <w:name w:val="Font Style11"/>
    <w:basedOn w:val="DefaultParagraphFont"/>
    <w:uiPriority w:val="99"/>
    <w:rsid w:val="004E636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E6361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styleId="Hyperlink">
    <w:name w:val="Hyperlink"/>
    <w:basedOn w:val="DefaultParagraphFont"/>
    <w:uiPriority w:val="99"/>
    <w:rsid w:val="004E6361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A510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08CB"/>
    <w:rPr>
      <w:rFonts w:hAnsi="Times New Roman" w:cs="Times New Roman"/>
      <w:sz w:val="2"/>
    </w:rPr>
  </w:style>
  <w:style w:type="paragraph" w:styleId="BodyText">
    <w:name w:val="Body Text"/>
    <w:basedOn w:val="Normal"/>
    <w:link w:val="BodyTextChar"/>
    <w:uiPriority w:val="99"/>
    <w:rsid w:val="00F348C1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48C1"/>
    <w:rPr>
      <w:rFonts w:cs="Times New Roman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348C1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</Pages>
  <Words>322</Words>
  <Characters>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alekseevaE.V</dc:creator>
  <cp:keywords/>
  <dc:description/>
  <cp:lastModifiedBy>ValiulinaA.V</cp:lastModifiedBy>
  <cp:revision>8</cp:revision>
  <cp:lastPrinted>2017-08-30T11:07:00Z</cp:lastPrinted>
  <dcterms:created xsi:type="dcterms:W3CDTF">2017-08-28T08:39:00Z</dcterms:created>
  <dcterms:modified xsi:type="dcterms:W3CDTF">2017-08-30T11:09:00Z</dcterms:modified>
</cp:coreProperties>
</file>