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96" w:rsidRPr="00C21B77" w:rsidRDefault="005B4F96" w:rsidP="006C01C8">
      <w:pPr>
        <w:pStyle w:val="Style6"/>
        <w:widowControl/>
        <w:suppressAutoHyphens/>
        <w:spacing w:before="67" w:line="240" w:lineRule="auto"/>
        <w:jc w:val="center"/>
        <w:rPr>
          <w:rStyle w:val="FontStyle13"/>
          <w:b w:val="0"/>
          <w:sz w:val="28"/>
          <w:szCs w:val="28"/>
        </w:rPr>
      </w:pPr>
      <w:r w:rsidRPr="00C21B77">
        <w:rPr>
          <w:rStyle w:val="FontStyle13"/>
          <w:b w:val="0"/>
          <w:sz w:val="28"/>
          <w:szCs w:val="28"/>
        </w:rPr>
        <w:t>РЕШЕНИЕ</w:t>
      </w:r>
    </w:p>
    <w:p w:rsidR="005B4F96" w:rsidRPr="00C21B77" w:rsidRDefault="005B4F96" w:rsidP="006C01C8">
      <w:pPr>
        <w:pStyle w:val="Style7"/>
        <w:widowControl/>
        <w:suppressAutoHyphens/>
        <w:spacing w:line="322" w:lineRule="exact"/>
        <w:rPr>
          <w:rStyle w:val="FontStyle13"/>
          <w:b w:val="0"/>
          <w:sz w:val="28"/>
          <w:szCs w:val="28"/>
        </w:rPr>
      </w:pPr>
      <w:r w:rsidRPr="00C21B77">
        <w:rPr>
          <w:rStyle w:val="FontStyle13"/>
          <w:b w:val="0"/>
          <w:sz w:val="28"/>
          <w:szCs w:val="28"/>
        </w:rPr>
        <w:t xml:space="preserve">ученого совета Самарского государственного экономического университета </w:t>
      </w:r>
    </w:p>
    <w:p w:rsidR="005B4F96" w:rsidRPr="00C21B77" w:rsidRDefault="005B4F96" w:rsidP="006C01C8">
      <w:pPr>
        <w:pStyle w:val="Style7"/>
        <w:widowControl/>
        <w:suppressAutoHyphens/>
        <w:spacing w:line="322" w:lineRule="exact"/>
        <w:rPr>
          <w:rStyle w:val="FontStyle13"/>
          <w:b w:val="0"/>
          <w:sz w:val="28"/>
          <w:szCs w:val="28"/>
        </w:rPr>
      </w:pPr>
      <w:r w:rsidRPr="00C21B77">
        <w:rPr>
          <w:rStyle w:val="FontStyle13"/>
          <w:b w:val="0"/>
          <w:sz w:val="28"/>
          <w:szCs w:val="28"/>
        </w:rPr>
        <w:t>«</w:t>
      </w:r>
      <w:r w:rsidRPr="00C21B77">
        <w:rPr>
          <w:rStyle w:val="FontStyle11"/>
          <w:b/>
          <w:sz w:val="28"/>
          <w:szCs w:val="28"/>
        </w:rPr>
        <w:t>Об утверждении об</w:t>
      </w:r>
      <w:r w:rsidRPr="00C21B77">
        <w:rPr>
          <w:rStyle w:val="FontStyle11"/>
          <w:b/>
          <w:sz w:val="28"/>
          <w:szCs w:val="28"/>
        </w:rPr>
        <w:softHyphen/>
        <w:t xml:space="preserve">разовательных программ </w:t>
      </w:r>
      <w:r w:rsidRPr="00C21B77">
        <w:rPr>
          <w:rStyle w:val="FontStyle13"/>
          <w:sz w:val="28"/>
          <w:szCs w:val="28"/>
        </w:rPr>
        <w:t>по направлениям подготовки на 2018/2019 учебный год»</w:t>
      </w:r>
    </w:p>
    <w:p w:rsidR="005B4F96" w:rsidRPr="00C21B77" w:rsidRDefault="005B4F96" w:rsidP="006C01C8">
      <w:pPr>
        <w:pStyle w:val="Style6"/>
        <w:widowControl/>
        <w:suppressAutoHyphens/>
        <w:spacing w:line="240" w:lineRule="exact"/>
        <w:ind w:left="7526"/>
        <w:rPr>
          <w:sz w:val="28"/>
          <w:szCs w:val="28"/>
        </w:rPr>
      </w:pPr>
    </w:p>
    <w:p w:rsidR="005B4F96" w:rsidRPr="00C21B77" w:rsidRDefault="005B4F96" w:rsidP="006C01C8">
      <w:pPr>
        <w:pStyle w:val="Style6"/>
        <w:widowControl/>
        <w:suppressAutoHyphens/>
        <w:spacing w:before="67"/>
        <w:rPr>
          <w:rStyle w:val="FontStyle13"/>
          <w:b w:val="0"/>
          <w:sz w:val="28"/>
          <w:szCs w:val="28"/>
        </w:rPr>
      </w:pPr>
      <w:r w:rsidRPr="00C21B77">
        <w:rPr>
          <w:rStyle w:val="FontStyle13"/>
          <w:b w:val="0"/>
          <w:sz w:val="28"/>
          <w:szCs w:val="28"/>
        </w:rPr>
        <w:t xml:space="preserve">от «23» мая 2018г., </w:t>
      </w:r>
    </w:p>
    <w:p w:rsidR="005B4F96" w:rsidRPr="00C21B77" w:rsidRDefault="005B4F96" w:rsidP="006C01C8">
      <w:pPr>
        <w:pStyle w:val="Style6"/>
        <w:widowControl/>
        <w:suppressAutoHyphens/>
        <w:spacing w:before="67"/>
        <w:rPr>
          <w:rStyle w:val="FontStyle11"/>
          <w:b/>
          <w:bCs/>
          <w:sz w:val="28"/>
          <w:szCs w:val="28"/>
        </w:rPr>
      </w:pPr>
      <w:r w:rsidRPr="00C21B77">
        <w:rPr>
          <w:rStyle w:val="FontStyle13"/>
          <w:b w:val="0"/>
          <w:sz w:val="28"/>
          <w:szCs w:val="28"/>
        </w:rPr>
        <w:t>протокол № 11.</w:t>
      </w:r>
    </w:p>
    <w:p w:rsidR="005B4F96" w:rsidRPr="00C21B77" w:rsidRDefault="005B4F96" w:rsidP="006C01C8">
      <w:pPr>
        <w:pStyle w:val="Style2"/>
        <w:widowControl/>
        <w:suppressAutoHyphens/>
        <w:spacing w:before="14" w:line="370" w:lineRule="exact"/>
        <w:ind w:firstLine="0"/>
        <w:jc w:val="both"/>
        <w:rPr>
          <w:rStyle w:val="FontStyle11"/>
          <w:sz w:val="28"/>
          <w:szCs w:val="28"/>
        </w:rPr>
      </w:pPr>
    </w:p>
    <w:p w:rsidR="005B4F96" w:rsidRPr="00C21B77" w:rsidRDefault="005B4F96" w:rsidP="006C01C8">
      <w:pPr>
        <w:pStyle w:val="Style2"/>
        <w:widowControl/>
        <w:suppressAutoHyphens/>
        <w:spacing w:before="14" w:line="370" w:lineRule="exact"/>
        <w:jc w:val="both"/>
        <w:rPr>
          <w:rStyle w:val="FontStyle11"/>
          <w:b/>
          <w:sz w:val="28"/>
          <w:szCs w:val="28"/>
        </w:rPr>
      </w:pPr>
      <w:r w:rsidRPr="00C21B77">
        <w:rPr>
          <w:rStyle w:val="FontStyle11"/>
          <w:sz w:val="28"/>
          <w:szCs w:val="28"/>
        </w:rPr>
        <w:t>Заслушав и обсудив выступление первого проректора по учебной и воспита</w:t>
      </w:r>
      <w:r w:rsidRPr="00C21B77">
        <w:rPr>
          <w:rStyle w:val="FontStyle11"/>
          <w:sz w:val="28"/>
          <w:szCs w:val="28"/>
        </w:rPr>
        <w:softHyphen/>
        <w:t>тельной работе Болговой В.В. «Об утверждении об</w:t>
      </w:r>
      <w:r w:rsidRPr="00C21B77">
        <w:rPr>
          <w:rStyle w:val="FontStyle11"/>
          <w:sz w:val="28"/>
          <w:szCs w:val="28"/>
        </w:rPr>
        <w:softHyphen/>
        <w:t>разовательных программ</w:t>
      </w:r>
      <w:r w:rsidRPr="00C21B77">
        <w:rPr>
          <w:rStyle w:val="FontStyle11"/>
          <w:b/>
          <w:sz w:val="28"/>
          <w:szCs w:val="28"/>
        </w:rPr>
        <w:t xml:space="preserve"> </w:t>
      </w:r>
      <w:r w:rsidRPr="00C21B77">
        <w:rPr>
          <w:rStyle w:val="FontStyle13"/>
          <w:b w:val="0"/>
          <w:sz w:val="28"/>
          <w:szCs w:val="28"/>
        </w:rPr>
        <w:t>по направлениям подготовки на 2018-2019 учебный год</w:t>
      </w:r>
      <w:r w:rsidRPr="00C21B77">
        <w:rPr>
          <w:rStyle w:val="FontStyle11"/>
          <w:b/>
          <w:sz w:val="28"/>
          <w:szCs w:val="28"/>
        </w:rPr>
        <w:t>»</w:t>
      </w:r>
      <w:r w:rsidRPr="00C21B77">
        <w:rPr>
          <w:rStyle w:val="FontStyle11"/>
          <w:sz w:val="28"/>
          <w:szCs w:val="28"/>
        </w:rPr>
        <w:t>,</w:t>
      </w:r>
    </w:p>
    <w:p w:rsidR="005B4F96" w:rsidRPr="00C21B77" w:rsidRDefault="005B4F96" w:rsidP="006C01C8">
      <w:pPr>
        <w:pStyle w:val="Style5"/>
        <w:widowControl/>
        <w:suppressAutoHyphens/>
        <w:spacing w:before="134" w:line="240" w:lineRule="auto"/>
        <w:ind w:left="2002"/>
        <w:rPr>
          <w:rStyle w:val="FontStyle11"/>
          <w:sz w:val="28"/>
          <w:szCs w:val="28"/>
        </w:rPr>
      </w:pPr>
    </w:p>
    <w:p w:rsidR="005B4F96" w:rsidRPr="00C21B77" w:rsidRDefault="005B4F96" w:rsidP="006C01C8">
      <w:pPr>
        <w:pStyle w:val="Style5"/>
        <w:widowControl/>
        <w:suppressAutoHyphens/>
        <w:spacing w:before="134" w:line="240" w:lineRule="auto"/>
        <w:ind w:left="2002"/>
        <w:rPr>
          <w:rStyle w:val="FontStyle11"/>
          <w:sz w:val="28"/>
          <w:szCs w:val="28"/>
        </w:rPr>
      </w:pPr>
      <w:r w:rsidRPr="00C21B77">
        <w:rPr>
          <w:rStyle w:val="FontStyle11"/>
          <w:sz w:val="28"/>
          <w:szCs w:val="28"/>
        </w:rPr>
        <w:t>УЧЕНЫЙ СОВЕТ УНИВЕРСИТЕТА ПОСТАНОВЛЯЕТ:</w:t>
      </w:r>
    </w:p>
    <w:p w:rsidR="005B4F96" w:rsidRPr="00C21B77" w:rsidRDefault="005B4F96" w:rsidP="006C01C8">
      <w:pPr>
        <w:pStyle w:val="Style4"/>
        <w:widowControl/>
        <w:tabs>
          <w:tab w:val="left" w:pos="851"/>
        </w:tabs>
        <w:suppressAutoHyphens/>
        <w:spacing w:before="144" w:line="322" w:lineRule="exact"/>
        <w:rPr>
          <w:rStyle w:val="FontStyle11"/>
          <w:sz w:val="28"/>
          <w:szCs w:val="28"/>
        </w:rPr>
      </w:pPr>
      <w:r w:rsidRPr="00C21B77">
        <w:rPr>
          <w:rStyle w:val="FontStyle11"/>
          <w:sz w:val="28"/>
          <w:szCs w:val="28"/>
        </w:rPr>
        <w:t>1.</w:t>
      </w:r>
      <w:r w:rsidRPr="00C21B77">
        <w:rPr>
          <w:rStyle w:val="FontStyle11"/>
          <w:sz w:val="28"/>
          <w:szCs w:val="28"/>
        </w:rPr>
        <w:tab/>
        <w:t>Утвердить основную профессиональную образовательную про-</w:t>
      </w:r>
      <w:r w:rsidRPr="00C21B77">
        <w:rPr>
          <w:rStyle w:val="FontStyle11"/>
          <w:sz w:val="28"/>
          <w:szCs w:val="28"/>
        </w:rPr>
        <w:br/>
        <w:t>грамму, рабочий учебный план, программы практик, ГИА уровня профессионального образования высшее образование – бакалавриат очной формы обучения по направлению подготовки 44.03.01 Педагогическое образование на 2018-2019 учебный год.</w:t>
      </w:r>
    </w:p>
    <w:p w:rsidR="005B4F96" w:rsidRPr="00C21B77" w:rsidRDefault="005B4F96" w:rsidP="006C01C8">
      <w:pPr>
        <w:pStyle w:val="Style4"/>
        <w:widowControl/>
        <w:tabs>
          <w:tab w:val="left" w:pos="851"/>
        </w:tabs>
        <w:suppressAutoHyphens/>
        <w:spacing w:before="82" w:line="322" w:lineRule="exact"/>
        <w:rPr>
          <w:rStyle w:val="FontStyle11"/>
          <w:sz w:val="28"/>
          <w:szCs w:val="28"/>
        </w:rPr>
      </w:pPr>
      <w:r w:rsidRPr="00C21B77">
        <w:rPr>
          <w:rStyle w:val="FontStyle11"/>
          <w:sz w:val="28"/>
          <w:szCs w:val="28"/>
        </w:rPr>
        <w:t>2.</w:t>
      </w:r>
      <w:r w:rsidRPr="00C21B77">
        <w:rPr>
          <w:rStyle w:val="FontStyle11"/>
          <w:sz w:val="28"/>
          <w:szCs w:val="28"/>
        </w:rPr>
        <w:tab/>
        <w:t>Утвердить основную профессиональную образовательную про-</w:t>
      </w:r>
      <w:r w:rsidRPr="00C21B77">
        <w:rPr>
          <w:rStyle w:val="FontStyle11"/>
          <w:sz w:val="28"/>
          <w:szCs w:val="28"/>
        </w:rPr>
        <w:br/>
        <w:t>грамму, рабочий учебный план, программы практик, ГИА уровня профессионального образования высшее образование – магистратура очной формы обучения по направлению подготовки 44.04.01 Педагогическое образование на 2018-2019 учебный год.</w:t>
      </w:r>
    </w:p>
    <w:p w:rsidR="005B4F96" w:rsidRPr="00C21B77" w:rsidRDefault="005B4F96" w:rsidP="006C01C8">
      <w:pPr>
        <w:pStyle w:val="Style3"/>
        <w:widowControl/>
        <w:suppressAutoHyphens/>
        <w:spacing w:line="240" w:lineRule="exact"/>
        <w:ind w:left="557"/>
        <w:rPr>
          <w:sz w:val="28"/>
          <w:szCs w:val="28"/>
        </w:rPr>
      </w:pPr>
    </w:p>
    <w:p w:rsidR="005B4F96" w:rsidRPr="00C21B77" w:rsidRDefault="005B4F96" w:rsidP="006C01C8">
      <w:pPr>
        <w:pStyle w:val="Style6"/>
        <w:widowControl/>
        <w:suppressAutoHyphens/>
        <w:spacing w:line="240" w:lineRule="exact"/>
        <w:jc w:val="both"/>
        <w:rPr>
          <w:sz w:val="28"/>
          <w:szCs w:val="28"/>
        </w:rPr>
      </w:pPr>
    </w:p>
    <w:p w:rsidR="005B4F96" w:rsidRPr="00C21B77" w:rsidRDefault="005B4F96" w:rsidP="006C01C8">
      <w:pPr>
        <w:pStyle w:val="Style6"/>
        <w:widowControl/>
        <w:suppressAutoHyphens/>
        <w:spacing w:line="240" w:lineRule="exact"/>
        <w:jc w:val="both"/>
        <w:rPr>
          <w:sz w:val="28"/>
          <w:szCs w:val="28"/>
        </w:rPr>
      </w:pPr>
    </w:p>
    <w:p w:rsidR="005B4F96" w:rsidRPr="00C21B77" w:rsidRDefault="005B4F96" w:rsidP="006C01C8">
      <w:pPr>
        <w:pStyle w:val="Style6"/>
        <w:widowControl/>
        <w:tabs>
          <w:tab w:val="left" w:pos="8693"/>
        </w:tabs>
        <w:suppressAutoHyphens/>
        <w:spacing w:before="134" w:line="240" w:lineRule="auto"/>
        <w:jc w:val="both"/>
        <w:rPr>
          <w:b/>
          <w:bCs/>
          <w:sz w:val="28"/>
          <w:szCs w:val="28"/>
        </w:rPr>
      </w:pPr>
      <w:r w:rsidRPr="00C21B77">
        <w:rPr>
          <w:rStyle w:val="FontStyle13"/>
          <w:b w:val="0"/>
          <w:sz w:val="28"/>
          <w:szCs w:val="28"/>
        </w:rPr>
        <w:t xml:space="preserve">Председатель ученого совета                                              </w:t>
      </w:r>
      <w:r>
        <w:rPr>
          <w:rStyle w:val="FontStyle13"/>
          <w:b w:val="0"/>
          <w:sz w:val="28"/>
          <w:szCs w:val="28"/>
        </w:rPr>
        <w:t xml:space="preserve">               </w:t>
      </w:r>
      <w:r w:rsidRPr="00C21B77">
        <w:rPr>
          <w:rStyle w:val="FontStyle13"/>
          <w:b w:val="0"/>
          <w:sz w:val="28"/>
          <w:szCs w:val="28"/>
        </w:rPr>
        <w:t>Г.Р. Хасаев</w:t>
      </w:r>
    </w:p>
    <w:p w:rsidR="005B4F96" w:rsidRPr="00C21B77" w:rsidRDefault="005B4F96" w:rsidP="006C01C8">
      <w:pPr>
        <w:pStyle w:val="Style6"/>
        <w:widowControl/>
        <w:tabs>
          <w:tab w:val="left" w:pos="8275"/>
        </w:tabs>
        <w:suppressAutoHyphens/>
        <w:spacing w:before="77" w:line="240" w:lineRule="auto"/>
        <w:jc w:val="both"/>
        <w:rPr>
          <w:rStyle w:val="FontStyle13"/>
          <w:b w:val="0"/>
          <w:sz w:val="28"/>
          <w:szCs w:val="28"/>
        </w:rPr>
      </w:pPr>
    </w:p>
    <w:p w:rsidR="005B4F96" w:rsidRPr="00C21B77" w:rsidRDefault="005B4F96" w:rsidP="006C01C8">
      <w:pPr>
        <w:pStyle w:val="Style6"/>
        <w:widowControl/>
        <w:tabs>
          <w:tab w:val="left" w:pos="8275"/>
        </w:tabs>
        <w:suppressAutoHyphens/>
        <w:spacing w:before="77" w:line="240" w:lineRule="auto"/>
        <w:jc w:val="both"/>
        <w:rPr>
          <w:rStyle w:val="FontStyle13"/>
          <w:b w:val="0"/>
          <w:sz w:val="28"/>
          <w:szCs w:val="28"/>
        </w:rPr>
      </w:pPr>
    </w:p>
    <w:p w:rsidR="005B4F96" w:rsidRPr="00C21B77" w:rsidRDefault="005B4F96" w:rsidP="006C01C8">
      <w:pPr>
        <w:pStyle w:val="Style6"/>
        <w:widowControl/>
        <w:tabs>
          <w:tab w:val="left" w:pos="8275"/>
        </w:tabs>
        <w:suppressAutoHyphens/>
        <w:spacing w:before="77" w:line="240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Ученый секретарь ученого совета</w:t>
      </w:r>
      <w:r w:rsidRPr="00AC138F">
        <w:rPr>
          <w:rStyle w:val="FontStyle13"/>
          <w:b w:val="0"/>
          <w:sz w:val="28"/>
          <w:szCs w:val="28"/>
        </w:rPr>
        <w:t xml:space="preserve">                                                     </w:t>
      </w:r>
      <w:r w:rsidRPr="00C21B77">
        <w:rPr>
          <w:rStyle w:val="FontStyle13"/>
          <w:b w:val="0"/>
          <w:sz w:val="28"/>
          <w:szCs w:val="28"/>
        </w:rPr>
        <w:t>Р.И. Семикова</w:t>
      </w:r>
    </w:p>
    <w:p w:rsidR="005B4F96" w:rsidRPr="00C21B77" w:rsidRDefault="005B4F96" w:rsidP="006C01C8">
      <w:pPr>
        <w:pStyle w:val="Style6"/>
        <w:widowControl/>
        <w:tabs>
          <w:tab w:val="left" w:pos="8275"/>
        </w:tabs>
        <w:suppressAutoHyphens/>
        <w:spacing w:before="77" w:line="240" w:lineRule="auto"/>
        <w:jc w:val="both"/>
        <w:rPr>
          <w:rStyle w:val="FontStyle13"/>
          <w:b w:val="0"/>
          <w:sz w:val="28"/>
          <w:szCs w:val="28"/>
        </w:rPr>
        <w:sectPr w:rsidR="005B4F96" w:rsidRPr="00C21B77" w:rsidSect="00AC138F">
          <w:headerReference w:type="even" r:id="rId7"/>
          <w:footerReference w:type="even" r:id="rId8"/>
          <w:footerReference w:type="default" r:id="rId9"/>
          <w:type w:val="continuous"/>
          <w:pgSz w:w="11905" w:h="16837"/>
          <w:pgMar w:top="993" w:right="567" w:bottom="624" w:left="1560" w:header="720" w:footer="720" w:gutter="0"/>
          <w:cols w:space="60"/>
          <w:noEndnote/>
        </w:sectPr>
      </w:pPr>
    </w:p>
    <w:p w:rsidR="005B4F96" w:rsidRPr="00C21B77" w:rsidRDefault="005B4F96" w:rsidP="006C01C8">
      <w:pPr>
        <w:pStyle w:val="Style6"/>
        <w:widowControl/>
        <w:suppressAutoHyphens/>
        <w:spacing w:line="240" w:lineRule="auto"/>
        <w:jc w:val="both"/>
        <w:rPr>
          <w:rStyle w:val="FontStyle13"/>
          <w:sz w:val="28"/>
          <w:szCs w:val="28"/>
        </w:rPr>
      </w:pPr>
    </w:p>
    <w:p w:rsidR="005B4F96" w:rsidRPr="00C21B77" w:rsidRDefault="005B4F96" w:rsidP="006C01C8">
      <w:pPr>
        <w:pStyle w:val="Style6"/>
        <w:widowControl/>
        <w:suppressAutoHyphens/>
        <w:spacing w:line="240" w:lineRule="auto"/>
        <w:jc w:val="both"/>
        <w:rPr>
          <w:rStyle w:val="FontStyle13"/>
          <w:sz w:val="28"/>
          <w:szCs w:val="28"/>
        </w:rPr>
        <w:sectPr w:rsidR="005B4F96" w:rsidRPr="00C21B77" w:rsidSect="00AC138F">
          <w:type w:val="continuous"/>
          <w:pgSz w:w="11905" w:h="16837"/>
          <w:pgMar w:top="1110" w:right="568" w:bottom="1440" w:left="1560" w:header="720" w:footer="720" w:gutter="0"/>
          <w:cols w:num="2" w:space="720" w:equalWidth="0">
            <w:col w:w="4324" w:space="3955"/>
            <w:col w:w="1838"/>
          </w:cols>
          <w:noEndnote/>
        </w:sectPr>
      </w:pPr>
    </w:p>
    <w:p w:rsidR="005B4F96" w:rsidRPr="00C21B77" w:rsidRDefault="005B4F96" w:rsidP="006C01C8">
      <w:pPr>
        <w:widowControl/>
        <w:suppressAutoHyphens/>
        <w:rPr>
          <w:rStyle w:val="FontStyle13"/>
          <w:sz w:val="28"/>
          <w:szCs w:val="28"/>
        </w:rPr>
      </w:pPr>
    </w:p>
    <w:sectPr w:rsidR="005B4F96" w:rsidRPr="00C21B77" w:rsidSect="00AC138F">
      <w:type w:val="continuous"/>
      <w:pgSz w:w="11905" w:h="16837"/>
      <w:pgMar w:top="1134" w:right="567" w:bottom="1134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96" w:rsidRDefault="005B4F96">
      <w:r>
        <w:separator/>
      </w:r>
    </w:p>
  </w:endnote>
  <w:endnote w:type="continuationSeparator" w:id="0">
    <w:p w:rsidR="005B4F96" w:rsidRDefault="005B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96" w:rsidRDefault="005B4F96">
    <w:pPr>
      <w:pStyle w:val="Style1"/>
      <w:widowControl/>
      <w:ind w:left="-12" w:right="-12"/>
      <w:jc w:val="right"/>
      <w:rPr>
        <w:rStyle w:val="FontStyle12"/>
      </w:rPr>
    </w:pPr>
    <w:r>
      <w:rPr>
        <w:rStyle w:val="FontStyle12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96" w:rsidRDefault="005B4F96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96" w:rsidRDefault="005B4F96">
      <w:r>
        <w:separator/>
      </w:r>
    </w:p>
  </w:footnote>
  <w:footnote w:type="continuationSeparator" w:id="0">
    <w:p w:rsidR="005B4F96" w:rsidRDefault="005B4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96" w:rsidRDefault="005B4F96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DB7"/>
    <w:multiLevelType w:val="hybridMultilevel"/>
    <w:tmpl w:val="3CBEABE8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">
    <w:nsid w:val="08ED0BEE"/>
    <w:multiLevelType w:val="multilevel"/>
    <w:tmpl w:val="BB0C3424"/>
    <w:lvl w:ilvl="0">
      <w:start w:val="38"/>
      <w:numFmt w:val="decimal"/>
      <w:lvlText w:val="%1"/>
      <w:lvlJc w:val="left"/>
      <w:pPr>
        <w:ind w:left="930" w:hanging="93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1777" w:hanging="9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62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7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cs="Times New Roman" w:hint="default"/>
      </w:rPr>
    </w:lvl>
  </w:abstractNum>
  <w:abstractNum w:abstractNumId="2">
    <w:nsid w:val="0ACD0F6F"/>
    <w:multiLevelType w:val="hybridMultilevel"/>
    <w:tmpl w:val="78781A6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">
    <w:nsid w:val="0BDA5FF1"/>
    <w:multiLevelType w:val="multilevel"/>
    <w:tmpl w:val="C9C4F4B6"/>
    <w:lvl w:ilvl="0">
      <w:start w:val="9"/>
      <w:numFmt w:val="decimalZero"/>
      <w:lvlText w:val="%1"/>
      <w:lvlJc w:val="left"/>
      <w:pPr>
        <w:ind w:left="930" w:hanging="9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647" w:hanging="930"/>
      </w:pPr>
      <w:rPr>
        <w:rFonts w:cs="Times New Roman" w:hint="default"/>
      </w:rPr>
    </w:lvl>
    <w:lvl w:ilvl="2">
      <w:start w:val="3"/>
      <w:numFmt w:val="decimalZero"/>
      <w:lvlText w:val="%1.%2.%3"/>
      <w:lvlJc w:val="left"/>
      <w:pPr>
        <w:ind w:left="236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8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cs="Times New Roman" w:hint="default"/>
      </w:rPr>
    </w:lvl>
  </w:abstractNum>
  <w:abstractNum w:abstractNumId="4">
    <w:nsid w:val="0C246108"/>
    <w:multiLevelType w:val="singleLevel"/>
    <w:tmpl w:val="820A53F4"/>
    <w:lvl w:ilvl="0">
      <w:start w:val="1"/>
      <w:numFmt w:val="decimal"/>
      <w:lvlText w:val="38.04.%1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5">
    <w:nsid w:val="1A8B0C12"/>
    <w:multiLevelType w:val="multilevel"/>
    <w:tmpl w:val="86B2D556"/>
    <w:lvl w:ilvl="0">
      <w:start w:val="40"/>
      <w:numFmt w:val="decimal"/>
      <w:lvlText w:val="%1"/>
      <w:lvlJc w:val="left"/>
      <w:pPr>
        <w:ind w:left="930" w:hanging="93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1777" w:hanging="9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62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7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cs="Times New Roman" w:hint="default"/>
      </w:rPr>
    </w:lvl>
  </w:abstractNum>
  <w:abstractNum w:abstractNumId="6">
    <w:nsid w:val="29AF54FB"/>
    <w:multiLevelType w:val="singleLevel"/>
    <w:tmpl w:val="9B72074E"/>
    <w:lvl w:ilvl="0">
      <w:start w:val="1"/>
      <w:numFmt w:val="decimal"/>
      <w:lvlText w:val="38.03.%1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7">
    <w:nsid w:val="2AEE180F"/>
    <w:multiLevelType w:val="multilevel"/>
    <w:tmpl w:val="22A0DCB2"/>
    <w:lvl w:ilvl="0">
      <w:start w:val="38"/>
      <w:numFmt w:val="decimal"/>
      <w:lvlText w:val="%1"/>
      <w:lvlJc w:val="left"/>
      <w:pPr>
        <w:ind w:left="930" w:hanging="93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1777" w:hanging="930"/>
      </w:pPr>
      <w:rPr>
        <w:rFonts w:cs="Times New Roman" w:hint="default"/>
      </w:rPr>
    </w:lvl>
    <w:lvl w:ilvl="2">
      <w:start w:val="3"/>
      <w:numFmt w:val="decimalZero"/>
      <w:lvlText w:val="%1.%2.%3"/>
      <w:lvlJc w:val="left"/>
      <w:pPr>
        <w:ind w:left="262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7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cs="Times New Roman" w:hint="default"/>
      </w:rPr>
    </w:lvl>
  </w:abstractNum>
  <w:abstractNum w:abstractNumId="8">
    <w:nsid w:val="40762A51"/>
    <w:multiLevelType w:val="multilevel"/>
    <w:tmpl w:val="2A08D3F0"/>
    <w:lvl w:ilvl="0">
      <w:start w:val="38"/>
      <w:numFmt w:val="decimalZero"/>
      <w:lvlText w:val="%1"/>
      <w:lvlJc w:val="left"/>
      <w:pPr>
        <w:ind w:left="930" w:hanging="9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647" w:hanging="9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36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8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cs="Times New Roman" w:hint="default"/>
      </w:rPr>
    </w:lvl>
  </w:abstractNum>
  <w:abstractNum w:abstractNumId="9">
    <w:nsid w:val="53F47A1C"/>
    <w:multiLevelType w:val="singleLevel"/>
    <w:tmpl w:val="ADAE6C7A"/>
    <w:lvl w:ilvl="0">
      <w:start w:val="1"/>
      <w:numFmt w:val="decimal"/>
      <w:lvlText w:val="43.03.%1"/>
      <w:legacy w:legacy="1" w:legacySpace="0" w:legacyIndent="1071"/>
      <w:lvlJc w:val="left"/>
      <w:rPr>
        <w:rFonts w:ascii="Times New Roman" w:hAnsi="Times New Roman" w:cs="Times New Roman" w:hint="default"/>
      </w:rPr>
    </w:lvl>
  </w:abstractNum>
  <w:abstractNum w:abstractNumId="10">
    <w:nsid w:val="5CFE585B"/>
    <w:multiLevelType w:val="hybridMultilevel"/>
    <w:tmpl w:val="D16C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F3B73"/>
    <w:multiLevelType w:val="hybridMultilevel"/>
    <w:tmpl w:val="E13A2A6A"/>
    <w:lvl w:ilvl="0" w:tplc="041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2">
    <w:nsid w:val="689B5ECD"/>
    <w:multiLevelType w:val="singleLevel"/>
    <w:tmpl w:val="820A53F4"/>
    <w:lvl w:ilvl="0">
      <w:start w:val="1"/>
      <w:numFmt w:val="decimal"/>
      <w:lvlText w:val="38.04.%1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13">
    <w:nsid w:val="6BF43F19"/>
    <w:multiLevelType w:val="hybridMultilevel"/>
    <w:tmpl w:val="D3B0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C2E03"/>
    <w:multiLevelType w:val="hybridMultilevel"/>
    <w:tmpl w:val="B3D0C986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7AD16B38"/>
    <w:multiLevelType w:val="multilevel"/>
    <w:tmpl w:val="1818D840"/>
    <w:lvl w:ilvl="0">
      <w:start w:val="43"/>
      <w:numFmt w:val="decimal"/>
      <w:lvlText w:val="%1"/>
      <w:lvlJc w:val="left"/>
      <w:pPr>
        <w:ind w:left="930" w:hanging="93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1777" w:hanging="9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62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7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15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D4D"/>
    <w:rsid w:val="000943B8"/>
    <w:rsid w:val="000B07A4"/>
    <w:rsid w:val="000D04F7"/>
    <w:rsid w:val="001C622C"/>
    <w:rsid w:val="00223B30"/>
    <w:rsid w:val="00366F6E"/>
    <w:rsid w:val="00445D72"/>
    <w:rsid w:val="004F4149"/>
    <w:rsid w:val="005278C9"/>
    <w:rsid w:val="00561A5A"/>
    <w:rsid w:val="005B4F96"/>
    <w:rsid w:val="005F3850"/>
    <w:rsid w:val="0060307E"/>
    <w:rsid w:val="006A08A1"/>
    <w:rsid w:val="006C01C8"/>
    <w:rsid w:val="006D4429"/>
    <w:rsid w:val="00703B01"/>
    <w:rsid w:val="00740612"/>
    <w:rsid w:val="0078330E"/>
    <w:rsid w:val="007F3A08"/>
    <w:rsid w:val="00813401"/>
    <w:rsid w:val="0084624B"/>
    <w:rsid w:val="00885EB1"/>
    <w:rsid w:val="008A2D4D"/>
    <w:rsid w:val="00932AE0"/>
    <w:rsid w:val="009435AD"/>
    <w:rsid w:val="009659B7"/>
    <w:rsid w:val="009737BA"/>
    <w:rsid w:val="009B4B8A"/>
    <w:rsid w:val="00A522AF"/>
    <w:rsid w:val="00AB6066"/>
    <w:rsid w:val="00AC138F"/>
    <w:rsid w:val="00AC19D9"/>
    <w:rsid w:val="00AE0874"/>
    <w:rsid w:val="00BB68D5"/>
    <w:rsid w:val="00BC49C7"/>
    <w:rsid w:val="00C21B77"/>
    <w:rsid w:val="00C725A7"/>
    <w:rsid w:val="00D26A37"/>
    <w:rsid w:val="00DA6F17"/>
    <w:rsid w:val="00DC24D1"/>
    <w:rsid w:val="00E11BC5"/>
    <w:rsid w:val="00E17459"/>
    <w:rsid w:val="00E80AFA"/>
    <w:rsid w:val="00F176FC"/>
    <w:rsid w:val="00F4756B"/>
    <w:rsid w:val="00F8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5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17459"/>
  </w:style>
  <w:style w:type="paragraph" w:customStyle="1" w:styleId="Style2">
    <w:name w:val="Style2"/>
    <w:basedOn w:val="Normal"/>
    <w:uiPriority w:val="99"/>
    <w:rsid w:val="00E17459"/>
    <w:pPr>
      <w:spacing w:line="373" w:lineRule="exact"/>
      <w:ind w:firstLine="710"/>
    </w:pPr>
  </w:style>
  <w:style w:type="paragraph" w:customStyle="1" w:styleId="Style3">
    <w:name w:val="Style3"/>
    <w:basedOn w:val="Normal"/>
    <w:uiPriority w:val="99"/>
    <w:rsid w:val="00E17459"/>
    <w:pPr>
      <w:spacing w:line="325" w:lineRule="exact"/>
      <w:ind w:firstLine="854"/>
      <w:jc w:val="both"/>
    </w:pPr>
  </w:style>
  <w:style w:type="paragraph" w:customStyle="1" w:styleId="Style4">
    <w:name w:val="Style4"/>
    <w:basedOn w:val="Normal"/>
    <w:uiPriority w:val="99"/>
    <w:rsid w:val="00E17459"/>
    <w:pPr>
      <w:spacing w:line="325" w:lineRule="exact"/>
      <w:ind w:firstLine="854"/>
      <w:jc w:val="both"/>
    </w:pPr>
  </w:style>
  <w:style w:type="paragraph" w:customStyle="1" w:styleId="Style5">
    <w:name w:val="Style5"/>
    <w:basedOn w:val="Normal"/>
    <w:uiPriority w:val="99"/>
    <w:rsid w:val="00E17459"/>
    <w:pPr>
      <w:spacing w:line="324" w:lineRule="exact"/>
    </w:pPr>
  </w:style>
  <w:style w:type="paragraph" w:customStyle="1" w:styleId="Style6">
    <w:name w:val="Style6"/>
    <w:basedOn w:val="Normal"/>
    <w:uiPriority w:val="99"/>
    <w:rsid w:val="00E17459"/>
    <w:pPr>
      <w:spacing w:line="326" w:lineRule="exact"/>
      <w:jc w:val="right"/>
    </w:pPr>
  </w:style>
  <w:style w:type="paragraph" w:customStyle="1" w:styleId="Style7">
    <w:name w:val="Style7"/>
    <w:basedOn w:val="Normal"/>
    <w:uiPriority w:val="99"/>
    <w:rsid w:val="00E17459"/>
    <w:pPr>
      <w:spacing w:line="323" w:lineRule="exact"/>
      <w:jc w:val="center"/>
    </w:pPr>
  </w:style>
  <w:style w:type="paragraph" w:customStyle="1" w:styleId="Style8">
    <w:name w:val="Style8"/>
    <w:basedOn w:val="Normal"/>
    <w:uiPriority w:val="99"/>
    <w:rsid w:val="00E17459"/>
    <w:pPr>
      <w:spacing w:line="326" w:lineRule="exact"/>
    </w:pPr>
  </w:style>
  <w:style w:type="character" w:customStyle="1" w:styleId="FontStyle11">
    <w:name w:val="Font Style11"/>
    <w:basedOn w:val="DefaultParagraphFont"/>
    <w:uiPriority w:val="99"/>
    <w:rsid w:val="00E1745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E17459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E17459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E17459"/>
    <w:rPr>
      <w:rFonts w:cs="Times New Roman"/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8A2D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2D4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A2D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2D4D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185</Words>
  <Characters>1057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FilimokhinaA.A</dc:creator>
  <cp:keywords/>
  <dc:description/>
  <cp:lastModifiedBy>ValiulinaA.V</cp:lastModifiedBy>
  <cp:revision>9</cp:revision>
  <cp:lastPrinted>2018-05-28T12:59:00Z</cp:lastPrinted>
  <dcterms:created xsi:type="dcterms:W3CDTF">2018-05-10T07:08:00Z</dcterms:created>
  <dcterms:modified xsi:type="dcterms:W3CDTF">2018-05-28T12:59:00Z</dcterms:modified>
</cp:coreProperties>
</file>