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ED" w:rsidRPr="00F3074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F30740">
        <w:rPr>
          <w:rFonts w:ascii="Times New Roman" w:hAnsi="Times New Roman"/>
          <w:b/>
          <w:sz w:val="32"/>
          <w:szCs w:val="32"/>
        </w:rPr>
        <w:t>РЕШЕНИЕ</w:t>
      </w:r>
    </w:p>
    <w:p w:rsidR="00BD49ED" w:rsidRPr="00647FA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sz w:val="28"/>
          <w:szCs w:val="28"/>
        </w:rPr>
      </w:pPr>
      <w:r w:rsidRPr="00647FA0">
        <w:rPr>
          <w:rFonts w:ascii="Times New Roman" w:hAnsi="Times New Roman"/>
          <w:sz w:val="28"/>
          <w:szCs w:val="28"/>
        </w:rPr>
        <w:t>ученого совета Самарского государственного экономического университета</w:t>
      </w:r>
    </w:p>
    <w:p w:rsidR="00BD49ED" w:rsidRPr="00647FA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28"/>
          <w:szCs w:val="28"/>
        </w:rPr>
      </w:pPr>
      <w:r w:rsidRPr="00647FA0">
        <w:rPr>
          <w:rFonts w:ascii="Times New Roman" w:hAnsi="Times New Roman"/>
          <w:b/>
          <w:sz w:val="28"/>
          <w:szCs w:val="28"/>
        </w:rPr>
        <w:t>«</w:t>
      </w:r>
      <w:r w:rsidRPr="007940F6">
        <w:rPr>
          <w:rFonts w:ascii="Times New Roman" w:hAnsi="Times New Roman"/>
          <w:b/>
          <w:sz w:val="28"/>
          <w:szCs w:val="28"/>
        </w:rPr>
        <w:t>Об итогах приема в СГЭУ на программы бакалавриата, магистратуры, специалитета и среднего профессионального образования в 2018 году и плане мероприятий по подготовке к новому приему</w:t>
      </w:r>
      <w:r w:rsidRPr="00647FA0">
        <w:rPr>
          <w:rFonts w:ascii="Times New Roman" w:hAnsi="Times New Roman"/>
          <w:b/>
          <w:sz w:val="28"/>
          <w:szCs w:val="28"/>
        </w:rPr>
        <w:t>»</w:t>
      </w:r>
    </w:p>
    <w:p w:rsidR="00BD49ED" w:rsidRPr="00A45690" w:rsidRDefault="00BD49ED" w:rsidP="00A45690">
      <w:pPr>
        <w:spacing w:line="240" w:lineRule="auto"/>
        <w:ind w:right="-32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</w:t>
      </w:r>
      <w:r w:rsidRPr="009F05E0">
        <w:rPr>
          <w:rFonts w:ascii="Times New Roman" w:hAnsi="Times New Roman"/>
          <w:sz w:val="28"/>
          <w:szCs w:val="28"/>
        </w:rPr>
        <w:t xml:space="preserve"> </w:t>
      </w:r>
      <w:r w:rsidRPr="00647FA0">
        <w:rPr>
          <w:rFonts w:ascii="Times New Roman" w:hAnsi="Times New Roman"/>
          <w:sz w:val="28"/>
          <w:szCs w:val="28"/>
        </w:rPr>
        <w:t>октября 201</w:t>
      </w:r>
      <w:r>
        <w:rPr>
          <w:rFonts w:ascii="Times New Roman" w:hAnsi="Times New Roman"/>
          <w:sz w:val="28"/>
          <w:szCs w:val="28"/>
        </w:rPr>
        <w:t>8 года, протокол № 3.</w:t>
      </w:r>
    </w:p>
    <w:p w:rsidR="00BD49ED" w:rsidRPr="00090128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090128">
        <w:rPr>
          <w:rFonts w:ascii="Times New Roman" w:hAnsi="Times New Roman"/>
          <w:sz w:val="28"/>
          <w:szCs w:val="28"/>
        </w:rPr>
        <w:t>Заслушав доклад председателя приемной комиссии Хасаева Г.Р. «Об итогах приема в СГЭУ на программы бакалавриата, магистратуры, специалитета и среднего профессионального образования в 2018 году и плане мероприятий по подготовке к новому приему», ученый совет университета отмечает, что работа проводилась по плану, утвержденному ученым советом СГЭУ, и в соответствии с Правилами приема на 2018-2019 учебный год, утвержденными приказом ректора.</w:t>
      </w:r>
    </w:p>
    <w:p w:rsidR="00BD49ED" w:rsidRPr="00F3074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F30740">
        <w:rPr>
          <w:rFonts w:ascii="Times New Roman" w:hAnsi="Times New Roman"/>
          <w:b/>
          <w:sz w:val="32"/>
          <w:szCs w:val="32"/>
        </w:rPr>
        <w:t>1.Общая информация</w:t>
      </w:r>
    </w:p>
    <w:p w:rsidR="00BD49ED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647FA0">
        <w:rPr>
          <w:rFonts w:ascii="Times New Roman" w:hAnsi="Times New Roman"/>
          <w:sz w:val="28"/>
          <w:szCs w:val="28"/>
        </w:rPr>
        <w:t>Прием и зачисление в университет осуществлялись организованно, с соблюдением правил приема.</w:t>
      </w:r>
      <w:r w:rsidRPr="00663EB5"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В приемной кампании активное участие принимали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 xml:space="preserve">все </w:t>
      </w:r>
      <w:r>
        <w:rPr>
          <w:rFonts w:ascii="Times New Roman" w:hAnsi="Times New Roman"/>
          <w:sz w:val="28"/>
          <w:szCs w:val="28"/>
        </w:rPr>
        <w:t xml:space="preserve"> директора институтов, их заместители, </w:t>
      </w:r>
      <w:r w:rsidRPr="005F6777">
        <w:rPr>
          <w:rFonts w:ascii="Times New Roman" w:hAnsi="Times New Roman"/>
          <w:sz w:val="28"/>
          <w:szCs w:val="28"/>
        </w:rPr>
        <w:t>консультанты из числа профессорско-преподавательского состава университета</w:t>
      </w:r>
      <w:r>
        <w:rPr>
          <w:rFonts w:ascii="Times New Roman" w:hAnsi="Times New Roman"/>
          <w:sz w:val="28"/>
          <w:szCs w:val="28"/>
        </w:rPr>
        <w:t>, студенты СГЭУ, работавшие в качестве технических операторов</w:t>
      </w:r>
      <w:r w:rsidRPr="005F6777">
        <w:rPr>
          <w:rFonts w:ascii="Times New Roman" w:hAnsi="Times New Roman"/>
          <w:sz w:val="28"/>
          <w:szCs w:val="28"/>
        </w:rPr>
        <w:t xml:space="preserve">. </w:t>
      </w:r>
    </w:p>
    <w:p w:rsidR="00BD49ED" w:rsidRPr="00647FA0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647FA0">
        <w:rPr>
          <w:rFonts w:ascii="Times New Roman" w:hAnsi="Times New Roman"/>
          <w:sz w:val="28"/>
          <w:szCs w:val="28"/>
        </w:rPr>
        <w:t xml:space="preserve">В работе приемной комиссии обеспечивалась широкая гласность и открытость, функционировала телефонная «Горячая линия», раздел на сайте «Задать вопросы приемной комиссии», активно работала группа «Приемная комиссия» в Вконтакте. 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 оценивая качество и уровень организации, вносило необходимые коррективы. </w:t>
      </w:r>
    </w:p>
    <w:p w:rsidR="00BD49ED" w:rsidRPr="00647FA0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647FA0">
        <w:rPr>
          <w:rFonts w:ascii="Times New Roman" w:hAnsi="Times New Roman"/>
          <w:sz w:val="28"/>
          <w:szCs w:val="28"/>
        </w:rPr>
        <w:t xml:space="preserve">Отсутствовали замечания по работе приемной комиссии, как со стороны абитуриентов, так и контролирующих органов. </w:t>
      </w:r>
    </w:p>
    <w:p w:rsidR="00BD49ED" w:rsidRPr="00F3074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F30740">
        <w:rPr>
          <w:rFonts w:ascii="Times New Roman" w:hAnsi="Times New Roman"/>
          <w:b/>
          <w:sz w:val="32"/>
          <w:szCs w:val="32"/>
        </w:rPr>
        <w:t>2. Результаты приема</w:t>
      </w:r>
    </w:p>
    <w:p w:rsidR="00BD49ED" w:rsidRPr="00F30740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F30740">
        <w:rPr>
          <w:rFonts w:ascii="Times New Roman" w:hAnsi="Times New Roman"/>
          <w:b/>
          <w:sz w:val="32"/>
          <w:szCs w:val="32"/>
        </w:rPr>
        <w:t>2.1. Количественная характеристика приема по бюджетной очной и заочной формам обучения</w:t>
      </w:r>
    </w:p>
    <w:p w:rsidR="00BD49ED" w:rsidRPr="00D64A65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D64A65">
        <w:rPr>
          <w:rFonts w:ascii="Times New Roman" w:hAnsi="Times New Roman"/>
          <w:sz w:val="28"/>
          <w:szCs w:val="28"/>
        </w:rPr>
        <w:t xml:space="preserve">В отчетном году снизилось количество поданных заявлений в университет для участия в конкурсе на все формы обучения: заявления об участии в конкурсе на все формы обучения подали 4910 чел., что на 2168 человек  меньше, чем в 2017 году. В отчетном году общий конкурс по заявлениям на очную форму бакалавриата (бюджет) составил 7,9 человека на место (в </w:t>
      </w:r>
      <w:smartTag w:uri="urn:schemas-microsoft-com:office:smarttags" w:element="metricconverter">
        <w:smartTagPr>
          <w:attr w:name="ProductID" w:val="2017 г"/>
        </w:smartTagPr>
        <w:r w:rsidRPr="00D64A65">
          <w:rPr>
            <w:rFonts w:ascii="Times New Roman" w:hAnsi="Times New Roman"/>
            <w:sz w:val="28"/>
            <w:szCs w:val="28"/>
          </w:rPr>
          <w:t>2017 г</w:t>
        </w:r>
      </w:smartTag>
      <w:r w:rsidRPr="00D64A65">
        <w:rPr>
          <w:rFonts w:ascii="Times New Roman" w:hAnsi="Times New Roman"/>
          <w:sz w:val="28"/>
          <w:szCs w:val="28"/>
        </w:rPr>
        <w:t xml:space="preserve">. - 8,6) (конкурс по заявлениям определен по первому приоритету). На заочной бюджетной форме обучения общий конкурс по заявлениям составил 4,8  человека на место (в </w:t>
      </w:r>
      <w:smartTag w:uri="urn:schemas-microsoft-com:office:smarttags" w:element="metricconverter">
        <w:smartTagPr>
          <w:attr w:name="ProductID" w:val="2017 г"/>
        </w:smartTagPr>
        <w:r w:rsidRPr="00D64A65">
          <w:rPr>
            <w:rFonts w:ascii="Times New Roman" w:hAnsi="Times New Roman"/>
            <w:sz w:val="28"/>
            <w:szCs w:val="28"/>
          </w:rPr>
          <w:t>2017 г</w:t>
        </w:r>
      </w:smartTag>
      <w:r w:rsidRPr="00D64A65">
        <w:rPr>
          <w:rFonts w:ascii="Times New Roman" w:hAnsi="Times New Roman"/>
          <w:sz w:val="28"/>
          <w:szCs w:val="28"/>
        </w:rPr>
        <w:t xml:space="preserve">. - 4,6). </w:t>
      </w:r>
    </w:p>
    <w:p w:rsidR="00BD49ED" w:rsidRDefault="00BD49ED" w:rsidP="00A45690">
      <w:pPr>
        <w:tabs>
          <w:tab w:val="left" w:pos="540"/>
        </w:tabs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486402">
        <w:rPr>
          <w:rFonts w:ascii="Times New Roman" w:hAnsi="Times New Roman"/>
          <w:sz w:val="28"/>
          <w:szCs w:val="28"/>
        </w:rPr>
        <w:t xml:space="preserve">В 2018 году конкурс в магистратуру на бюджет по очной форме составил 3,6 человека на место (в </w:t>
      </w:r>
      <w:smartTag w:uri="urn:schemas-microsoft-com:office:smarttags" w:element="metricconverter">
        <w:smartTagPr>
          <w:attr w:name="ProductID" w:val="2017 г"/>
        </w:smartTagPr>
        <w:r w:rsidRPr="00486402">
          <w:rPr>
            <w:rFonts w:ascii="Times New Roman" w:hAnsi="Times New Roman"/>
            <w:sz w:val="28"/>
            <w:szCs w:val="28"/>
          </w:rPr>
          <w:t>2017 г</w:t>
        </w:r>
      </w:smartTag>
      <w:r w:rsidRPr="00486402">
        <w:rPr>
          <w:rFonts w:ascii="Times New Roman" w:hAnsi="Times New Roman"/>
          <w:sz w:val="28"/>
          <w:szCs w:val="28"/>
        </w:rPr>
        <w:t>. - 7,3), по заочной форме 2,8 человека на место.</w:t>
      </w:r>
    </w:p>
    <w:p w:rsidR="00BD49ED" w:rsidRPr="005F6777" w:rsidRDefault="00BD49ED" w:rsidP="00D12631">
      <w:pPr>
        <w:tabs>
          <w:tab w:val="left" w:pos="540"/>
        </w:tabs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 к</w:t>
      </w:r>
      <w:r w:rsidRPr="005F6777">
        <w:rPr>
          <w:rFonts w:ascii="Times New Roman" w:hAnsi="Times New Roman"/>
          <w:sz w:val="28"/>
          <w:szCs w:val="28"/>
        </w:rPr>
        <w:t>оличество бюджетных мест на направления подготовки бакалавриата на очной форме обучения</w:t>
      </w:r>
      <w:r>
        <w:rPr>
          <w:rFonts w:ascii="Times New Roman" w:hAnsi="Times New Roman"/>
          <w:sz w:val="28"/>
          <w:szCs w:val="28"/>
        </w:rPr>
        <w:t xml:space="preserve"> составило </w:t>
      </w:r>
      <w:r w:rsidRPr="001E6460">
        <w:rPr>
          <w:rFonts w:ascii="Times New Roman" w:hAnsi="Times New Roman"/>
          <w:sz w:val="28"/>
          <w:szCs w:val="28"/>
        </w:rPr>
        <w:t>187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6777">
        <w:rPr>
          <w:rFonts w:ascii="Times New Roman" w:hAnsi="Times New Roman"/>
          <w:sz w:val="28"/>
          <w:szCs w:val="28"/>
        </w:rPr>
        <w:t>в 2016 году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F6777">
        <w:rPr>
          <w:rFonts w:ascii="Times New Roman" w:hAnsi="Times New Roman"/>
          <w:sz w:val="28"/>
          <w:szCs w:val="28"/>
        </w:rPr>
        <w:t xml:space="preserve"> 208 мест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F677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7</w:t>
      </w:r>
      <w:r w:rsidRPr="005F6777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5F6777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15</w:t>
      </w:r>
      <w:r w:rsidRPr="005F6777">
        <w:rPr>
          <w:rFonts w:ascii="Times New Roman" w:hAnsi="Times New Roman"/>
          <w:sz w:val="28"/>
          <w:szCs w:val="28"/>
        </w:rPr>
        <w:t xml:space="preserve"> мест</w:t>
      </w:r>
      <w:r w:rsidRPr="0021317C">
        <w:rPr>
          <w:rFonts w:ascii="Times New Roman" w:hAnsi="Times New Roman"/>
          <w:sz w:val="28"/>
          <w:szCs w:val="28"/>
        </w:rPr>
        <w:t xml:space="preserve">).  </w:t>
      </w:r>
      <w:r w:rsidRPr="005F6777">
        <w:rPr>
          <w:rFonts w:ascii="Times New Roman" w:hAnsi="Times New Roman"/>
          <w:sz w:val="28"/>
          <w:szCs w:val="28"/>
        </w:rPr>
        <w:t>По заочной форме обучения количество бюджетных мест</w:t>
      </w:r>
      <w:r>
        <w:rPr>
          <w:rFonts w:ascii="Times New Roman" w:hAnsi="Times New Roman"/>
          <w:sz w:val="28"/>
          <w:szCs w:val="28"/>
        </w:rPr>
        <w:t xml:space="preserve">, выделенных </w:t>
      </w:r>
      <w:r w:rsidRPr="005F6777">
        <w:rPr>
          <w:rFonts w:ascii="Times New Roman" w:hAnsi="Times New Roman"/>
          <w:sz w:val="28"/>
          <w:szCs w:val="28"/>
        </w:rPr>
        <w:t xml:space="preserve"> СГЭУ</w:t>
      </w:r>
      <w:r>
        <w:rPr>
          <w:rFonts w:ascii="Times New Roman" w:hAnsi="Times New Roman"/>
          <w:sz w:val="28"/>
          <w:szCs w:val="28"/>
        </w:rPr>
        <w:t xml:space="preserve"> на 2018 год,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сократилось на </w:t>
      </w:r>
      <w:r w:rsidRPr="00026109">
        <w:rPr>
          <w:rFonts w:ascii="Times New Roman" w:hAnsi="Times New Roman"/>
          <w:sz w:val="28"/>
          <w:szCs w:val="28"/>
        </w:rPr>
        <w:t>34%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 xml:space="preserve"> уровню прошлого года и составило </w:t>
      </w:r>
      <w:r>
        <w:rPr>
          <w:rFonts w:ascii="Times New Roman" w:hAnsi="Times New Roman"/>
          <w:sz w:val="28"/>
          <w:szCs w:val="28"/>
        </w:rPr>
        <w:t>175</w:t>
      </w:r>
      <w:r w:rsidRPr="005F6777">
        <w:rPr>
          <w:rFonts w:ascii="Times New Roman" w:hAnsi="Times New Roman"/>
          <w:sz w:val="28"/>
          <w:szCs w:val="28"/>
        </w:rPr>
        <w:t xml:space="preserve"> мест (в </w:t>
      </w:r>
      <w:smartTag w:uri="urn:schemas-microsoft-com:office:smarttags" w:element="metricconverter">
        <w:smartTagPr>
          <w:attr w:name="ProductID" w:val="2017 г"/>
        </w:smartTagPr>
        <w:r w:rsidRPr="005F6777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5F6777">
          <w:rPr>
            <w:rFonts w:ascii="Times New Roman" w:hAnsi="Times New Roman"/>
            <w:sz w:val="28"/>
            <w:szCs w:val="28"/>
          </w:rPr>
          <w:t xml:space="preserve">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F677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266 </w:t>
      </w:r>
      <w:r w:rsidRPr="005F6777">
        <w:rPr>
          <w:rFonts w:ascii="Times New Roman" w:hAnsi="Times New Roman"/>
          <w:sz w:val="28"/>
          <w:szCs w:val="28"/>
        </w:rPr>
        <w:t>мест</w:t>
      </w:r>
      <w:r>
        <w:rPr>
          <w:rFonts w:ascii="Times New Roman" w:hAnsi="Times New Roman"/>
          <w:sz w:val="28"/>
          <w:szCs w:val="28"/>
        </w:rPr>
        <w:t>)</w:t>
      </w:r>
      <w:r w:rsidRPr="005F6777">
        <w:rPr>
          <w:rFonts w:ascii="Times New Roman" w:hAnsi="Times New Roman"/>
          <w:sz w:val="28"/>
          <w:szCs w:val="28"/>
        </w:rPr>
        <w:t>.</w:t>
      </w:r>
    </w:p>
    <w:p w:rsidR="00BD49ED" w:rsidRDefault="00BD49ED" w:rsidP="00D12631">
      <w:pPr>
        <w:tabs>
          <w:tab w:val="left" w:pos="540"/>
        </w:tabs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прием в магистратуру проводился по 8 направлениям подготовки на 3</w:t>
      </w:r>
      <w:r>
        <w:rPr>
          <w:rFonts w:ascii="Times New Roman" w:hAnsi="Times New Roman"/>
          <w:sz w:val="28"/>
          <w:szCs w:val="28"/>
        </w:rPr>
        <w:t>5 магистерских программ</w:t>
      </w:r>
      <w:r w:rsidRPr="005F67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 xml:space="preserve">Количество контрольных цифр приема в магистратуру </w:t>
      </w:r>
      <w:r>
        <w:rPr>
          <w:rFonts w:ascii="Times New Roman" w:hAnsi="Times New Roman"/>
          <w:sz w:val="28"/>
          <w:szCs w:val="28"/>
        </w:rPr>
        <w:t xml:space="preserve"> по очной форме обучения </w:t>
      </w:r>
      <w:r w:rsidRPr="005F677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увеличилось на 20% </w:t>
      </w:r>
      <w:r w:rsidRPr="005F6777">
        <w:rPr>
          <w:rFonts w:ascii="Times New Roman" w:hAnsi="Times New Roman"/>
          <w:sz w:val="28"/>
          <w:szCs w:val="28"/>
        </w:rPr>
        <w:t>и  составило</w:t>
      </w:r>
      <w:r>
        <w:rPr>
          <w:rFonts w:ascii="Times New Roman" w:hAnsi="Times New Roman"/>
          <w:sz w:val="28"/>
          <w:szCs w:val="28"/>
        </w:rPr>
        <w:t xml:space="preserve"> 131</w:t>
      </w:r>
      <w:r w:rsidRPr="005F6777">
        <w:rPr>
          <w:rFonts w:ascii="Times New Roman" w:hAnsi="Times New Roman"/>
          <w:sz w:val="28"/>
          <w:szCs w:val="28"/>
        </w:rPr>
        <w:t xml:space="preserve">  бюджетн</w:t>
      </w:r>
      <w:r>
        <w:rPr>
          <w:rFonts w:ascii="Times New Roman" w:hAnsi="Times New Roman"/>
          <w:sz w:val="28"/>
          <w:szCs w:val="28"/>
        </w:rPr>
        <w:t>ое</w:t>
      </w:r>
      <w:r w:rsidRPr="005F6777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о</w:t>
      </w:r>
      <w:r w:rsidRPr="005F6777">
        <w:rPr>
          <w:rFonts w:ascii="Times New Roman" w:hAnsi="Times New Roman"/>
          <w:sz w:val="28"/>
          <w:szCs w:val="28"/>
        </w:rPr>
        <w:t xml:space="preserve"> (201</w:t>
      </w:r>
      <w:r>
        <w:rPr>
          <w:rFonts w:ascii="Times New Roman" w:hAnsi="Times New Roman"/>
          <w:sz w:val="28"/>
          <w:szCs w:val="28"/>
        </w:rPr>
        <w:t>7</w:t>
      </w:r>
      <w:r w:rsidRPr="005F6777">
        <w:rPr>
          <w:rFonts w:ascii="Times New Roman" w:hAnsi="Times New Roman"/>
          <w:sz w:val="28"/>
          <w:szCs w:val="28"/>
        </w:rPr>
        <w:t xml:space="preserve"> год - 1</w:t>
      </w:r>
      <w:r>
        <w:rPr>
          <w:rFonts w:ascii="Times New Roman" w:hAnsi="Times New Roman"/>
          <w:sz w:val="28"/>
          <w:szCs w:val="28"/>
        </w:rPr>
        <w:t>09</w:t>
      </w:r>
      <w:r w:rsidRPr="005F6777">
        <w:rPr>
          <w:rFonts w:ascii="Times New Roman" w:hAnsi="Times New Roman"/>
          <w:sz w:val="28"/>
          <w:szCs w:val="28"/>
        </w:rPr>
        <w:t xml:space="preserve">) по </w:t>
      </w:r>
      <w:r>
        <w:rPr>
          <w:rFonts w:ascii="Times New Roman" w:hAnsi="Times New Roman"/>
          <w:sz w:val="28"/>
          <w:szCs w:val="28"/>
        </w:rPr>
        <w:t xml:space="preserve">пяти </w:t>
      </w:r>
      <w:r w:rsidRPr="005F6777">
        <w:rPr>
          <w:rFonts w:ascii="Times New Roman" w:hAnsi="Times New Roman"/>
          <w:sz w:val="28"/>
          <w:szCs w:val="28"/>
        </w:rPr>
        <w:t xml:space="preserve"> направлениям подготовки.</w:t>
      </w:r>
      <w:r>
        <w:rPr>
          <w:rFonts w:ascii="Times New Roman" w:hAnsi="Times New Roman"/>
          <w:sz w:val="28"/>
          <w:szCs w:val="28"/>
        </w:rPr>
        <w:t xml:space="preserve"> В 2018 году университету были выделены бюджетные места в магистратуру и по заочной форме обучения  на три направления подготовки - 41 место. </w:t>
      </w:r>
    </w:p>
    <w:p w:rsidR="00BD49ED" w:rsidRPr="005F6777" w:rsidRDefault="00BD49ED" w:rsidP="00D12631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EC1AEF">
        <w:rPr>
          <w:rFonts w:ascii="Times New Roman" w:hAnsi="Times New Roman"/>
          <w:sz w:val="28"/>
          <w:szCs w:val="28"/>
        </w:rPr>
        <w:t>По Университету контрольные цифры приема на очную и заочную формы обучения по направлениям подготовки бакалавриата и магистратуры выполнены в полном объеме.</w:t>
      </w:r>
    </w:p>
    <w:p w:rsidR="00BD49ED" w:rsidRDefault="00BD49ED" w:rsidP="00D12631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647FA0">
        <w:rPr>
          <w:rFonts w:ascii="Times New Roman" w:hAnsi="Times New Roman"/>
          <w:sz w:val="28"/>
          <w:szCs w:val="28"/>
        </w:rPr>
        <w:t>По программам среднего профессионального образования в 201</w:t>
      </w:r>
      <w:r>
        <w:rPr>
          <w:rFonts w:ascii="Times New Roman" w:hAnsi="Times New Roman"/>
          <w:sz w:val="28"/>
          <w:szCs w:val="28"/>
        </w:rPr>
        <w:t>8</w:t>
      </w:r>
      <w:r w:rsidRPr="00647FA0">
        <w:rPr>
          <w:rFonts w:ascii="Times New Roman" w:hAnsi="Times New Roman"/>
          <w:sz w:val="28"/>
          <w:szCs w:val="28"/>
        </w:rPr>
        <w:t xml:space="preserve"> году бюджетные места выделены не были, так же, как и в 201</w:t>
      </w:r>
      <w:r>
        <w:rPr>
          <w:rFonts w:ascii="Times New Roman" w:hAnsi="Times New Roman"/>
          <w:sz w:val="28"/>
          <w:szCs w:val="28"/>
        </w:rPr>
        <w:t>7</w:t>
      </w:r>
      <w:r w:rsidRPr="00647FA0">
        <w:rPr>
          <w:rFonts w:ascii="Times New Roman" w:hAnsi="Times New Roman"/>
          <w:sz w:val="28"/>
          <w:szCs w:val="28"/>
        </w:rPr>
        <w:t xml:space="preserve"> году. </w:t>
      </w:r>
    </w:p>
    <w:p w:rsidR="00BD49ED" w:rsidRPr="00B25788" w:rsidRDefault="00BD49ED" w:rsidP="00D12631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B25788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 w:rsidRPr="00B25788">
          <w:rPr>
            <w:rFonts w:ascii="Times New Roman" w:hAnsi="Times New Roman"/>
            <w:sz w:val="28"/>
            <w:szCs w:val="28"/>
          </w:rPr>
          <w:t>2018 г</w:t>
        </w:r>
      </w:smartTag>
      <w:r w:rsidRPr="00B25788">
        <w:rPr>
          <w:rFonts w:ascii="Times New Roman" w:hAnsi="Times New Roman"/>
          <w:sz w:val="28"/>
          <w:szCs w:val="28"/>
        </w:rPr>
        <w:t xml:space="preserve">., как и в прошедшем, по итогам зачисления в СГЭУ на первый курс бакалавриата  на бюджет по очной форме обучения  самый высокий проходной конкурсный балл сформировался на направлении «Менеджмент» - 240 и  направлении «Экономика» - 243.  Самый низкий проходной  конкурсный балл сложился на направлении подготовки  «Прикладная информатика» - 208. </w:t>
      </w:r>
    </w:p>
    <w:p w:rsidR="00BD49ED" w:rsidRPr="00B25788" w:rsidRDefault="00BD49ED" w:rsidP="00D12631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B25788">
        <w:rPr>
          <w:rFonts w:ascii="Times New Roman" w:hAnsi="Times New Roman"/>
          <w:sz w:val="28"/>
          <w:szCs w:val="28"/>
        </w:rPr>
        <w:t>Наивысший проходной конкурсный балл на заочной бюджетной форме обучения сложился на программ</w:t>
      </w:r>
      <w:r>
        <w:rPr>
          <w:rFonts w:ascii="Times New Roman" w:hAnsi="Times New Roman"/>
          <w:sz w:val="28"/>
          <w:szCs w:val="28"/>
        </w:rPr>
        <w:t>е</w:t>
      </w:r>
      <w:r w:rsidRPr="00B25788">
        <w:rPr>
          <w:rFonts w:ascii="Times New Roman" w:hAnsi="Times New Roman"/>
          <w:sz w:val="28"/>
          <w:szCs w:val="28"/>
        </w:rPr>
        <w:t xml:space="preserve"> направления подготовки  «Государственное и муниципальное управление»  - 221 (в </w:t>
      </w:r>
      <w:smartTag w:uri="urn:schemas-microsoft-com:office:smarttags" w:element="metricconverter">
        <w:smartTagPr>
          <w:attr w:name="ProductID" w:val="2018 г"/>
        </w:smartTagPr>
        <w:r w:rsidRPr="00B25788">
          <w:rPr>
            <w:rFonts w:ascii="Times New Roman" w:hAnsi="Times New Roman"/>
            <w:sz w:val="28"/>
            <w:szCs w:val="28"/>
          </w:rPr>
          <w:t>2017 г</w:t>
        </w:r>
      </w:smartTag>
      <w:r w:rsidRPr="00B25788">
        <w:rPr>
          <w:rFonts w:ascii="Times New Roman" w:hAnsi="Times New Roman"/>
          <w:sz w:val="28"/>
          <w:szCs w:val="28"/>
        </w:rPr>
        <w:t>.- 220 баллов).</w:t>
      </w:r>
    </w:p>
    <w:p w:rsidR="00BD49ED" w:rsidRPr="00B25788" w:rsidRDefault="00BD49ED" w:rsidP="00D12631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B25788">
        <w:rPr>
          <w:rFonts w:ascii="Times New Roman" w:hAnsi="Times New Roman"/>
          <w:sz w:val="28"/>
          <w:szCs w:val="28"/>
        </w:rPr>
        <w:t>В 2018 году средний конкурсный балл по университету среди поступивших на первый курс в СГЭУ на очную бюджетную форму обучения по общему конкурсу составил 83 (</w:t>
      </w:r>
      <w:smartTag w:uri="urn:schemas-microsoft-com:office:smarttags" w:element="metricconverter">
        <w:smartTagPr>
          <w:attr w:name="ProductID" w:val="2018 г"/>
        </w:smartTagPr>
        <w:r w:rsidRPr="00B25788">
          <w:rPr>
            <w:rFonts w:ascii="Times New Roman" w:hAnsi="Times New Roman"/>
            <w:sz w:val="28"/>
            <w:szCs w:val="28"/>
          </w:rPr>
          <w:t>2016 г</w:t>
        </w:r>
      </w:smartTag>
      <w:r w:rsidRPr="00B25788">
        <w:rPr>
          <w:rFonts w:ascii="Times New Roman" w:hAnsi="Times New Roman"/>
          <w:sz w:val="28"/>
          <w:szCs w:val="28"/>
        </w:rPr>
        <w:t xml:space="preserve">. - 82,5, 2017г. - 83). </w:t>
      </w:r>
    </w:p>
    <w:p w:rsidR="00BD49ED" w:rsidRPr="005F6777" w:rsidRDefault="00BD49ED" w:rsidP="00D12631">
      <w:pPr>
        <w:pStyle w:val="NormalWeb"/>
        <w:spacing w:before="0" w:beforeAutospacing="0" w:after="0" w:afterAutospacing="0"/>
        <w:ind w:right="-323" w:firstLine="709"/>
        <w:jc w:val="both"/>
        <w:rPr>
          <w:sz w:val="28"/>
          <w:szCs w:val="28"/>
        </w:rPr>
      </w:pPr>
      <w:r w:rsidRPr="0021317C">
        <w:rPr>
          <w:sz w:val="28"/>
          <w:szCs w:val="28"/>
        </w:rPr>
        <w:t xml:space="preserve">В  2018 году в СГЭУ на очной форме обучения (бюджет) средний балл ЕГЭ по конкурсу  на общих основаниях (т.е. без учета лиц, зачисленных по особой квоте и целевой  квоте) сформировался  на уровне </w:t>
      </w:r>
      <w:r w:rsidRPr="0021317C">
        <w:rPr>
          <w:b/>
          <w:sz w:val="28"/>
          <w:szCs w:val="28"/>
        </w:rPr>
        <w:t>81 балл</w:t>
      </w:r>
      <w:r w:rsidRPr="0021317C">
        <w:rPr>
          <w:sz w:val="28"/>
          <w:szCs w:val="28"/>
        </w:rPr>
        <w:t>.</w:t>
      </w:r>
    </w:p>
    <w:p w:rsidR="00BD49ED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последние два года существенно сократилось количество мест, выделяемых Минобрнауки России для целевой квоты. </w:t>
      </w:r>
      <w:r w:rsidRPr="005F6777">
        <w:rPr>
          <w:rFonts w:ascii="Times New Roman" w:hAnsi="Times New Roman"/>
          <w:sz w:val="28"/>
          <w:szCs w:val="28"/>
        </w:rPr>
        <w:t xml:space="preserve"> В рамках целевого приема на очную бюджетную форму обучения </w:t>
      </w:r>
      <w:r>
        <w:rPr>
          <w:rFonts w:ascii="Times New Roman" w:hAnsi="Times New Roman"/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F6777">
        <w:rPr>
          <w:rFonts w:ascii="Times New Roman" w:hAnsi="Times New Roman"/>
          <w:sz w:val="28"/>
          <w:szCs w:val="28"/>
        </w:rPr>
        <w:t xml:space="preserve">было принято </w:t>
      </w:r>
      <w:r>
        <w:rPr>
          <w:rFonts w:ascii="Times New Roman" w:hAnsi="Times New Roman"/>
          <w:sz w:val="28"/>
          <w:szCs w:val="28"/>
        </w:rPr>
        <w:t>3</w:t>
      </w:r>
      <w:r w:rsidRPr="005F6777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5F6777"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 w:rsidRPr="005F6777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6 г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 w:rsidRPr="005F677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5</w:t>
      </w:r>
      <w:r w:rsidRPr="005F6777">
        <w:rPr>
          <w:rFonts w:ascii="Times New Roman" w:hAnsi="Times New Roman"/>
          <w:sz w:val="28"/>
          <w:szCs w:val="28"/>
        </w:rPr>
        <w:t xml:space="preserve"> чел</w:t>
      </w:r>
      <w:r>
        <w:rPr>
          <w:rFonts w:ascii="Times New Roman" w:hAnsi="Times New Roman"/>
          <w:sz w:val="28"/>
          <w:szCs w:val="28"/>
        </w:rPr>
        <w:t xml:space="preserve">.,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2017 г</w:t>
        </w:r>
      </w:smartTag>
      <w:r>
        <w:rPr>
          <w:rFonts w:ascii="Times New Roman" w:hAnsi="Times New Roman"/>
          <w:sz w:val="28"/>
          <w:szCs w:val="28"/>
        </w:rPr>
        <w:t>. – 4 чел</w:t>
      </w:r>
      <w:r w:rsidRPr="005F6777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317C">
        <w:rPr>
          <w:rFonts w:ascii="Times New Roman" w:hAnsi="Times New Roman"/>
          <w:sz w:val="28"/>
          <w:szCs w:val="28"/>
        </w:rPr>
        <w:t>Поступающих с особыми правами было зачислено  в СГЭУ на очный бюджет</w:t>
      </w:r>
      <w:r>
        <w:rPr>
          <w:rFonts w:ascii="Times New Roman" w:hAnsi="Times New Roman"/>
          <w:sz w:val="28"/>
          <w:szCs w:val="28"/>
        </w:rPr>
        <w:t xml:space="preserve"> - 15 чел.</w:t>
      </w:r>
      <w:r w:rsidRPr="0021317C">
        <w:rPr>
          <w:rFonts w:ascii="Times New Roman" w:hAnsi="Times New Roman"/>
          <w:sz w:val="28"/>
          <w:szCs w:val="28"/>
        </w:rPr>
        <w:t>, на заочный бюджет –</w:t>
      </w:r>
      <w:r>
        <w:rPr>
          <w:rFonts w:ascii="Times New Roman" w:hAnsi="Times New Roman"/>
          <w:sz w:val="28"/>
          <w:szCs w:val="28"/>
        </w:rPr>
        <w:t xml:space="preserve"> 8</w:t>
      </w:r>
      <w:r w:rsidRPr="00213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</w:t>
      </w:r>
      <w:r w:rsidRPr="0021317C">
        <w:rPr>
          <w:rFonts w:ascii="Times New Roman" w:hAnsi="Times New Roman"/>
          <w:sz w:val="28"/>
          <w:szCs w:val="28"/>
        </w:rPr>
        <w:t>.   В отчетном году 1 поступающий, являющийся победителем олимпиады школьников, из перечня олимпиад, утвержденных Минобрнауки России, был зачислен в Университет без вступительных испытаний</w:t>
      </w:r>
      <w:r>
        <w:rPr>
          <w:rFonts w:ascii="Times New Roman" w:hAnsi="Times New Roman"/>
          <w:sz w:val="28"/>
          <w:szCs w:val="28"/>
        </w:rPr>
        <w:t xml:space="preserve"> (образовательная программа «Финансы и кредит»)</w:t>
      </w:r>
      <w:r w:rsidRPr="0021317C">
        <w:rPr>
          <w:rFonts w:ascii="Times New Roman" w:hAnsi="Times New Roman"/>
          <w:sz w:val="28"/>
          <w:szCs w:val="28"/>
        </w:rPr>
        <w:t>.</w:t>
      </w:r>
    </w:p>
    <w:p w:rsidR="00BD49ED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F30740">
        <w:rPr>
          <w:rFonts w:ascii="Times New Roman" w:hAnsi="Times New Roman"/>
          <w:b/>
          <w:sz w:val="32"/>
          <w:szCs w:val="32"/>
        </w:rPr>
        <w:t>2.2. Очная и заочная договорные формы обучения</w:t>
      </w:r>
    </w:p>
    <w:p w:rsidR="00BD49ED" w:rsidRPr="00B560CD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2018 г</w:t>
        </w:r>
      </w:smartTag>
      <w:r>
        <w:rPr>
          <w:rFonts w:ascii="Times New Roman" w:hAnsi="Times New Roman"/>
          <w:sz w:val="28"/>
          <w:szCs w:val="28"/>
        </w:rPr>
        <w:t>. произошло снижение</w:t>
      </w:r>
      <w:r w:rsidRPr="00A5246C">
        <w:rPr>
          <w:rFonts w:ascii="Times New Roman" w:hAnsi="Times New Roman"/>
          <w:sz w:val="28"/>
          <w:szCs w:val="28"/>
        </w:rPr>
        <w:t xml:space="preserve"> общего количества зачисленных на места по договорам с оплатой стоимости обучения</w:t>
      </w:r>
      <w:r>
        <w:rPr>
          <w:rFonts w:ascii="Times New Roman" w:hAnsi="Times New Roman"/>
          <w:sz w:val="28"/>
          <w:szCs w:val="28"/>
        </w:rPr>
        <w:t xml:space="preserve">.  Годовое снижение </w:t>
      </w:r>
      <w:r w:rsidRPr="00A5246C">
        <w:rPr>
          <w:rFonts w:ascii="Times New Roman" w:hAnsi="Times New Roman"/>
          <w:sz w:val="28"/>
          <w:szCs w:val="28"/>
        </w:rPr>
        <w:t>общей численности первокурсников, поступивших в СГЭУ на программы бакалавриата/специалитета  на места по договорам с оплатой стоимости обучения,  в 201</w:t>
      </w:r>
      <w:r>
        <w:rPr>
          <w:rFonts w:ascii="Times New Roman" w:hAnsi="Times New Roman"/>
          <w:sz w:val="28"/>
          <w:szCs w:val="28"/>
        </w:rPr>
        <w:t>8</w:t>
      </w:r>
      <w:r w:rsidRPr="00A5246C">
        <w:rPr>
          <w:rFonts w:ascii="Times New Roman" w:hAnsi="Times New Roman"/>
          <w:sz w:val="28"/>
          <w:szCs w:val="28"/>
        </w:rPr>
        <w:t xml:space="preserve"> году составил</w:t>
      </w:r>
      <w:r>
        <w:rPr>
          <w:rFonts w:ascii="Times New Roman" w:hAnsi="Times New Roman"/>
          <w:sz w:val="28"/>
          <w:szCs w:val="28"/>
        </w:rPr>
        <w:t>о</w:t>
      </w:r>
      <w:r w:rsidRPr="00A5246C">
        <w:rPr>
          <w:rFonts w:ascii="Times New Roman" w:hAnsi="Times New Roman"/>
          <w:sz w:val="28"/>
          <w:szCs w:val="28"/>
        </w:rPr>
        <w:t xml:space="preserve"> </w:t>
      </w:r>
      <w:r w:rsidRPr="00B560CD">
        <w:rPr>
          <w:rFonts w:ascii="Times New Roman" w:hAnsi="Times New Roman"/>
          <w:sz w:val="28"/>
          <w:szCs w:val="28"/>
        </w:rPr>
        <w:t xml:space="preserve">-11,2%, </w:t>
      </w:r>
      <w:r w:rsidRPr="00A5246C">
        <w:rPr>
          <w:rFonts w:ascii="Times New Roman" w:hAnsi="Times New Roman"/>
          <w:sz w:val="28"/>
          <w:szCs w:val="28"/>
        </w:rPr>
        <w:t xml:space="preserve">а к уровню 2012 года </w:t>
      </w:r>
      <w:r>
        <w:rPr>
          <w:rFonts w:ascii="Times New Roman" w:hAnsi="Times New Roman"/>
          <w:sz w:val="28"/>
          <w:szCs w:val="28"/>
        </w:rPr>
        <w:t xml:space="preserve">наблюдается рост </w:t>
      </w:r>
      <w:r w:rsidRPr="00A5246C">
        <w:rPr>
          <w:rFonts w:ascii="Times New Roman" w:hAnsi="Times New Roman"/>
          <w:sz w:val="28"/>
          <w:szCs w:val="28"/>
        </w:rPr>
        <w:t xml:space="preserve">–  </w:t>
      </w:r>
      <w:r w:rsidRPr="00B560CD">
        <w:rPr>
          <w:rFonts w:ascii="Times New Roman" w:hAnsi="Times New Roman"/>
          <w:sz w:val="28"/>
          <w:szCs w:val="28"/>
        </w:rPr>
        <w:t>+30,8%.</w:t>
      </w:r>
      <w:r w:rsidRPr="00A5246C">
        <w:rPr>
          <w:rFonts w:ascii="Times New Roman" w:hAnsi="Times New Roman"/>
          <w:sz w:val="28"/>
          <w:szCs w:val="28"/>
        </w:rPr>
        <w:t xml:space="preserve">  При этом в </w:t>
      </w:r>
      <w:smartTag w:uri="urn:schemas-microsoft-com:office:smarttags" w:element="metricconverter">
        <w:smartTagPr>
          <w:attr w:name="ProductID" w:val="2018 г"/>
        </w:smartTagPr>
        <w:r w:rsidRPr="00A5246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A5246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52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A5246C">
        <w:rPr>
          <w:rFonts w:ascii="Times New Roman" w:hAnsi="Times New Roman"/>
          <w:sz w:val="28"/>
          <w:szCs w:val="28"/>
        </w:rPr>
        <w:t xml:space="preserve"> по сравнению с прошедшим годом</w:t>
      </w:r>
      <w:r>
        <w:rPr>
          <w:rFonts w:ascii="Times New Roman" w:hAnsi="Times New Roman"/>
          <w:sz w:val="28"/>
          <w:szCs w:val="28"/>
        </w:rPr>
        <w:t>, имеет место</w:t>
      </w:r>
      <w:r w:rsidRPr="00A5246C">
        <w:rPr>
          <w:rFonts w:ascii="Times New Roman" w:hAnsi="Times New Roman"/>
          <w:sz w:val="28"/>
          <w:szCs w:val="28"/>
        </w:rPr>
        <w:t xml:space="preserve"> значительное сокращение приёма на </w:t>
      </w:r>
      <w:r>
        <w:rPr>
          <w:rFonts w:ascii="Times New Roman" w:hAnsi="Times New Roman"/>
          <w:sz w:val="28"/>
          <w:szCs w:val="28"/>
        </w:rPr>
        <w:t>за</w:t>
      </w:r>
      <w:r w:rsidRPr="00A5246C">
        <w:rPr>
          <w:rFonts w:ascii="Times New Roman" w:hAnsi="Times New Roman"/>
          <w:sz w:val="28"/>
          <w:szCs w:val="28"/>
        </w:rPr>
        <w:t xml:space="preserve">очную договорную форму обучения – принято  меньше на </w:t>
      </w:r>
      <w:r>
        <w:rPr>
          <w:rFonts w:ascii="Times New Roman" w:hAnsi="Times New Roman"/>
          <w:sz w:val="28"/>
          <w:szCs w:val="28"/>
        </w:rPr>
        <w:t>168</w:t>
      </w:r>
      <w:r w:rsidRPr="00A5246C">
        <w:rPr>
          <w:rFonts w:ascii="Times New Roman" w:hAnsi="Times New Roman"/>
          <w:sz w:val="28"/>
          <w:szCs w:val="28"/>
        </w:rPr>
        <w:t xml:space="preserve"> чел.</w:t>
      </w:r>
      <w:r>
        <w:rPr>
          <w:rFonts w:ascii="Times New Roman" w:hAnsi="Times New Roman"/>
          <w:sz w:val="28"/>
          <w:szCs w:val="28"/>
        </w:rPr>
        <w:t xml:space="preserve"> Вместе с тем, на заочной договорной форме обучения по направлению «Экономика» принято на </w:t>
      </w:r>
      <w:r w:rsidRPr="00B560CD">
        <w:rPr>
          <w:rFonts w:ascii="Times New Roman" w:hAnsi="Times New Roman"/>
          <w:sz w:val="28"/>
          <w:szCs w:val="28"/>
        </w:rPr>
        <w:t>8,8%</w:t>
      </w:r>
      <w:r>
        <w:rPr>
          <w:rFonts w:ascii="Times New Roman" w:hAnsi="Times New Roman"/>
          <w:sz w:val="28"/>
          <w:szCs w:val="28"/>
        </w:rPr>
        <w:t xml:space="preserve"> больше, чем в прошлом году.</w:t>
      </w:r>
    </w:p>
    <w:p w:rsidR="00BD49ED" w:rsidRPr="00A5246C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A5246C">
        <w:rPr>
          <w:rFonts w:ascii="Times New Roman" w:hAnsi="Times New Roman"/>
          <w:sz w:val="28"/>
          <w:szCs w:val="28"/>
        </w:rPr>
        <w:t xml:space="preserve">Характеризуя приём на договор по очной форме обучения в разрезе направлений подготовки и отдельных программ, следует отметить, что в </w:t>
      </w:r>
      <w:smartTag w:uri="urn:schemas-microsoft-com:office:smarttags" w:element="metricconverter">
        <w:smartTagPr>
          <w:attr w:name="ProductID" w:val="2018 г"/>
        </w:smartTagPr>
        <w:r w:rsidRPr="00A5246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A5246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5246C">
        <w:rPr>
          <w:rFonts w:ascii="Times New Roman" w:hAnsi="Times New Roman"/>
          <w:sz w:val="28"/>
          <w:szCs w:val="28"/>
        </w:rPr>
        <w:t>. по сравнению с про</w:t>
      </w:r>
      <w:r>
        <w:rPr>
          <w:rFonts w:ascii="Times New Roman" w:hAnsi="Times New Roman"/>
          <w:sz w:val="28"/>
          <w:szCs w:val="28"/>
        </w:rPr>
        <w:t>шедшим годом был увеличен приём</w:t>
      </w:r>
      <w:r w:rsidRPr="00A5246C">
        <w:rPr>
          <w:rFonts w:ascii="Times New Roman" w:hAnsi="Times New Roman"/>
          <w:sz w:val="28"/>
          <w:szCs w:val="28"/>
        </w:rPr>
        <w:t xml:space="preserve"> по направлениям  «</w:t>
      </w:r>
      <w:r>
        <w:rPr>
          <w:rFonts w:ascii="Times New Roman" w:hAnsi="Times New Roman"/>
          <w:sz w:val="28"/>
          <w:szCs w:val="28"/>
        </w:rPr>
        <w:t>Государственное и муниципальное управление</w:t>
      </w:r>
      <w:r w:rsidRPr="00A5246C">
        <w:rPr>
          <w:rFonts w:ascii="Times New Roman" w:hAnsi="Times New Roman"/>
          <w:sz w:val="28"/>
          <w:szCs w:val="28"/>
        </w:rPr>
        <w:t xml:space="preserve">» - </w:t>
      </w:r>
      <w:r w:rsidRPr="00B560CD">
        <w:rPr>
          <w:rFonts w:ascii="Times New Roman" w:hAnsi="Times New Roman"/>
          <w:sz w:val="28"/>
          <w:szCs w:val="28"/>
        </w:rPr>
        <w:t xml:space="preserve">на 25%, </w:t>
      </w:r>
      <w:r w:rsidRPr="00A5246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Прикладная информатика</w:t>
      </w:r>
      <w:r w:rsidRPr="00A5246C">
        <w:rPr>
          <w:rFonts w:ascii="Times New Roman" w:hAnsi="Times New Roman"/>
          <w:sz w:val="28"/>
          <w:szCs w:val="28"/>
        </w:rPr>
        <w:t xml:space="preserve">» - </w:t>
      </w:r>
      <w:r w:rsidRPr="00B560CD">
        <w:rPr>
          <w:rFonts w:ascii="Times New Roman" w:hAnsi="Times New Roman"/>
          <w:sz w:val="28"/>
          <w:szCs w:val="28"/>
        </w:rPr>
        <w:t>на 70%</w:t>
      </w:r>
      <w:r>
        <w:rPr>
          <w:rFonts w:ascii="Times New Roman" w:hAnsi="Times New Roman"/>
          <w:sz w:val="28"/>
          <w:szCs w:val="28"/>
        </w:rPr>
        <w:t xml:space="preserve">, на специальность «Экономическая безопасность» - на </w:t>
      </w:r>
      <w:r w:rsidRPr="00B560CD">
        <w:rPr>
          <w:rFonts w:ascii="Times New Roman" w:hAnsi="Times New Roman"/>
          <w:sz w:val="28"/>
          <w:szCs w:val="28"/>
        </w:rPr>
        <w:t>13,6%.</w:t>
      </w:r>
    </w:p>
    <w:p w:rsidR="00BD49ED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отчетном</w:t>
      </w:r>
      <w:r w:rsidRPr="00A5246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A5246C">
        <w:rPr>
          <w:rFonts w:ascii="Times New Roman" w:hAnsi="Times New Roman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18 г"/>
        </w:smartTagPr>
        <w:r w:rsidRPr="00A5246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7</w:t>
        </w:r>
        <w:r w:rsidRPr="00A5246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5246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A5246C">
        <w:rPr>
          <w:rFonts w:ascii="Times New Roman" w:hAnsi="Times New Roman"/>
          <w:sz w:val="28"/>
          <w:szCs w:val="28"/>
        </w:rPr>
        <w:t xml:space="preserve"> произошло снижение приёма на договор по очной форме обучения </w:t>
      </w:r>
      <w:r>
        <w:rPr>
          <w:rFonts w:ascii="Times New Roman" w:hAnsi="Times New Roman"/>
          <w:sz w:val="28"/>
          <w:szCs w:val="28"/>
        </w:rPr>
        <w:t>на направление подготовки «</w:t>
      </w:r>
      <w:r w:rsidRPr="002748AA">
        <w:rPr>
          <w:rFonts w:ascii="Times New Roman" w:hAnsi="Times New Roman"/>
          <w:sz w:val="28"/>
          <w:szCs w:val="28"/>
        </w:rPr>
        <w:t>Юриспруденция</w:t>
      </w:r>
      <w:r>
        <w:rPr>
          <w:rFonts w:ascii="Times New Roman" w:hAnsi="Times New Roman"/>
          <w:sz w:val="28"/>
          <w:szCs w:val="28"/>
        </w:rPr>
        <w:t xml:space="preserve">» на 47,4%, а также по </w:t>
      </w:r>
      <w:r w:rsidRPr="00A5246C">
        <w:rPr>
          <w:rFonts w:ascii="Times New Roman" w:hAnsi="Times New Roman"/>
          <w:sz w:val="28"/>
          <w:szCs w:val="28"/>
        </w:rPr>
        <w:t>программ</w:t>
      </w:r>
      <w:r>
        <w:rPr>
          <w:rFonts w:ascii="Times New Roman" w:hAnsi="Times New Roman"/>
          <w:sz w:val="28"/>
          <w:szCs w:val="28"/>
        </w:rPr>
        <w:t>ам</w:t>
      </w:r>
      <w:r w:rsidRPr="00A5246C">
        <w:rPr>
          <w:rFonts w:ascii="Times New Roman" w:hAnsi="Times New Roman"/>
          <w:sz w:val="28"/>
          <w:szCs w:val="28"/>
        </w:rPr>
        <w:t xml:space="preserve"> «</w:t>
      </w:r>
      <w:r w:rsidRPr="00C6082C">
        <w:rPr>
          <w:rFonts w:ascii="Times New Roman" w:hAnsi="Times New Roman"/>
          <w:sz w:val="28"/>
          <w:szCs w:val="28"/>
        </w:rPr>
        <w:t>Бухгалтерский учет, анализ и аудит</w:t>
      </w:r>
      <w:r w:rsidRPr="00A5246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246C">
        <w:rPr>
          <w:rFonts w:ascii="Times New Roman" w:hAnsi="Times New Roman"/>
          <w:sz w:val="28"/>
          <w:szCs w:val="28"/>
        </w:rPr>
        <w:t>(-</w:t>
      </w:r>
      <w:r>
        <w:rPr>
          <w:rFonts w:ascii="Times New Roman" w:hAnsi="Times New Roman"/>
          <w:sz w:val="28"/>
          <w:szCs w:val="28"/>
        </w:rPr>
        <w:t> 51,3</w:t>
      </w:r>
      <w:r w:rsidRPr="00A5246C">
        <w:rPr>
          <w:rFonts w:ascii="Times New Roman" w:hAnsi="Times New Roman"/>
          <w:sz w:val="28"/>
          <w:szCs w:val="28"/>
        </w:rPr>
        <w:t>%),  «</w:t>
      </w:r>
      <w:r w:rsidRPr="003808D1">
        <w:rPr>
          <w:rFonts w:ascii="Times New Roman" w:hAnsi="Times New Roman"/>
          <w:sz w:val="28"/>
          <w:szCs w:val="28"/>
        </w:rPr>
        <w:t>Региональная экономика</w:t>
      </w:r>
      <w:r w:rsidRPr="00A5246C">
        <w:rPr>
          <w:rFonts w:ascii="Times New Roman" w:hAnsi="Times New Roman"/>
          <w:sz w:val="28"/>
          <w:szCs w:val="28"/>
        </w:rPr>
        <w:t>»(-</w:t>
      </w:r>
      <w:r>
        <w:rPr>
          <w:rFonts w:ascii="Times New Roman" w:hAnsi="Times New Roman"/>
          <w:sz w:val="28"/>
          <w:szCs w:val="28"/>
        </w:rPr>
        <w:t>62,8</w:t>
      </w:r>
      <w:r w:rsidRPr="00A5246C">
        <w:rPr>
          <w:rFonts w:ascii="Times New Roman" w:hAnsi="Times New Roman"/>
          <w:sz w:val="28"/>
          <w:szCs w:val="28"/>
        </w:rPr>
        <w:t>%), «</w:t>
      </w:r>
      <w:r w:rsidRPr="00FE1FCA">
        <w:rPr>
          <w:rFonts w:ascii="Times New Roman" w:hAnsi="Times New Roman"/>
          <w:sz w:val="28"/>
          <w:szCs w:val="28"/>
        </w:rPr>
        <w:t>Финансы и кредит</w:t>
      </w:r>
      <w:r w:rsidRPr="00A5246C">
        <w:rPr>
          <w:rFonts w:ascii="Times New Roman" w:hAnsi="Times New Roman"/>
          <w:sz w:val="28"/>
          <w:szCs w:val="28"/>
        </w:rPr>
        <w:t>»(-3</w:t>
      </w:r>
      <w:r>
        <w:rPr>
          <w:rFonts w:ascii="Times New Roman" w:hAnsi="Times New Roman"/>
          <w:sz w:val="28"/>
          <w:szCs w:val="28"/>
        </w:rPr>
        <w:t>8,8</w:t>
      </w:r>
      <w:r w:rsidRPr="00A5246C">
        <w:rPr>
          <w:rFonts w:ascii="Times New Roman" w:hAnsi="Times New Roman"/>
          <w:sz w:val="28"/>
          <w:szCs w:val="28"/>
        </w:rPr>
        <w:t>%), «</w:t>
      </w:r>
      <w:r w:rsidRPr="00FE1FCA">
        <w:rPr>
          <w:rFonts w:ascii="Times New Roman" w:hAnsi="Times New Roman"/>
          <w:sz w:val="28"/>
          <w:szCs w:val="28"/>
        </w:rPr>
        <w:t>Менеджмент организации</w:t>
      </w:r>
      <w:r>
        <w:rPr>
          <w:rFonts w:ascii="Times New Roman" w:hAnsi="Times New Roman"/>
          <w:sz w:val="28"/>
          <w:szCs w:val="28"/>
        </w:rPr>
        <w:t>» (-44,2</w:t>
      </w:r>
      <w:r w:rsidRPr="00A5246C">
        <w:rPr>
          <w:rFonts w:ascii="Times New Roman" w:hAnsi="Times New Roman"/>
          <w:sz w:val="28"/>
          <w:szCs w:val="28"/>
        </w:rPr>
        <w:t xml:space="preserve">%). В </w:t>
      </w:r>
      <w:smartTag w:uri="urn:schemas-microsoft-com:office:smarttags" w:element="metricconverter">
        <w:smartTagPr>
          <w:attr w:name="ProductID" w:val="2018 г"/>
        </w:smartTagPr>
        <w:r w:rsidRPr="00A5246C">
          <w:rPr>
            <w:rFonts w:ascii="Times New Roman" w:hAnsi="Times New Roman"/>
            <w:sz w:val="28"/>
            <w:szCs w:val="28"/>
          </w:rPr>
          <w:t>201</w:t>
        </w:r>
        <w:r>
          <w:rPr>
            <w:rFonts w:ascii="Times New Roman" w:hAnsi="Times New Roman"/>
            <w:sz w:val="28"/>
            <w:szCs w:val="28"/>
          </w:rPr>
          <w:t>8</w:t>
        </w:r>
        <w:r w:rsidRPr="00A5246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A5246C">
        <w:rPr>
          <w:rFonts w:ascii="Times New Roman" w:hAnsi="Times New Roman"/>
          <w:sz w:val="28"/>
          <w:szCs w:val="28"/>
        </w:rPr>
        <w:t>.  не состоялся приём на программ</w:t>
      </w:r>
      <w:r>
        <w:rPr>
          <w:rFonts w:ascii="Times New Roman" w:hAnsi="Times New Roman"/>
          <w:sz w:val="28"/>
          <w:szCs w:val="28"/>
        </w:rPr>
        <w:t>у</w:t>
      </w:r>
      <w:r w:rsidRPr="00A5246C">
        <w:rPr>
          <w:rFonts w:ascii="Times New Roman" w:hAnsi="Times New Roman"/>
          <w:sz w:val="28"/>
          <w:szCs w:val="28"/>
        </w:rPr>
        <w:t xml:space="preserve"> «</w:t>
      </w:r>
      <w:r w:rsidRPr="00FE1FCA">
        <w:rPr>
          <w:rFonts w:ascii="Times New Roman" w:hAnsi="Times New Roman"/>
          <w:sz w:val="28"/>
          <w:szCs w:val="28"/>
        </w:rPr>
        <w:t>Экономическая социология</w:t>
      </w:r>
      <w:r w:rsidRPr="00A5246C">
        <w:rPr>
          <w:rFonts w:ascii="Times New Roman" w:hAnsi="Times New Roman"/>
          <w:sz w:val="28"/>
          <w:szCs w:val="28"/>
        </w:rPr>
        <w:t>». При этом произошел рост приёма на договор по очной форме обучения на программах «</w:t>
      </w:r>
      <w:r>
        <w:rPr>
          <w:rFonts w:ascii="Times New Roman" w:hAnsi="Times New Roman"/>
          <w:sz w:val="28"/>
          <w:szCs w:val="28"/>
        </w:rPr>
        <w:t>Мировая</w:t>
      </w:r>
      <w:r w:rsidRPr="00A5246C">
        <w:rPr>
          <w:rFonts w:ascii="Times New Roman" w:hAnsi="Times New Roman"/>
          <w:sz w:val="28"/>
          <w:szCs w:val="28"/>
        </w:rPr>
        <w:t xml:space="preserve"> экономика», «Экономика предприятий и организаци</w:t>
      </w:r>
      <w:r>
        <w:rPr>
          <w:rFonts w:ascii="Times New Roman" w:hAnsi="Times New Roman"/>
          <w:sz w:val="28"/>
          <w:szCs w:val="28"/>
        </w:rPr>
        <w:t>й (АПК, пищевая промышленность), «Логистика», «Маркетинг», «Финансовый менеджмент», «Туризм».</w:t>
      </w:r>
    </w:p>
    <w:p w:rsidR="00BD49ED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A5246C">
        <w:rPr>
          <w:rFonts w:ascii="Times New Roman" w:hAnsi="Times New Roman"/>
          <w:sz w:val="28"/>
          <w:szCs w:val="28"/>
        </w:rPr>
        <w:t xml:space="preserve">После окончания факультета СПО - СГЭУ в университет поступили 121 человек, из них </w:t>
      </w:r>
      <w:r>
        <w:rPr>
          <w:rFonts w:ascii="Times New Roman" w:hAnsi="Times New Roman"/>
          <w:b/>
          <w:sz w:val="28"/>
          <w:szCs w:val="28"/>
        </w:rPr>
        <w:t>23</w:t>
      </w:r>
      <w:r w:rsidRPr="00A5246C">
        <w:rPr>
          <w:rFonts w:ascii="Times New Roman" w:hAnsi="Times New Roman"/>
          <w:b/>
          <w:sz w:val="28"/>
          <w:szCs w:val="28"/>
        </w:rPr>
        <w:t>%</w:t>
      </w:r>
      <w:r w:rsidRPr="00A5246C">
        <w:rPr>
          <w:rFonts w:ascii="Times New Roman" w:hAnsi="Times New Roman"/>
          <w:sz w:val="28"/>
          <w:szCs w:val="28"/>
        </w:rPr>
        <w:t xml:space="preserve"> приняты </w:t>
      </w:r>
      <w:r w:rsidRPr="00A5246C">
        <w:rPr>
          <w:rFonts w:ascii="Times New Roman" w:hAnsi="Times New Roman"/>
          <w:b/>
          <w:sz w:val="28"/>
          <w:szCs w:val="28"/>
        </w:rPr>
        <w:t>на бюджет</w:t>
      </w:r>
      <w:r w:rsidRPr="00A5246C">
        <w:rPr>
          <w:rFonts w:ascii="Times New Roman" w:hAnsi="Times New Roman"/>
          <w:sz w:val="28"/>
          <w:szCs w:val="28"/>
        </w:rPr>
        <w:t xml:space="preserve"> по очной и заочной  формам обучения. Выпускники факультета СПО СГЭУ  составили около </w:t>
      </w:r>
      <w:r>
        <w:rPr>
          <w:rFonts w:ascii="Times New Roman" w:hAnsi="Times New Roman"/>
          <w:sz w:val="28"/>
          <w:szCs w:val="28"/>
        </w:rPr>
        <w:t>17</w:t>
      </w:r>
      <w:r w:rsidRPr="00A5246C">
        <w:rPr>
          <w:rFonts w:ascii="Times New Roman" w:hAnsi="Times New Roman"/>
          <w:sz w:val="28"/>
          <w:szCs w:val="28"/>
        </w:rPr>
        <w:t>% от всех поступивших на заочную форму обучения в СГЭУ.</w:t>
      </w:r>
    </w:p>
    <w:p w:rsidR="00BD49ED" w:rsidRPr="00936598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сего в 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отчетном </w:t>
      </w:r>
      <w:r w:rsidRPr="005F6777">
        <w:rPr>
          <w:rFonts w:ascii="Times New Roman" w:hAnsi="Times New Roman"/>
          <w:sz w:val="28"/>
          <w:szCs w:val="28"/>
        </w:rPr>
        <w:t>году в магистратуру</w:t>
      </w:r>
      <w:r>
        <w:rPr>
          <w:rFonts w:ascii="Times New Roman" w:hAnsi="Times New Roman"/>
          <w:sz w:val="28"/>
          <w:szCs w:val="28"/>
        </w:rPr>
        <w:t xml:space="preserve"> СГЭУ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очную и заочную формы обучения </w:t>
      </w:r>
      <w:r w:rsidRPr="005F6777">
        <w:rPr>
          <w:rFonts w:ascii="Times New Roman" w:hAnsi="Times New Roman"/>
          <w:sz w:val="28"/>
          <w:szCs w:val="28"/>
        </w:rPr>
        <w:t xml:space="preserve">было зачислено </w:t>
      </w:r>
      <w:r>
        <w:rPr>
          <w:rFonts w:ascii="Times New Roman" w:hAnsi="Times New Roman"/>
          <w:b/>
          <w:sz w:val="28"/>
          <w:szCs w:val="28"/>
        </w:rPr>
        <w:t>450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- 616 чел.). 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этом на места по договорам с оплатой стоимости обучения  в </w:t>
      </w:r>
      <w:r w:rsidRPr="00BB74B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BB74BD">
        <w:rPr>
          <w:rFonts w:ascii="Times New Roman" w:hAnsi="Times New Roman"/>
          <w:sz w:val="28"/>
          <w:szCs w:val="28"/>
        </w:rPr>
        <w:t xml:space="preserve"> году было зачислено </w:t>
      </w:r>
      <w:r>
        <w:rPr>
          <w:rFonts w:ascii="Times New Roman" w:hAnsi="Times New Roman"/>
          <w:sz w:val="28"/>
          <w:szCs w:val="28"/>
        </w:rPr>
        <w:t>285</w:t>
      </w:r>
      <w:r w:rsidRPr="00BB74BD">
        <w:rPr>
          <w:rFonts w:ascii="Times New Roman" w:hAnsi="Times New Roman"/>
          <w:sz w:val="28"/>
          <w:szCs w:val="28"/>
        </w:rPr>
        <w:t xml:space="preserve"> чел., что составляет </w:t>
      </w:r>
      <w:r>
        <w:rPr>
          <w:rFonts w:ascii="Times New Roman" w:hAnsi="Times New Roman"/>
          <w:sz w:val="28"/>
          <w:szCs w:val="28"/>
        </w:rPr>
        <w:t>58</w:t>
      </w:r>
      <w:r w:rsidRPr="00BB74BD">
        <w:rPr>
          <w:rFonts w:ascii="Times New Roman" w:hAnsi="Times New Roman"/>
          <w:sz w:val="28"/>
          <w:szCs w:val="28"/>
        </w:rPr>
        <w:t>% от общего приёма на магистерские программы</w:t>
      </w:r>
    </w:p>
    <w:p w:rsidR="00BD49ED" w:rsidRPr="00335203" w:rsidRDefault="00BD49ED" w:rsidP="005016B3">
      <w:pPr>
        <w:spacing w:after="240" w:line="240" w:lineRule="auto"/>
        <w:ind w:right="-323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245AE">
        <w:rPr>
          <w:rFonts w:ascii="Times New Roman" w:hAnsi="Times New Roman"/>
          <w:sz w:val="28"/>
          <w:szCs w:val="28"/>
        </w:rPr>
        <w:t>На специальности среднего профессионального образования в 201</w:t>
      </w:r>
      <w:r>
        <w:rPr>
          <w:rFonts w:ascii="Times New Roman" w:hAnsi="Times New Roman"/>
          <w:sz w:val="28"/>
          <w:szCs w:val="28"/>
        </w:rPr>
        <w:t>8</w:t>
      </w:r>
      <w:r w:rsidRPr="008245AE">
        <w:rPr>
          <w:rFonts w:ascii="Times New Roman" w:hAnsi="Times New Roman"/>
          <w:sz w:val="28"/>
          <w:szCs w:val="28"/>
        </w:rPr>
        <w:t xml:space="preserve"> году зачислен</w:t>
      </w:r>
      <w:r>
        <w:rPr>
          <w:rFonts w:ascii="Times New Roman" w:hAnsi="Times New Roman"/>
          <w:sz w:val="28"/>
          <w:szCs w:val="28"/>
        </w:rPr>
        <w:t>ы</w:t>
      </w:r>
      <w:r w:rsidRPr="008245AE">
        <w:rPr>
          <w:rFonts w:ascii="Times New Roman" w:hAnsi="Times New Roman"/>
          <w:sz w:val="28"/>
          <w:szCs w:val="28"/>
        </w:rPr>
        <w:t xml:space="preserve">  1</w:t>
      </w:r>
      <w:r>
        <w:rPr>
          <w:rFonts w:ascii="Times New Roman" w:hAnsi="Times New Roman"/>
          <w:sz w:val="28"/>
          <w:szCs w:val="28"/>
        </w:rPr>
        <w:t>5</w:t>
      </w:r>
      <w:r w:rsidRPr="008245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8245AE">
        <w:rPr>
          <w:rFonts w:ascii="Times New Roman" w:hAnsi="Times New Roman"/>
          <w:sz w:val="28"/>
          <w:szCs w:val="28"/>
        </w:rPr>
        <w:t xml:space="preserve"> (201</w:t>
      </w:r>
      <w:r>
        <w:rPr>
          <w:rFonts w:ascii="Times New Roman" w:hAnsi="Times New Roman"/>
          <w:sz w:val="28"/>
          <w:szCs w:val="28"/>
        </w:rPr>
        <w:t>7</w:t>
      </w:r>
      <w:r w:rsidRPr="008245AE">
        <w:rPr>
          <w:rFonts w:ascii="Times New Roman" w:hAnsi="Times New Roman"/>
          <w:sz w:val="28"/>
          <w:szCs w:val="28"/>
        </w:rPr>
        <w:t xml:space="preserve"> год – 1</w:t>
      </w:r>
      <w:r>
        <w:rPr>
          <w:rFonts w:ascii="Times New Roman" w:hAnsi="Times New Roman"/>
          <w:sz w:val="28"/>
          <w:szCs w:val="28"/>
        </w:rPr>
        <w:t>42</w:t>
      </w:r>
      <w:r w:rsidRPr="008245AE">
        <w:rPr>
          <w:rFonts w:ascii="Times New Roman" w:hAnsi="Times New Roman"/>
          <w:sz w:val="28"/>
          <w:szCs w:val="28"/>
        </w:rPr>
        <w:t xml:space="preserve"> человека), т.е. </w:t>
      </w:r>
      <w:r w:rsidRPr="005F6777">
        <w:rPr>
          <w:rFonts w:ascii="Times New Roman" w:hAnsi="Times New Roman"/>
          <w:sz w:val="28"/>
          <w:szCs w:val="28"/>
        </w:rPr>
        <w:t xml:space="preserve">прием на факультет СПО </w:t>
      </w:r>
      <w:r>
        <w:rPr>
          <w:rFonts w:ascii="Times New Roman" w:hAnsi="Times New Roman"/>
          <w:sz w:val="28"/>
          <w:szCs w:val="28"/>
        </w:rPr>
        <w:t xml:space="preserve">вырос в сравнении с прошедшим годом на </w:t>
      </w:r>
      <w:r>
        <w:rPr>
          <w:rFonts w:ascii="Times New Roman" w:hAnsi="Times New Roman"/>
          <w:b/>
          <w:sz w:val="28"/>
          <w:szCs w:val="28"/>
        </w:rPr>
        <w:t>7</w:t>
      </w:r>
      <w:r w:rsidRPr="008E005B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  <w:r w:rsidRPr="00335203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BD49ED" w:rsidRPr="00A95536" w:rsidRDefault="00BD49ED" w:rsidP="0078236B">
      <w:pPr>
        <w:spacing w:line="240" w:lineRule="auto"/>
        <w:ind w:right="-321"/>
        <w:jc w:val="center"/>
        <w:rPr>
          <w:rFonts w:ascii="Times New Roman" w:hAnsi="Times New Roman"/>
          <w:b/>
          <w:sz w:val="32"/>
          <w:szCs w:val="28"/>
        </w:rPr>
      </w:pPr>
      <w:r w:rsidRPr="00A95536">
        <w:rPr>
          <w:rFonts w:ascii="Times New Roman" w:hAnsi="Times New Roman"/>
          <w:b/>
          <w:sz w:val="32"/>
          <w:szCs w:val="28"/>
        </w:rPr>
        <w:t xml:space="preserve">2.3. Результаты приема  в Сызранский филиал СГЭУ в </w:t>
      </w:r>
      <w:smartTag w:uri="urn:schemas-microsoft-com:office:smarttags" w:element="metricconverter">
        <w:smartTagPr>
          <w:attr w:name="ProductID" w:val="2018 г"/>
        </w:smartTagPr>
        <w:r w:rsidRPr="00A95536">
          <w:rPr>
            <w:rFonts w:ascii="Times New Roman" w:hAnsi="Times New Roman"/>
            <w:b/>
            <w:sz w:val="32"/>
            <w:szCs w:val="28"/>
          </w:rPr>
          <w:t>201</w:t>
        </w:r>
        <w:r>
          <w:rPr>
            <w:rFonts w:ascii="Times New Roman" w:hAnsi="Times New Roman"/>
            <w:b/>
            <w:sz w:val="32"/>
            <w:szCs w:val="28"/>
          </w:rPr>
          <w:t>8</w:t>
        </w:r>
        <w:r w:rsidRPr="00A95536">
          <w:rPr>
            <w:rFonts w:ascii="Times New Roman" w:hAnsi="Times New Roman"/>
            <w:b/>
            <w:sz w:val="32"/>
            <w:szCs w:val="28"/>
          </w:rPr>
          <w:t xml:space="preserve"> г</w:t>
        </w:r>
      </w:smartTag>
      <w:r w:rsidRPr="00A95536">
        <w:rPr>
          <w:rFonts w:ascii="Times New Roman" w:hAnsi="Times New Roman"/>
          <w:b/>
          <w:sz w:val="32"/>
          <w:szCs w:val="28"/>
        </w:rPr>
        <w:t>.</w:t>
      </w:r>
    </w:p>
    <w:p w:rsidR="00BD49ED" w:rsidRDefault="00BD49ED" w:rsidP="005016B3">
      <w:pPr>
        <w:spacing w:after="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Прием на программы бакалавриата в Сызранский филиал СГЭУ велся  в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F6777">
        <w:rPr>
          <w:rFonts w:ascii="Times New Roman" w:hAnsi="Times New Roman"/>
          <w:sz w:val="28"/>
          <w:szCs w:val="28"/>
        </w:rPr>
        <w:t>году на очную</w:t>
      </w:r>
      <w:r>
        <w:rPr>
          <w:rFonts w:ascii="Times New Roman" w:hAnsi="Times New Roman"/>
          <w:sz w:val="28"/>
          <w:szCs w:val="28"/>
        </w:rPr>
        <w:t>, очно-заочную</w:t>
      </w:r>
      <w:r w:rsidRPr="005F6777">
        <w:rPr>
          <w:rFonts w:ascii="Times New Roman" w:hAnsi="Times New Roman"/>
          <w:sz w:val="28"/>
          <w:szCs w:val="28"/>
        </w:rPr>
        <w:t xml:space="preserve"> и заочную формы обучения только на места по договорам с оплатой стоимости обучения. </w:t>
      </w:r>
    </w:p>
    <w:p w:rsidR="00BD49ED" w:rsidRPr="005F6777" w:rsidRDefault="00BD49ED" w:rsidP="0078236B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в Сызранский филиал СГЭУ зачислено</w:t>
      </w:r>
      <w:r>
        <w:rPr>
          <w:rFonts w:ascii="Times New Roman" w:hAnsi="Times New Roman"/>
          <w:sz w:val="28"/>
          <w:szCs w:val="28"/>
        </w:rPr>
        <w:t xml:space="preserve"> 132 чел.</w:t>
      </w:r>
      <w:r w:rsidRPr="005F677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sz w:val="28"/>
            <w:szCs w:val="28"/>
          </w:rPr>
          <w:t>2017 г</w:t>
        </w:r>
      </w:smartTag>
      <w:r>
        <w:rPr>
          <w:rFonts w:ascii="Times New Roman" w:hAnsi="Times New Roman"/>
          <w:sz w:val="28"/>
          <w:szCs w:val="28"/>
        </w:rPr>
        <w:t xml:space="preserve">. – 282 </w:t>
      </w:r>
      <w:r w:rsidRPr="005F6777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>.)</w:t>
      </w:r>
      <w:r w:rsidRPr="005F6777">
        <w:rPr>
          <w:rFonts w:ascii="Times New Roman" w:hAnsi="Times New Roman"/>
          <w:sz w:val="28"/>
          <w:szCs w:val="28"/>
        </w:rPr>
        <w:t>, что  по сравнению с прошлым годом</w:t>
      </w:r>
      <w:r>
        <w:rPr>
          <w:rFonts w:ascii="Times New Roman" w:hAnsi="Times New Roman"/>
          <w:sz w:val="28"/>
          <w:szCs w:val="28"/>
        </w:rPr>
        <w:t xml:space="preserve"> меньше </w:t>
      </w:r>
      <w:r w:rsidRPr="00BC4D9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46</w:t>
      </w:r>
      <w:r w:rsidRPr="00BC4D90">
        <w:rPr>
          <w:rFonts w:ascii="Times New Roman" w:hAnsi="Times New Roman"/>
          <w:b/>
          <w:sz w:val="28"/>
          <w:szCs w:val="28"/>
        </w:rPr>
        <w:t>%.</w:t>
      </w:r>
      <w:r w:rsidRPr="005F6777">
        <w:rPr>
          <w:rFonts w:ascii="Times New Roman" w:hAnsi="Times New Roman"/>
          <w:sz w:val="28"/>
          <w:szCs w:val="28"/>
        </w:rPr>
        <w:t xml:space="preserve"> </w:t>
      </w:r>
    </w:p>
    <w:p w:rsidR="00BD49ED" w:rsidRPr="00A95536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A95536">
        <w:rPr>
          <w:rFonts w:ascii="Times New Roman" w:hAnsi="Times New Roman"/>
          <w:b/>
          <w:sz w:val="32"/>
          <w:szCs w:val="32"/>
        </w:rPr>
        <w:t>2.4. Результаты приема на факультет второго высшего и дополнительного образования</w:t>
      </w:r>
    </w:p>
    <w:p w:rsidR="00BD49ED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 xml:space="preserve">На факультет второго высшего и дополнительного образования осуществлялся набор по </w:t>
      </w:r>
      <w:r>
        <w:rPr>
          <w:rFonts w:ascii="Times New Roman" w:hAnsi="Times New Roman"/>
          <w:sz w:val="28"/>
          <w:szCs w:val="28"/>
        </w:rPr>
        <w:t>3</w:t>
      </w:r>
      <w:r w:rsidRPr="005F6777">
        <w:rPr>
          <w:rFonts w:ascii="Times New Roman" w:hAnsi="Times New Roman"/>
          <w:sz w:val="28"/>
          <w:szCs w:val="28"/>
        </w:rPr>
        <w:t xml:space="preserve"> направлениям подготовки</w:t>
      </w:r>
      <w:r>
        <w:rPr>
          <w:rFonts w:ascii="Times New Roman" w:hAnsi="Times New Roman"/>
          <w:sz w:val="28"/>
          <w:szCs w:val="28"/>
        </w:rPr>
        <w:t xml:space="preserve"> на места по договорам с оплатой стоимости обучения (заочная форма обучения)</w:t>
      </w:r>
      <w:r w:rsidRPr="005F6777">
        <w:rPr>
          <w:rFonts w:ascii="Times New Roman" w:hAnsi="Times New Roman"/>
          <w:sz w:val="28"/>
          <w:szCs w:val="28"/>
        </w:rPr>
        <w:t>. Всего в приемную кампанию 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5F6777">
        <w:rPr>
          <w:rFonts w:ascii="Times New Roman" w:hAnsi="Times New Roman"/>
          <w:sz w:val="28"/>
          <w:szCs w:val="28"/>
        </w:rPr>
        <w:t xml:space="preserve">года зачислено </w:t>
      </w:r>
      <w:r>
        <w:rPr>
          <w:rFonts w:ascii="Times New Roman" w:hAnsi="Times New Roman"/>
          <w:sz w:val="28"/>
          <w:szCs w:val="28"/>
        </w:rPr>
        <w:t xml:space="preserve">62 </w:t>
      </w:r>
      <w:r w:rsidRPr="005F6777">
        <w:rPr>
          <w:rFonts w:ascii="Times New Roman" w:hAnsi="Times New Roman"/>
          <w:sz w:val="28"/>
          <w:szCs w:val="28"/>
        </w:rPr>
        <w:t xml:space="preserve"> человек, что на </w:t>
      </w:r>
      <w:r>
        <w:rPr>
          <w:rFonts w:ascii="Times New Roman" w:hAnsi="Times New Roman"/>
          <w:b/>
          <w:sz w:val="28"/>
          <w:szCs w:val="28"/>
        </w:rPr>
        <w:t>43,6</w:t>
      </w:r>
      <w:r w:rsidRPr="00F71F9E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меньше</w:t>
      </w:r>
      <w:r>
        <w:rPr>
          <w:rFonts w:ascii="Times New Roman" w:hAnsi="Times New Roman"/>
          <w:sz w:val="28"/>
          <w:szCs w:val="28"/>
        </w:rPr>
        <w:t>, чем в предыдущем году.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D49ED" w:rsidRDefault="00BD49ED" w:rsidP="00A45690">
      <w:pPr>
        <w:pStyle w:val="ListParagraph"/>
        <w:spacing w:line="240" w:lineRule="auto"/>
        <w:ind w:left="0" w:right="-32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D49ED" w:rsidRPr="00D41257" w:rsidRDefault="00BD49ED" w:rsidP="00A45690">
      <w:pPr>
        <w:pStyle w:val="ListParagraph"/>
        <w:spacing w:line="240" w:lineRule="auto"/>
        <w:ind w:left="0"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D41257">
        <w:rPr>
          <w:rFonts w:ascii="Times New Roman" w:hAnsi="Times New Roman"/>
          <w:b/>
          <w:sz w:val="32"/>
          <w:szCs w:val="32"/>
        </w:rPr>
        <w:t>3.Характеристика качества приёма в СГЭУ в 201</w:t>
      </w:r>
      <w:r>
        <w:rPr>
          <w:rFonts w:ascii="Times New Roman" w:hAnsi="Times New Roman"/>
          <w:b/>
          <w:sz w:val="32"/>
          <w:szCs w:val="32"/>
        </w:rPr>
        <w:t>8</w:t>
      </w:r>
      <w:r w:rsidRPr="00D41257">
        <w:rPr>
          <w:rFonts w:ascii="Times New Roman" w:hAnsi="Times New Roman"/>
          <w:b/>
          <w:sz w:val="32"/>
          <w:szCs w:val="32"/>
        </w:rPr>
        <w:t xml:space="preserve"> г.</w:t>
      </w:r>
    </w:p>
    <w:p w:rsidR="00BD49ED" w:rsidRPr="007D5F64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7D5F64">
        <w:rPr>
          <w:rFonts w:ascii="Times New Roman" w:hAnsi="Times New Roman"/>
          <w:sz w:val="28"/>
          <w:szCs w:val="28"/>
        </w:rPr>
        <w:t xml:space="preserve">По итогам мониторинга качества приема в вузы Российской Федерации в 2017 году, проводимого НИУ «Высшая школа экономики» (г. Москва) при поддержке Министерства образования и науки Российской Федерации, Самарский государственный экономический университет занимает </w:t>
      </w:r>
      <w:r w:rsidRPr="007C195C">
        <w:rPr>
          <w:rFonts w:ascii="Times New Roman" w:hAnsi="Times New Roman"/>
          <w:sz w:val="28"/>
          <w:szCs w:val="28"/>
        </w:rPr>
        <w:t>34 место</w:t>
      </w:r>
      <w:r w:rsidRPr="007D5F64">
        <w:rPr>
          <w:rFonts w:ascii="Times New Roman" w:hAnsi="Times New Roman"/>
          <w:sz w:val="28"/>
          <w:szCs w:val="28"/>
        </w:rPr>
        <w:t xml:space="preserve"> по стране из</w:t>
      </w:r>
      <w:r w:rsidRPr="007C195C">
        <w:rPr>
          <w:rFonts w:ascii="Times New Roman" w:hAnsi="Times New Roman"/>
          <w:sz w:val="28"/>
          <w:szCs w:val="28"/>
        </w:rPr>
        <w:t xml:space="preserve"> 420</w:t>
      </w:r>
      <w:r w:rsidRPr="007D5F64">
        <w:rPr>
          <w:rFonts w:ascii="Times New Roman" w:hAnsi="Times New Roman"/>
          <w:sz w:val="28"/>
          <w:szCs w:val="28"/>
        </w:rPr>
        <w:t xml:space="preserve"> ВУЗов, попавших в выборку. </w:t>
      </w:r>
    </w:p>
    <w:p w:rsidR="00BD49ED" w:rsidRPr="007C195C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7D5F64">
        <w:rPr>
          <w:rFonts w:ascii="Times New Roman" w:hAnsi="Times New Roman"/>
          <w:sz w:val="28"/>
          <w:szCs w:val="28"/>
        </w:rPr>
        <w:t xml:space="preserve">Для сравнения ВУЗы Самарской области  занимают в этом рейтинге следующие позиции: Самарский государственный медицинский университет </w:t>
      </w:r>
      <w:r>
        <w:rPr>
          <w:rFonts w:ascii="Times New Roman" w:hAnsi="Times New Roman"/>
          <w:sz w:val="28"/>
          <w:szCs w:val="28"/>
        </w:rPr>
        <w:t>70</w:t>
      </w:r>
      <w:r w:rsidRPr="007D5F64">
        <w:rPr>
          <w:rFonts w:ascii="Times New Roman" w:hAnsi="Times New Roman"/>
          <w:sz w:val="28"/>
          <w:szCs w:val="28"/>
        </w:rPr>
        <w:t xml:space="preserve"> место, Самарский национальный исследовательский  университет им. акад. С.П. Королева - 1</w:t>
      </w:r>
      <w:r>
        <w:rPr>
          <w:rFonts w:ascii="Times New Roman" w:hAnsi="Times New Roman"/>
          <w:sz w:val="28"/>
          <w:szCs w:val="28"/>
        </w:rPr>
        <w:t>28</w:t>
      </w:r>
      <w:r w:rsidRPr="007D5F64">
        <w:rPr>
          <w:rFonts w:ascii="Times New Roman" w:hAnsi="Times New Roman"/>
          <w:sz w:val="28"/>
          <w:szCs w:val="28"/>
        </w:rPr>
        <w:t xml:space="preserve"> место, Самарский  гос. технический университет  - 2</w:t>
      </w:r>
      <w:r>
        <w:rPr>
          <w:rFonts w:ascii="Times New Roman" w:hAnsi="Times New Roman"/>
          <w:sz w:val="28"/>
          <w:szCs w:val="28"/>
        </w:rPr>
        <w:t>3</w:t>
      </w:r>
      <w:r w:rsidRPr="007D5F64">
        <w:rPr>
          <w:rFonts w:ascii="Times New Roman" w:hAnsi="Times New Roman"/>
          <w:sz w:val="28"/>
          <w:szCs w:val="28"/>
        </w:rPr>
        <w:t>2 место</w:t>
      </w:r>
      <w:r w:rsidRPr="007C195C">
        <w:rPr>
          <w:rFonts w:ascii="Times New Roman" w:hAnsi="Times New Roman"/>
          <w:sz w:val="28"/>
          <w:szCs w:val="28"/>
        </w:rPr>
        <w:t>.</w:t>
      </w:r>
    </w:p>
    <w:p w:rsidR="00BD49ED" w:rsidRPr="007D5F64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7D5F64">
        <w:rPr>
          <w:rFonts w:ascii="Times New Roman" w:hAnsi="Times New Roman"/>
          <w:sz w:val="28"/>
          <w:szCs w:val="28"/>
        </w:rPr>
        <w:t xml:space="preserve">По данным мониторинга качества </w:t>
      </w:r>
      <w:r w:rsidRPr="007C195C">
        <w:rPr>
          <w:rFonts w:ascii="Times New Roman" w:hAnsi="Times New Roman"/>
          <w:sz w:val="28"/>
          <w:szCs w:val="28"/>
        </w:rPr>
        <w:t>бюджетного приема</w:t>
      </w:r>
      <w:r w:rsidRPr="007D5F64">
        <w:rPr>
          <w:rFonts w:ascii="Times New Roman" w:hAnsi="Times New Roman"/>
          <w:sz w:val="28"/>
          <w:szCs w:val="28"/>
        </w:rPr>
        <w:t xml:space="preserve"> в российские вузы в 201</w:t>
      </w:r>
      <w:r>
        <w:rPr>
          <w:rFonts w:ascii="Times New Roman" w:hAnsi="Times New Roman"/>
          <w:sz w:val="28"/>
          <w:szCs w:val="28"/>
        </w:rPr>
        <w:t>8</w:t>
      </w:r>
      <w:r w:rsidRPr="007D5F64">
        <w:rPr>
          <w:rFonts w:ascii="Times New Roman" w:hAnsi="Times New Roman"/>
          <w:sz w:val="28"/>
          <w:szCs w:val="28"/>
        </w:rPr>
        <w:t xml:space="preserve"> году Самарский государственный экономический университет занимает </w:t>
      </w:r>
      <w:r w:rsidRPr="007C195C">
        <w:rPr>
          <w:rFonts w:ascii="Times New Roman" w:hAnsi="Times New Roman"/>
          <w:sz w:val="28"/>
          <w:szCs w:val="28"/>
        </w:rPr>
        <w:t>11 место</w:t>
      </w:r>
      <w:r w:rsidRPr="007D5F64">
        <w:rPr>
          <w:rFonts w:ascii="Times New Roman" w:hAnsi="Times New Roman"/>
          <w:sz w:val="28"/>
          <w:szCs w:val="28"/>
        </w:rPr>
        <w:t xml:space="preserve"> среди ВУЗов социально-экономического профиля.</w:t>
      </w:r>
    </w:p>
    <w:p w:rsidR="00BD49ED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7D5F64">
        <w:rPr>
          <w:rFonts w:ascii="Times New Roman" w:hAnsi="Times New Roman"/>
          <w:sz w:val="28"/>
          <w:szCs w:val="28"/>
        </w:rPr>
        <w:t>По итогам мониторинга качества приёма по группам направлений СГЭУ в 201</w:t>
      </w:r>
      <w:r>
        <w:rPr>
          <w:rFonts w:ascii="Times New Roman" w:hAnsi="Times New Roman"/>
          <w:sz w:val="28"/>
          <w:szCs w:val="28"/>
        </w:rPr>
        <w:t>8</w:t>
      </w:r>
      <w:r w:rsidRPr="007D5F64">
        <w:rPr>
          <w:rFonts w:ascii="Times New Roman" w:hAnsi="Times New Roman"/>
          <w:sz w:val="28"/>
          <w:szCs w:val="28"/>
        </w:rPr>
        <w:t xml:space="preserve"> году имеет лидирующие позиции в следующих направлениях подготовки: </w:t>
      </w:r>
      <w:r w:rsidRPr="007C195C">
        <w:rPr>
          <w:rFonts w:ascii="Times New Roman" w:hAnsi="Times New Roman"/>
          <w:sz w:val="28"/>
          <w:szCs w:val="28"/>
        </w:rPr>
        <w:t>«Экономика»</w:t>
      </w:r>
      <w:r w:rsidRPr="007D5F64">
        <w:rPr>
          <w:rFonts w:ascii="Times New Roman" w:hAnsi="Times New Roman"/>
          <w:sz w:val="28"/>
          <w:szCs w:val="28"/>
        </w:rPr>
        <w:t xml:space="preserve">  - средний балл ЕГЭ зачисленных на бюджетные места-</w:t>
      </w:r>
      <w:r w:rsidRPr="007C195C">
        <w:rPr>
          <w:rFonts w:ascii="Times New Roman" w:hAnsi="Times New Roman"/>
          <w:sz w:val="28"/>
          <w:szCs w:val="28"/>
        </w:rPr>
        <w:t xml:space="preserve">83,7 </w:t>
      </w:r>
      <w:r>
        <w:rPr>
          <w:rFonts w:ascii="Times New Roman" w:hAnsi="Times New Roman"/>
          <w:sz w:val="28"/>
          <w:szCs w:val="28"/>
        </w:rPr>
        <w:t>балла</w:t>
      </w:r>
      <w:r w:rsidRPr="007D5F64">
        <w:rPr>
          <w:rFonts w:ascii="Times New Roman" w:hAnsi="Times New Roman"/>
          <w:sz w:val="28"/>
          <w:szCs w:val="28"/>
        </w:rPr>
        <w:t xml:space="preserve"> (</w:t>
      </w:r>
      <w:r w:rsidRPr="007C195C">
        <w:rPr>
          <w:rFonts w:ascii="Times New Roman" w:hAnsi="Times New Roman"/>
          <w:sz w:val="28"/>
          <w:szCs w:val="28"/>
        </w:rPr>
        <w:t xml:space="preserve">22 </w:t>
      </w:r>
      <w:r w:rsidRPr="007D5F64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>)</w:t>
      </w:r>
      <w:r w:rsidRPr="007D5F64">
        <w:rPr>
          <w:rFonts w:ascii="Times New Roman" w:hAnsi="Times New Roman"/>
          <w:sz w:val="28"/>
          <w:szCs w:val="28"/>
        </w:rPr>
        <w:t xml:space="preserve">; </w:t>
      </w:r>
      <w:r w:rsidRPr="007C195C">
        <w:rPr>
          <w:rFonts w:ascii="Times New Roman" w:hAnsi="Times New Roman"/>
          <w:sz w:val="28"/>
          <w:szCs w:val="28"/>
        </w:rPr>
        <w:t>«Менеджмент»</w:t>
      </w:r>
      <w:r w:rsidRPr="007D5F64">
        <w:rPr>
          <w:rFonts w:ascii="Times New Roman" w:hAnsi="Times New Roman"/>
          <w:sz w:val="28"/>
          <w:szCs w:val="28"/>
        </w:rPr>
        <w:t xml:space="preserve"> - средний балл ЕГЭ зачисленных на бюджетные места-</w:t>
      </w:r>
      <w:r w:rsidRPr="007C195C">
        <w:rPr>
          <w:rFonts w:ascii="Times New Roman" w:hAnsi="Times New Roman"/>
          <w:sz w:val="28"/>
          <w:szCs w:val="28"/>
        </w:rPr>
        <w:t>83,8</w:t>
      </w:r>
      <w:r w:rsidRPr="007D5F64">
        <w:rPr>
          <w:rFonts w:ascii="Times New Roman" w:hAnsi="Times New Roman"/>
          <w:sz w:val="28"/>
          <w:szCs w:val="28"/>
        </w:rPr>
        <w:t xml:space="preserve"> (</w:t>
      </w:r>
      <w:r w:rsidRPr="007C195C">
        <w:rPr>
          <w:rFonts w:ascii="Times New Roman" w:hAnsi="Times New Roman"/>
          <w:sz w:val="28"/>
          <w:szCs w:val="28"/>
        </w:rPr>
        <w:t>11 место</w:t>
      </w:r>
      <w:r>
        <w:rPr>
          <w:rFonts w:ascii="Times New Roman" w:hAnsi="Times New Roman"/>
          <w:sz w:val="28"/>
          <w:szCs w:val="28"/>
        </w:rPr>
        <w:t>);</w:t>
      </w:r>
      <w:r w:rsidRPr="007D5F64">
        <w:rPr>
          <w:rFonts w:ascii="Times New Roman" w:hAnsi="Times New Roman"/>
          <w:sz w:val="28"/>
          <w:szCs w:val="28"/>
        </w:rPr>
        <w:t xml:space="preserve"> </w:t>
      </w:r>
      <w:r w:rsidRPr="007C195C">
        <w:rPr>
          <w:rFonts w:ascii="Times New Roman" w:hAnsi="Times New Roman"/>
          <w:sz w:val="28"/>
          <w:szCs w:val="28"/>
        </w:rPr>
        <w:t>«Государственное и муниципальное управление»</w:t>
      </w:r>
      <w:r w:rsidRPr="007D5F64">
        <w:rPr>
          <w:rFonts w:ascii="Times New Roman" w:hAnsi="Times New Roman"/>
          <w:sz w:val="28"/>
          <w:szCs w:val="28"/>
        </w:rPr>
        <w:t xml:space="preserve"> средний балл ЕГЭ зачисленных на бюджетные места-</w:t>
      </w:r>
      <w:r w:rsidRPr="007C195C">
        <w:rPr>
          <w:rFonts w:ascii="Times New Roman" w:hAnsi="Times New Roman"/>
          <w:sz w:val="28"/>
          <w:szCs w:val="28"/>
        </w:rPr>
        <w:t>79,1</w:t>
      </w:r>
      <w:r w:rsidRPr="007D5F64">
        <w:rPr>
          <w:rFonts w:ascii="Times New Roman" w:hAnsi="Times New Roman"/>
          <w:sz w:val="28"/>
          <w:szCs w:val="28"/>
        </w:rPr>
        <w:t xml:space="preserve"> балла </w:t>
      </w:r>
      <w:r w:rsidRPr="007C195C">
        <w:rPr>
          <w:rFonts w:ascii="Times New Roman" w:hAnsi="Times New Roman"/>
          <w:sz w:val="28"/>
          <w:szCs w:val="28"/>
        </w:rPr>
        <w:t>(17</w:t>
      </w:r>
      <w:r w:rsidRPr="007D5F64">
        <w:rPr>
          <w:rFonts w:ascii="Times New Roman" w:hAnsi="Times New Roman"/>
          <w:sz w:val="28"/>
          <w:szCs w:val="28"/>
        </w:rPr>
        <w:t xml:space="preserve"> место).</w:t>
      </w:r>
    </w:p>
    <w:p w:rsidR="00BD49ED" w:rsidRPr="00797EA5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D5F64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 w:rsidRPr="007D5F6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D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384</w:t>
      </w:r>
      <w:r w:rsidRPr="007D5F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человека</w:t>
      </w:r>
      <w:r w:rsidRPr="007D5F64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7EA5">
        <w:rPr>
          <w:rFonts w:ascii="Times New Roman" w:hAnsi="Times New Roman"/>
          <w:sz w:val="28"/>
          <w:szCs w:val="28"/>
        </w:rPr>
        <w:t xml:space="preserve"> поступивших в наш университет на 1 курс</w:t>
      </w:r>
      <w:r>
        <w:rPr>
          <w:rFonts w:ascii="Times New Roman" w:hAnsi="Times New Roman"/>
          <w:sz w:val="28"/>
          <w:szCs w:val="28"/>
        </w:rPr>
        <w:t xml:space="preserve"> на программы </w:t>
      </w:r>
      <w:r w:rsidRPr="00797EA5">
        <w:rPr>
          <w:rFonts w:ascii="Times New Roman" w:hAnsi="Times New Roman"/>
          <w:sz w:val="28"/>
          <w:szCs w:val="28"/>
        </w:rPr>
        <w:t xml:space="preserve"> бакалавриата</w:t>
      </w:r>
      <w:r>
        <w:rPr>
          <w:rFonts w:ascii="Times New Roman" w:hAnsi="Times New Roman"/>
          <w:sz w:val="28"/>
          <w:szCs w:val="28"/>
        </w:rPr>
        <w:t xml:space="preserve"> и специалитета</w:t>
      </w:r>
      <w:r w:rsidRPr="00797EA5">
        <w:rPr>
          <w:rFonts w:ascii="Times New Roman" w:hAnsi="Times New Roman"/>
          <w:sz w:val="28"/>
          <w:szCs w:val="28"/>
        </w:rPr>
        <w:t xml:space="preserve"> являются обладателями золотых медалей, аттестатов и дипломов с отличием. При  этом в 201</w:t>
      </w:r>
      <w:r>
        <w:rPr>
          <w:rFonts w:ascii="Times New Roman" w:hAnsi="Times New Roman"/>
          <w:sz w:val="28"/>
          <w:szCs w:val="28"/>
        </w:rPr>
        <w:t>8</w:t>
      </w:r>
      <w:r w:rsidRPr="00797EA5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  <w:r w:rsidRPr="00797EA5">
        <w:rPr>
          <w:rFonts w:ascii="Times New Roman" w:hAnsi="Times New Roman"/>
          <w:sz w:val="28"/>
          <w:szCs w:val="28"/>
        </w:rPr>
        <w:t xml:space="preserve"> в СГЭУ на очную форму обучения зачислен</w:t>
      </w:r>
      <w:r>
        <w:rPr>
          <w:rFonts w:ascii="Times New Roman" w:hAnsi="Times New Roman"/>
          <w:sz w:val="28"/>
          <w:szCs w:val="28"/>
        </w:rPr>
        <w:t>ы</w:t>
      </w:r>
      <w:r w:rsidRPr="00797EA5">
        <w:rPr>
          <w:rFonts w:ascii="Times New Roman" w:hAnsi="Times New Roman"/>
          <w:sz w:val="28"/>
          <w:szCs w:val="28"/>
        </w:rPr>
        <w:t xml:space="preserve"> </w:t>
      </w:r>
      <w:r w:rsidRPr="00F55138">
        <w:rPr>
          <w:rFonts w:ascii="Times New Roman" w:hAnsi="Times New Roman"/>
          <w:sz w:val="28"/>
          <w:szCs w:val="28"/>
        </w:rPr>
        <w:t xml:space="preserve">239 </w:t>
      </w:r>
      <w:r>
        <w:rPr>
          <w:rFonts w:ascii="Times New Roman" w:hAnsi="Times New Roman"/>
          <w:sz w:val="28"/>
          <w:szCs w:val="28"/>
        </w:rPr>
        <w:t>чел.</w:t>
      </w:r>
      <w:r w:rsidRPr="0079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97EA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52</w:t>
      </w:r>
      <w:r w:rsidRPr="0079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чел.</w:t>
      </w:r>
      <w:r w:rsidRPr="00797EA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797EA5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797EA5">
        <w:rPr>
          <w:rFonts w:ascii="Times New Roman" w:hAnsi="Times New Roman"/>
          <w:sz w:val="28"/>
          <w:szCs w:val="28"/>
        </w:rPr>
        <w:t>г.)</w:t>
      </w:r>
      <w:r>
        <w:rPr>
          <w:rFonts w:ascii="Times New Roman" w:hAnsi="Times New Roman"/>
          <w:sz w:val="28"/>
          <w:szCs w:val="28"/>
        </w:rPr>
        <w:t xml:space="preserve"> «отличник»</w:t>
      </w:r>
      <w:r w:rsidRPr="00797EA5">
        <w:rPr>
          <w:rFonts w:ascii="Times New Roman" w:hAnsi="Times New Roman"/>
          <w:sz w:val="28"/>
          <w:szCs w:val="28"/>
        </w:rPr>
        <w:t xml:space="preserve">. </w:t>
      </w:r>
    </w:p>
    <w:p w:rsidR="00BD49ED" w:rsidRPr="00797EA5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г. н</w:t>
      </w:r>
      <w:r w:rsidRPr="00797EA5">
        <w:rPr>
          <w:rFonts w:ascii="Times New Roman" w:hAnsi="Times New Roman"/>
          <w:sz w:val="28"/>
          <w:szCs w:val="28"/>
        </w:rPr>
        <w:t>а очную  бюджетную форму обучения из всех поступивших</w:t>
      </w:r>
      <w:r>
        <w:rPr>
          <w:rFonts w:ascii="Times New Roman" w:hAnsi="Times New Roman"/>
          <w:sz w:val="28"/>
          <w:szCs w:val="28"/>
        </w:rPr>
        <w:t xml:space="preserve"> по общему конкурсу</w:t>
      </w:r>
      <w:r w:rsidRPr="0079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</w:t>
      </w:r>
      <w:r w:rsidRPr="00797EA5">
        <w:rPr>
          <w:rFonts w:ascii="Times New Roman" w:hAnsi="Times New Roman"/>
          <w:sz w:val="28"/>
          <w:szCs w:val="28"/>
        </w:rPr>
        <w:t xml:space="preserve">% - это «отличники», а также  </w:t>
      </w:r>
      <w:r>
        <w:rPr>
          <w:rFonts w:ascii="Times New Roman" w:hAnsi="Times New Roman"/>
          <w:sz w:val="28"/>
          <w:szCs w:val="28"/>
        </w:rPr>
        <w:t>7</w:t>
      </w:r>
      <w:r w:rsidRPr="00797EA5">
        <w:rPr>
          <w:rFonts w:ascii="Times New Roman" w:hAnsi="Times New Roman"/>
          <w:sz w:val="28"/>
          <w:szCs w:val="28"/>
        </w:rPr>
        <w:t xml:space="preserve"> человек  - это «стобалльники</w:t>
      </w:r>
      <w:r>
        <w:rPr>
          <w:rFonts w:ascii="Times New Roman" w:hAnsi="Times New Roman"/>
          <w:sz w:val="28"/>
          <w:szCs w:val="28"/>
        </w:rPr>
        <w:t>»</w:t>
      </w:r>
      <w:r w:rsidRPr="00797EA5">
        <w:rPr>
          <w:rFonts w:ascii="Times New Roman" w:hAnsi="Times New Roman"/>
          <w:sz w:val="28"/>
          <w:szCs w:val="28"/>
        </w:rPr>
        <w:t xml:space="preserve">.  </w:t>
      </w:r>
    </w:p>
    <w:p w:rsidR="00BD49ED" w:rsidRPr="00797EA5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797EA5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797EA5">
        <w:rPr>
          <w:rFonts w:ascii="Times New Roman" w:hAnsi="Times New Roman"/>
          <w:sz w:val="28"/>
          <w:szCs w:val="28"/>
        </w:rPr>
        <w:t xml:space="preserve"> году на заочную форму обучения поступили </w:t>
      </w:r>
      <w:r>
        <w:rPr>
          <w:rFonts w:ascii="Times New Roman" w:hAnsi="Times New Roman"/>
          <w:sz w:val="28"/>
          <w:szCs w:val="28"/>
        </w:rPr>
        <w:t>135</w:t>
      </w:r>
      <w:r w:rsidRPr="00797EA5">
        <w:rPr>
          <w:rFonts w:ascii="Times New Roman" w:hAnsi="Times New Roman"/>
          <w:sz w:val="28"/>
          <w:szCs w:val="28"/>
        </w:rPr>
        <w:t xml:space="preserve"> человек, имеющих аттестат с отличием или диплом с отличием, т.е. «отличники» составляют </w:t>
      </w:r>
      <w:r w:rsidRPr="00F55138">
        <w:rPr>
          <w:rFonts w:ascii="Times New Roman" w:hAnsi="Times New Roman"/>
          <w:sz w:val="28"/>
          <w:szCs w:val="28"/>
        </w:rPr>
        <w:t>21,8%</w:t>
      </w:r>
      <w:r w:rsidRPr="00797EA5">
        <w:rPr>
          <w:rFonts w:ascii="Times New Roman" w:hAnsi="Times New Roman"/>
          <w:sz w:val="28"/>
          <w:szCs w:val="28"/>
        </w:rPr>
        <w:t xml:space="preserve"> от все</w:t>
      </w:r>
      <w:r>
        <w:rPr>
          <w:rFonts w:ascii="Times New Roman" w:hAnsi="Times New Roman"/>
          <w:sz w:val="28"/>
          <w:szCs w:val="28"/>
        </w:rPr>
        <w:t>х принятых на заочный факультет</w:t>
      </w:r>
      <w:r w:rsidRPr="00797EA5">
        <w:rPr>
          <w:rFonts w:ascii="Times New Roman" w:hAnsi="Times New Roman"/>
          <w:sz w:val="28"/>
          <w:szCs w:val="28"/>
        </w:rPr>
        <w:t>.</w:t>
      </w:r>
    </w:p>
    <w:p w:rsidR="00BD49ED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Характеризуя качественный состав магистрантов, зачисленных в 201</w:t>
      </w:r>
      <w:r>
        <w:rPr>
          <w:rFonts w:ascii="Times New Roman" w:hAnsi="Times New Roman"/>
          <w:sz w:val="28"/>
          <w:szCs w:val="28"/>
        </w:rPr>
        <w:t>7</w:t>
      </w:r>
      <w:r w:rsidRPr="005F6777">
        <w:rPr>
          <w:rFonts w:ascii="Times New Roman" w:hAnsi="Times New Roman"/>
          <w:sz w:val="28"/>
          <w:szCs w:val="28"/>
        </w:rPr>
        <w:t xml:space="preserve"> году на бюджетную форму обучения, следует отметить, </w:t>
      </w:r>
      <w:r w:rsidRPr="00F55138">
        <w:rPr>
          <w:rFonts w:ascii="Times New Roman" w:hAnsi="Times New Roman"/>
          <w:sz w:val="28"/>
          <w:szCs w:val="28"/>
        </w:rPr>
        <w:t>что 47%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– это лица, имеющие диплом с отличием. При этом на некоторых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5F6777">
        <w:rPr>
          <w:rFonts w:ascii="Times New Roman" w:hAnsi="Times New Roman"/>
          <w:sz w:val="28"/>
          <w:szCs w:val="28"/>
        </w:rPr>
        <w:t xml:space="preserve"> подготовки процент «отличников» значительно выше</w:t>
      </w:r>
      <w:r>
        <w:rPr>
          <w:rFonts w:ascii="Times New Roman" w:hAnsi="Times New Roman"/>
          <w:sz w:val="28"/>
          <w:szCs w:val="28"/>
        </w:rPr>
        <w:t>. Н</w:t>
      </w:r>
      <w:r w:rsidRPr="005F6777">
        <w:rPr>
          <w:rFonts w:ascii="Times New Roman" w:hAnsi="Times New Roman"/>
          <w:sz w:val="28"/>
          <w:szCs w:val="28"/>
        </w:rPr>
        <w:t xml:space="preserve">апример, на направлении </w:t>
      </w:r>
      <w:r>
        <w:rPr>
          <w:rFonts w:ascii="Times New Roman" w:hAnsi="Times New Roman"/>
          <w:sz w:val="28"/>
          <w:szCs w:val="28"/>
        </w:rPr>
        <w:t xml:space="preserve">«Финансы и кредит» </w:t>
      </w:r>
      <w:r w:rsidRPr="00F55138">
        <w:rPr>
          <w:rFonts w:ascii="Times New Roman" w:hAnsi="Times New Roman"/>
          <w:sz w:val="28"/>
          <w:szCs w:val="28"/>
        </w:rPr>
        <w:t>75%</w:t>
      </w:r>
      <w:r>
        <w:rPr>
          <w:rFonts w:ascii="Times New Roman" w:hAnsi="Times New Roman"/>
          <w:sz w:val="28"/>
          <w:szCs w:val="28"/>
        </w:rPr>
        <w:t xml:space="preserve"> - это «отличники», на</w:t>
      </w:r>
      <w:r w:rsidRPr="00323578"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направлении</w:t>
      </w:r>
      <w:r>
        <w:rPr>
          <w:rFonts w:ascii="Times New Roman" w:hAnsi="Times New Roman"/>
          <w:sz w:val="28"/>
          <w:szCs w:val="28"/>
        </w:rPr>
        <w:t xml:space="preserve"> «Экономика»  </w:t>
      </w:r>
      <w:r w:rsidRPr="00F55138">
        <w:rPr>
          <w:rFonts w:ascii="Times New Roman" w:hAnsi="Times New Roman"/>
          <w:sz w:val="28"/>
          <w:szCs w:val="28"/>
        </w:rPr>
        <w:t>54%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F6777">
        <w:rPr>
          <w:rFonts w:ascii="Times New Roman" w:hAnsi="Times New Roman"/>
          <w:sz w:val="28"/>
          <w:szCs w:val="28"/>
        </w:rPr>
        <w:t>поступивших на бюджет – это лица, имеющие диплом с отличием</w:t>
      </w:r>
      <w:r>
        <w:rPr>
          <w:rFonts w:ascii="Times New Roman" w:hAnsi="Times New Roman"/>
          <w:sz w:val="28"/>
          <w:szCs w:val="28"/>
        </w:rPr>
        <w:t>,</w:t>
      </w:r>
      <w:r w:rsidRPr="005F6777">
        <w:rPr>
          <w:rFonts w:ascii="Times New Roman" w:hAnsi="Times New Roman"/>
          <w:sz w:val="28"/>
          <w:szCs w:val="28"/>
        </w:rPr>
        <w:t xml:space="preserve"> на направлении «Менеджмент» </w:t>
      </w:r>
      <w:r w:rsidRPr="00F55138">
        <w:rPr>
          <w:rFonts w:ascii="Times New Roman" w:hAnsi="Times New Roman"/>
          <w:sz w:val="28"/>
          <w:szCs w:val="28"/>
        </w:rPr>
        <w:t>60%</w:t>
      </w:r>
      <w:r>
        <w:rPr>
          <w:rFonts w:ascii="Times New Roman" w:hAnsi="Times New Roman"/>
          <w:sz w:val="28"/>
          <w:szCs w:val="28"/>
        </w:rPr>
        <w:t xml:space="preserve"> - это</w:t>
      </w:r>
      <w:r w:rsidRPr="00323578"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поступивши</w:t>
      </w:r>
      <w:r>
        <w:rPr>
          <w:rFonts w:ascii="Times New Roman" w:hAnsi="Times New Roman"/>
          <w:sz w:val="28"/>
          <w:szCs w:val="28"/>
        </w:rPr>
        <w:t>е «отличники».</w:t>
      </w:r>
      <w:r w:rsidRPr="005F6777">
        <w:rPr>
          <w:rFonts w:ascii="Times New Roman" w:hAnsi="Times New Roman"/>
          <w:sz w:val="28"/>
          <w:szCs w:val="28"/>
        </w:rPr>
        <w:t xml:space="preserve">  </w:t>
      </w:r>
    </w:p>
    <w:p w:rsidR="00BD49ED" w:rsidRPr="005F6777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Характеризуя качественный состав магистрантов, зачисленных 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на бюджетную форму обучения, следует отметить, </w:t>
      </w:r>
      <w:r w:rsidRPr="00F55138">
        <w:rPr>
          <w:rFonts w:ascii="Times New Roman" w:hAnsi="Times New Roman"/>
          <w:sz w:val="28"/>
          <w:szCs w:val="28"/>
        </w:rPr>
        <w:t>что 42%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– это лица, имеющие диплом с отличием</w:t>
      </w:r>
      <w:r>
        <w:rPr>
          <w:rFonts w:ascii="Times New Roman" w:hAnsi="Times New Roman"/>
          <w:sz w:val="28"/>
          <w:szCs w:val="28"/>
        </w:rPr>
        <w:t>.</w:t>
      </w:r>
      <w:r w:rsidRPr="005F677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также высока доля «отличников», поступивших на места по договорам с оплатой стоимости  обучения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5F6777">
        <w:rPr>
          <w:rFonts w:ascii="Times New Roman" w:hAnsi="Times New Roman"/>
          <w:sz w:val="28"/>
          <w:szCs w:val="28"/>
        </w:rPr>
        <w:t xml:space="preserve">зачислено </w:t>
      </w:r>
      <w:r>
        <w:rPr>
          <w:rFonts w:ascii="Times New Roman" w:hAnsi="Times New Roman"/>
          <w:sz w:val="28"/>
          <w:szCs w:val="28"/>
        </w:rPr>
        <w:t>24</w:t>
      </w:r>
      <w:r w:rsidRPr="005F6777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магистрантов данной категории</w:t>
      </w:r>
      <w:r>
        <w:rPr>
          <w:rFonts w:ascii="Times New Roman" w:hAnsi="Times New Roman"/>
          <w:sz w:val="28"/>
          <w:szCs w:val="28"/>
        </w:rPr>
        <w:t xml:space="preserve"> (2017г.</w:t>
      </w:r>
      <w:r w:rsidRPr="003235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- 27%)</w:t>
      </w:r>
      <w:r w:rsidRPr="005F6777">
        <w:rPr>
          <w:rFonts w:ascii="Times New Roman" w:hAnsi="Times New Roman"/>
          <w:sz w:val="28"/>
          <w:szCs w:val="28"/>
        </w:rPr>
        <w:t>.</w:t>
      </w:r>
    </w:p>
    <w:p w:rsidR="00BD49ED" w:rsidRPr="00F55138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797EA5">
        <w:rPr>
          <w:rFonts w:ascii="Times New Roman" w:hAnsi="Times New Roman"/>
          <w:sz w:val="28"/>
          <w:szCs w:val="28"/>
        </w:rPr>
        <w:t>Таким образом, качественный состав зачисленных</w:t>
      </w:r>
      <w:r w:rsidRPr="00441B86">
        <w:rPr>
          <w:rFonts w:ascii="Times New Roman" w:hAnsi="Times New Roman"/>
          <w:sz w:val="28"/>
          <w:szCs w:val="28"/>
        </w:rPr>
        <w:t xml:space="preserve"> </w:t>
      </w:r>
      <w:r w:rsidRPr="00797EA5">
        <w:rPr>
          <w:rFonts w:ascii="Times New Roman" w:hAnsi="Times New Roman"/>
          <w:sz w:val="28"/>
          <w:szCs w:val="28"/>
        </w:rPr>
        <w:t>в СГЭУ    на первый курс</w:t>
      </w:r>
      <w:r>
        <w:rPr>
          <w:rFonts w:ascii="Times New Roman" w:hAnsi="Times New Roman"/>
          <w:sz w:val="28"/>
          <w:szCs w:val="28"/>
        </w:rPr>
        <w:t xml:space="preserve">  на программы бакалавриата , специалитета</w:t>
      </w:r>
      <w:r w:rsidRPr="00797E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магистратуры </w:t>
      </w:r>
      <w:r w:rsidRPr="00797EA5">
        <w:rPr>
          <w:rFonts w:ascii="Times New Roman" w:hAnsi="Times New Roman"/>
          <w:sz w:val="28"/>
          <w:szCs w:val="28"/>
        </w:rPr>
        <w:t>достаточно высокий.</w:t>
      </w:r>
    </w:p>
    <w:p w:rsidR="00BD49ED" w:rsidRDefault="00BD49ED" w:rsidP="00A45690">
      <w:pPr>
        <w:spacing w:after="0"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D49ED" w:rsidRPr="00A95536" w:rsidRDefault="00BD49ED" w:rsidP="00A45690">
      <w:pPr>
        <w:spacing w:after="0"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A95536">
        <w:rPr>
          <w:rFonts w:ascii="Times New Roman" w:hAnsi="Times New Roman"/>
          <w:b/>
          <w:sz w:val="32"/>
          <w:szCs w:val="32"/>
        </w:rPr>
        <w:t>4. Региональные характеристики приёма в СГЭУ в 201</w:t>
      </w:r>
      <w:r>
        <w:rPr>
          <w:rFonts w:ascii="Times New Roman" w:hAnsi="Times New Roman"/>
          <w:b/>
          <w:sz w:val="32"/>
          <w:szCs w:val="32"/>
        </w:rPr>
        <w:t>8</w:t>
      </w:r>
      <w:r w:rsidRPr="00A95536">
        <w:rPr>
          <w:rFonts w:ascii="Times New Roman" w:hAnsi="Times New Roman"/>
          <w:b/>
          <w:sz w:val="32"/>
          <w:szCs w:val="32"/>
        </w:rPr>
        <w:t xml:space="preserve"> г.</w:t>
      </w:r>
    </w:p>
    <w:p w:rsidR="00BD49ED" w:rsidRPr="00217435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9ED" w:rsidRPr="00291D69" w:rsidRDefault="00BD49ED" w:rsidP="005016B3">
      <w:pPr>
        <w:spacing w:after="120"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AF645D">
        <w:rPr>
          <w:rFonts w:ascii="Times New Roman" w:hAnsi="Times New Roman"/>
          <w:sz w:val="28"/>
          <w:szCs w:val="28"/>
        </w:rPr>
        <w:t>Региональная структура зачисленных в СГЭУ</w:t>
      </w:r>
      <w:r w:rsidRPr="00291D69">
        <w:rPr>
          <w:rFonts w:ascii="Times New Roman" w:hAnsi="Times New Roman"/>
          <w:sz w:val="28"/>
          <w:szCs w:val="28"/>
        </w:rPr>
        <w:t xml:space="preserve"> на первый курс представлена жителями г.Самара и Самарской области, жителями других регионов РФ (далее – инорегиональные поступающие/зачисленные), иностранными гражданами. </w:t>
      </w:r>
    </w:p>
    <w:p w:rsidR="00BD49ED" w:rsidRDefault="00BD49ED" w:rsidP="005016B3">
      <w:pPr>
        <w:spacing w:after="120"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291D69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8</w:t>
      </w:r>
      <w:r w:rsidRPr="00291D69">
        <w:rPr>
          <w:rFonts w:ascii="Times New Roman" w:hAnsi="Times New Roman"/>
          <w:sz w:val="28"/>
          <w:szCs w:val="28"/>
        </w:rPr>
        <w:t xml:space="preserve"> году  на  программы бакалавриата и специалитета зачислены </w:t>
      </w:r>
      <w:r w:rsidRPr="008567A9">
        <w:rPr>
          <w:rFonts w:ascii="Times New Roman" w:hAnsi="Times New Roman"/>
          <w:sz w:val="28"/>
          <w:szCs w:val="28"/>
        </w:rPr>
        <w:t>272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Pr="00291D69">
        <w:rPr>
          <w:rFonts w:ascii="Times New Roman" w:hAnsi="Times New Roman"/>
          <w:sz w:val="28"/>
          <w:szCs w:val="28"/>
        </w:rPr>
        <w:t xml:space="preserve"> из числа «инорегиональных» поступающих (из регионов РФ кроме Самарской обл.)</w:t>
      </w:r>
      <w:r w:rsidRPr="008567A9">
        <w:rPr>
          <w:rFonts w:ascii="Times New Roman" w:hAnsi="Times New Roman"/>
          <w:sz w:val="28"/>
          <w:szCs w:val="28"/>
        </w:rPr>
        <w:t>.</w:t>
      </w:r>
      <w:r w:rsidRPr="00291D69">
        <w:rPr>
          <w:rFonts w:ascii="Times New Roman" w:hAnsi="Times New Roman"/>
          <w:sz w:val="28"/>
          <w:szCs w:val="28"/>
        </w:rPr>
        <w:t xml:space="preserve">  Приняты на места по договорам с оплатой стоимости обучения</w:t>
      </w:r>
      <w:r>
        <w:rPr>
          <w:rFonts w:ascii="Times New Roman" w:hAnsi="Times New Roman"/>
          <w:sz w:val="28"/>
          <w:szCs w:val="28"/>
        </w:rPr>
        <w:t xml:space="preserve"> 200 чел.</w:t>
      </w:r>
      <w:r w:rsidRPr="00291D69">
        <w:rPr>
          <w:rFonts w:ascii="Times New Roman" w:hAnsi="Times New Roman"/>
          <w:sz w:val="28"/>
          <w:szCs w:val="28"/>
        </w:rPr>
        <w:t xml:space="preserve">, что составляет </w:t>
      </w:r>
      <w:r w:rsidRPr="008567A9">
        <w:rPr>
          <w:rFonts w:ascii="Times New Roman" w:hAnsi="Times New Roman"/>
          <w:sz w:val="28"/>
          <w:szCs w:val="28"/>
        </w:rPr>
        <w:t>16%</w:t>
      </w:r>
      <w:r w:rsidRPr="00291D69">
        <w:rPr>
          <w:rFonts w:ascii="Times New Roman" w:hAnsi="Times New Roman"/>
          <w:sz w:val="28"/>
          <w:szCs w:val="28"/>
        </w:rPr>
        <w:t xml:space="preserve">  от всех зачисленных в СГЭУ на первый курс на «внебюджетной» основе.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49ED" w:rsidRDefault="00BD49ED" w:rsidP="005016B3">
      <w:pPr>
        <w:spacing w:after="120"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F677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 в СГЭУ на первый курс бакалавриата и специалитета поступили выпускники образовательных учреждений </w:t>
      </w:r>
      <w:r w:rsidRPr="008567A9">
        <w:rPr>
          <w:rFonts w:ascii="Times New Roman" w:hAnsi="Times New Roman"/>
          <w:sz w:val="28"/>
          <w:szCs w:val="28"/>
        </w:rPr>
        <w:t>из 36 регионов РФ</w:t>
      </w:r>
      <w:r>
        <w:rPr>
          <w:rFonts w:ascii="Times New Roman" w:hAnsi="Times New Roman"/>
          <w:sz w:val="28"/>
          <w:szCs w:val="28"/>
        </w:rPr>
        <w:t xml:space="preserve"> помимо Самарской области  (в 2017г</w:t>
      </w:r>
      <w:r w:rsidRPr="009160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00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33 региона</w:t>
      </w:r>
      <w:r w:rsidRPr="005F6777">
        <w:rPr>
          <w:rFonts w:ascii="Times New Roman" w:hAnsi="Times New Roman"/>
          <w:sz w:val="28"/>
          <w:szCs w:val="28"/>
        </w:rPr>
        <w:t xml:space="preserve"> РФ),</w:t>
      </w:r>
      <w:r>
        <w:rPr>
          <w:rFonts w:ascii="Times New Roman" w:hAnsi="Times New Roman"/>
          <w:sz w:val="28"/>
          <w:szCs w:val="28"/>
        </w:rPr>
        <w:t xml:space="preserve"> в том числе наибольшее количество из Оренбургской обл. (150 чел.), Ульяновской обл. (51 чел.), Ханты-Мансийского Автономного округа (18 чел.), Республики Татарстан (28 чел.) и  Республики Башкортостан (33 чел.).</w:t>
      </w:r>
    </w:p>
    <w:p w:rsidR="00BD49ED" w:rsidRPr="00291D69" w:rsidRDefault="00BD49ED" w:rsidP="005016B3">
      <w:pPr>
        <w:spacing w:after="120"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291D69">
        <w:rPr>
          <w:rFonts w:ascii="Times New Roman" w:hAnsi="Times New Roman"/>
          <w:sz w:val="28"/>
          <w:szCs w:val="28"/>
        </w:rPr>
        <w:t xml:space="preserve">Среди зачисленных в СГЭУ из городов </w:t>
      </w:r>
      <w:r w:rsidRPr="008567A9">
        <w:rPr>
          <w:rFonts w:ascii="Times New Roman" w:hAnsi="Times New Roman"/>
          <w:sz w:val="28"/>
          <w:szCs w:val="28"/>
        </w:rPr>
        <w:t>47, 1%</w:t>
      </w:r>
      <w:r w:rsidRPr="00291D69">
        <w:rPr>
          <w:rFonts w:ascii="Times New Roman" w:hAnsi="Times New Roman"/>
          <w:sz w:val="28"/>
          <w:szCs w:val="28"/>
        </w:rPr>
        <w:t xml:space="preserve"> – это жители г. Самара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1D69">
        <w:rPr>
          <w:rFonts w:ascii="Times New Roman" w:hAnsi="Times New Roman"/>
          <w:sz w:val="28"/>
          <w:szCs w:val="28"/>
        </w:rPr>
        <w:t>(в 201</w:t>
      </w:r>
      <w:r>
        <w:rPr>
          <w:rFonts w:ascii="Times New Roman" w:hAnsi="Times New Roman"/>
          <w:sz w:val="28"/>
          <w:szCs w:val="28"/>
        </w:rPr>
        <w:t>7 году  - 44</w:t>
      </w:r>
      <w:r w:rsidRPr="00291D69">
        <w:rPr>
          <w:rFonts w:ascii="Times New Roman" w:hAnsi="Times New Roman"/>
          <w:sz w:val="28"/>
          <w:szCs w:val="28"/>
        </w:rPr>
        <w:t>%).  В таблице 1 представле</w:t>
      </w:r>
      <w:r>
        <w:rPr>
          <w:rFonts w:ascii="Times New Roman" w:hAnsi="Times New Roman"/>
          <w:sz w:val="28"/>
          <w:szCs w:val="28"/>
        </w:rPr>
        <w:t>на информация по зачисленным в</w:t>
      </w:r>
      <w:r w:rsidRPr="00291D69">
        <w:rPr>
          <w:rFonts w:ascii="Times New Roman" w:hAnsi="Times New Roman"/>
          <w:sz w:val="28"/>
          <w:szCs w:val="28"/>
        </w:rPr>
        <w:t xml:space="preserve"> СГЭУ  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91D69">
        <w:rPr>
          <w:rFonts w:ascii="Times New Roman" w:hAnsi="Times New Roman"/>
          <w:sz w:val="28"/>
          <w:szCs w:val="28"/>
        </w:rPr>
        <w:t>1 курс по программам бакалавриата/специалитета  из городов (кроме г.Самара) Самарской области. Наибольшее количество первокурсников приехали  обучаться в СГЭУ из г. Тольятти (1</w:t>
      </w:r>
      <w:r>
        <w:rPr>
          <w:rFonts w:ascii="Times New Roman" w:hAnsi="Times New Roman"/>
          <w:sz w:val="28"/>
          <w:szCs w:val="28"/>
        </w:rPr>
        <w:t>00</w:t>
      </w:r>
      <w:r w:rsidRPr="00291D69">
        <w:rPr>
          <w:rFonts w:ascii="Times New Roman" w:hAnsi="Times New Roman"/>
          <w:sz w:val="28"/>
          <w:szCs w:val="28"/>
        </w:rPr>
        <w:t xml:space="preserve"> чел.), г. Новокуйбышевск (</w:t>
      </w:r>
      <w:r>
        <w:rPr>
          <w:rFonts w:ascii="Times New Roman" w:hAnsi="Times New Roman"/>
          <w:sz w:val="28"/>
          <w:szCs w:val="28"/>
        </w:rPr>
        <w:t>46</w:t>
      </w:r>
      <w:r w:rsidRPr="00291D69">
        <w:rPr>
          <w:rFonts w:ascii="Times New Roman" w:hAnsi="Times New Roman"/>
          <w:sz w:val="28"/>
          <w:szCs w:val="28"/>
        </w:rPr>
        <w:t xml:space="preserve"> чел.), г. Сызрань(</w:t>
      </w:r>
      <w:r>
        <w:rPr>
          <w:rFonts w:ascii="Times New Roman" w:hAnsi="Times New Roman"/>
          <w:sz w:val="28"/>
          <w:szCs w:val="28"/>
        </w:rPr>
        <w:t>29</w:t>
      </w:r>
      <w:r w:rsidRPr="00291D69">
        <w:rPr>
          <w:rFonts w:ascii="Times New Roman" w:hAnsi="Times New Roman"/>
          <w:sz w:val="28"/>
          <w:szCs w:val="28"/>
        </w:rPr>
        <w:t xml:space="preserve"> чел.), г. Отрадный (</w:t>
      </w:r>
      <w:r>
        <w:rPr>
          <w:rFonts w:ascii="Times New Roman" w:hAnsi="Times New Roman"/>
          <w:sz w:val="28"/>
          <w:szCs w:val="28"/>
        </w:rPr>
        <w:t>19</w:t>
      </w:r>
      <w:r w:rsidRPr="00291D69">
        <w:rPr>
          <w:rFonts w:ascii="Times New Roman" w:hAnsi="Times New Roman"/>
          <w:sz w:val="28"/>
          <w:szCs w:val="28"/>
        </w:rPr>
        <w:t xml:space="preserve"> чел.), г.Кинель (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291D69">
        <w:rPr>
          <w:rFonts w:ascii="Times New Roman" w:hAnsi="Times New Roman"/>
          <w:sz w:val="28"/>
          <w:szCs w:val="28"/>
        </w:rPr>
        <w:t>чел.).</w:t>
      </w:r>
    </w:p>
    <w:p w:rsidR="00BD49ED" w:rsidRDefault="00BD49ED" w:rsidP="005016B3">
      <w:pPr>
        <w:spacing w:after="120"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291D69">
        <w:rPr>
          <w:rFonts w:ascii="Times New Roman" w:hAnsi="Times New Roman"/>
          <w:sz w:val="28"/>
          <w:szCs w:val="28"/>
        </w:rPr>
        <w:t xml:space="preserve">В отчетном году в университет на первый курс бакалавриата и специалитета  зачислено </w:t>
      </w:r>
      <w:r w:rsidRPr="008567A9">
        <w:rPr>
          <w:rFonts w:ascii="Times New Roman" w:hAnsi="Times New Roman"/>
          <w:sz w:val="28"/>
          <w:szCs w:val="28"/>
        </w:rPr>
        <w:t>17%</w:t>
      </w:r>
      <w:r w:rsidRPr="00291D69">
        <w:rPr>
          <w:rFonts w:ascii="Times New Roman" w:hAnsi="Times New Roman"/>
          <w:sz w:val="28"/>
          <w:szCs w:val="28"/>
        </w:rPr>
        <w:t xml:space="preserve">   первокурсников из сельских школ (201</w:t>
      </w:r>
      <w:r>
        <w:rPr>
          <w:rFonts w:ascii="Times New Roman" w:hAnsi="Times New Roman"/>
          <w:sz w:val="28"/>
          <w:szCs w:val="28"/>
        </w:rPr>
        <w:t>7</w:t>
      </w:r>
      <w:r w:rsidRPr="00291D69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22</w:t>
      </w:r>
      <w:r w:rsidRPr="00291D69">
        <w:rPr>
          <w:rFonts w:ascii="Times New Roman" w:hAnsi="Times New Roman"/>
          <w:sz w:val="28"/>
          <w:szCs w:val="28"/>
        </w:rPr>
        <w:t>%).</w:t>
      </w:r>
    </w:p>
    <w:p w:rsidR="00BD49ED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 году</w:t>
      </w:r>
      <w:r w:rsidRPr="00EB3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СГЭУ на программы бакалавриата и специалитета  зачислены первокурсники  из </w:t>
      </w:r>
      <w:r w:rsidRPr="008567A9">
        <w:rPr>
          <w:rFonts w:ascii="Times New Roman" w:hAnsi="Times New Roman"/>
          <w:sz w:val="28"/>
          <w:szCs w:val="28"/>
        </w:rPr>
        <w:t>9 стран ближнего зарубежья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(Казахстан, Таджикистан, Азербайджан</w:t>
      </w:r>
      <w:r>
        <w:rPr>
          <w:rFonts w:ascii="Times New Roman" w:hAnsi="Times New Roman"/>
          <w:sz w:val="28"/>
          <w:szCs w:val="28"/>
        </w:rPr>
        <w:t xml:space="preserve">, Туркменистан, Армения </w:t>
      </w:r>
      <w:r w:rsidRPr="005F6777">
        <w:rPr>
          <w:rFonts w:ascii="Times New Roman" w:hAnsi="Times New Roman"/>
          <w:sz w:val="28"/>
          <w:szCs w:val="28"/>
        </w:rPr>
        <w:t xml:space="preserve"> и др.). В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году количество иностранных граждан, поступивших в СГЭУ</w:t>
      </w:r>
      <w:r w:rsidRPr="00EB30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программы бакалавриата и специалитета</w:t>
      </w:r>
      <w:r w:rsidRPr="005F6777">
        <w:rPr>
          <w:rFonts w:ascii="Times New Roman" w:hAnsi="Times New Roman"/>
          <w:sz w:val="28"/>
          <w:szCs w:val="28"/>
        </w:rPr>
        <w:t xml:space="preserve">, составило </w:t>
      </w:r>
      <w:r>
        <w:rPr>
          <w:rFonts w:ascii="Times New Roman" w:hAnsi="Times New Roman"/>
          <w:sz w:val="28"/>
          <w:szCs w:val="28"/>
        </w:rPr>
        <w:t xml:space="preserve">93 чел. (в 2017 г. - </w:t>
      </w:r>
      <w:r w:rsidRPr="008567A9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), из которых </w:t>
      </w:r>
      <w:r w:rsidRPr="008567A9">
        <w:rPr>
          <w:rFonts w:ascii="Times New Roman" w:hAnsi="Times New Roman"/>
          <w:sz w:val="28"/>
          <w:szCs w:val="28"/>
        </w:rPr>
        <w:t>91%</w:t>
      </w:r>
      <w:r>
        <w:rPr>
          <w:rFonts w:ascii="Times New Roman" w:hAnsi="Times New Roman"/>
          <w:sz w:val="28"/>
          <w:szCs w:val="28"/>
        </w:rPr>
        <w:t xml:space="preserve">  зачислены на места по договорам с оплатой стоимости обучения</w:t>
      </w:r>
      <w:r w:rsidRPr="005F6777">
        <w:rPr>
          <w:rFonts w:ascii="Times New Roman" w:hAnsi="Times New Roman"/>
          <w:sz w:val="28"/>
          <w:szCs w:val="28"/>
        </w:rPr>
        <w:t>.</w:t>
      </w:r>
    </w:p>
    <w:p w:rsidR="00BD49ED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программы магистратуры в отчетном году приняты 15 человек из числа иностранных граждан, на программы СПО - 1 человек.</w:t>
      </w:r>
    </w:p>
    <w:p w:rsidR="00BD49ED" w:rsidRPr="00335203" w:rsidRDefault="00BD49ED" w:rsidP="005016B3">
      <w:pPr>
        <w:spacing w:after="120" w:line="240" w:lineRule="auto"/>
        <w:ind w:right="-323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общее количество иностранных граждан, принятых в СГЭУ  в 2018 году  составило </w:t>
      </w:r>
      <w:r>
        <w:rPr>
          <w:rFonts w:ascii="Times New Roman" w:hAnsi="Times New Roman"/>
          <w:b/>
          <w:sz w:val="28"/>
          <w:szCs w:val="28"/>
        </w:rPr>
        <w:t>93</w:t>
      </w:r>
      <w:r w:rsidRPr="00A95536">
        <w:rPr>
          <w:rFonts w:ascii="Times New Roman" w:hAnsi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 (2017 г.-136 чел.).</w:t>
      </w:r>
    </w:p>
    <w:p w:rsidR="00BD49ED" w:rsidRDefault="00BD49ED" w:rsidP="005016B3">
      <w:pPr>
        <w:spacing w:after="24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217435">
        <w:rPr>
          <w:rFonts w:ascii="Times New Roman" w:hAnsi="Times New Roman"/>
          <w:sz w:val="28"/>
          <w:szCs w:val="28"/>
        </w:rPr>
        <w:t>Результаты приема в СГЭУ свидетельствуют об увеличении нагрузки на общежития университета.</w:t>
      </w:r>
    </w:p>
    <w:p w:rsidR="00BD49ED" w:rsidRDefault="00BD49ED" w:rsidP="00A45690">
      <w:pPr>
        <w:spacing w:after="0"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A95536">
        <w:rPr>
          <w:rFonts w:ascii="Times New Roman" w:hAnsi="Times New Roman"/>
          <w:b/>
          <w:sz w:val="32"/>
          <w:szCs w:val="32"/>
        </w:rPr>
        <w:t>5. Общие итоги приема на первый курс в университет</w:t>
      </w:r>
    </w:p>
    <w:p w:rsidR="00BD49ED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BD49ED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Сводная информация по приему</w:t>
      </w:r>
      <w:r w:rsidRPr="004C1EA0"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на первый курс в СГЭУ и его филиал</w:t>
      </w:r>
      <w:r w:rsidRPr="004C1EA0"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 xml:space="preserve">на все формы обучения (бюджет и договор) за последние </w:t>
      </w:r>
      <w:r>
        <w:rPr>
          <w:rFonts w:ascii="Times New Roman" w:hAnsi="Times New Roman"/>
          <w:sz w:val="28"/>
          <w:szCs w:val="28"/>
        </w:rPr>
        <w:t>9</w:t>
      </w:r>
      <w:r w:rsidRPr="005F6777">
        <w:rPr>
          <w:rFonts w:ascii="Times New Roman" w:hAnsi="Times New Roman"/>
          <w:sz w:val="28"/>
          <w:szCs w:val="28"/>
        </w:rPr>
        <w:t xml:space="preserve"> лет представлена в табл.</w:t>
      </w:r>
      <w:r>
        <w:rPr>
          <w:rFonts w:ascii="Times New Roman" w:hAnsi="Times New Roman"/>
          <w:sz w:val="28"/>
          <w:szCs w:val="28"/>
        </w:rPr>
        <w:t>1</w:t>
      </w:r>
      <w:r w:rsidRPr="005F6777">
        <w:rPr>
          <w:rFonts w:ascii="Times New Roman" w:hAnsi="Times New Roman"/>
          <w:sz w:val="28"/>
          <w:szCs w:val="28"/>
        </w:rPr>
        <w:t>.</w:t>
      </w:r>
    </w:p>
    <w:p w:rsidR="00BD49ED" w:rsidRDefault="00BD49ED" w:rsidP="00A45690">
      <w:pPr>
        <w:spacing w:line="240" w:lineRule="auto"/>
        <w:ind w:right="-321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D49ED" w:rsidRDefault="00BD49ED" w:rsidP="00A45690">
      <w:pPr>
        <w:spacing w:line="240" w:lineRule="auto"/>
        <w:ind w:right="-321" w:firstLine="709"/>
        <w:jc w:val="right"/>
        <w:rPr>
          <w:rFonts w:ascii="Times New Roman" w:hAnsi="Times New Roman"/>
          <w:b/>
          <w:sz w:val="28"/>
          <w:szCs w:val="28"/>
        </w:rPr>
      </w:pPr>
    </w:p>
    <w:p w:rsidR="00BD49ED" w:rsidRDefault="00BD49ED" w:rsidP="00A45690">
      <w:pPr>
        <w:spacing w:line="240" w:lineRule="auto"/>
        <w:ind w:right="-321" w:firstLine="709"/>
        <w:jc w:val="right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1</w:t>
      </w:r>
    </w:p>
    <w:p w:rsidR="00BD49ED" w:rsidRDefault="00BD49ED" w:rsidP="005016B3">
      <w:pPr>
        <w:spacing w:after="240" w:line="240" w:lineRule="auto"/>
        <w:ind w:right="-323" w:firstLine="709"/>
        <w:jc w:val="center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b/>
          <w:sz w:val="28"/>
          <w:szCs w:val="28"/>
        </w:rPr>
        <w:t>Динамика количества</w:t>
      </w:r>
      <w:r>
        <w:rPr>
          <w:rFonts w:ascii="Times New Roman" w:hAnsi="Times New Roman"/>
          <w:b/>
          <w:sz w:val="28"/>
          <w:szCs w:val="28"/>
        </w:rPr>
        <w:t xml:space="preserve"> всех</w:t>
      </w:r>
      <w:r w:rsidRPr="005F6777">
        <w:rPr>
          <w:rFonts w:ascii="Times New Roman" w:hAnsi="Times New Roman"/>
          <w:b/>
          <w:sz w:val="28"/>
          <w:szCs w:val="28"/>
        </w:rPr>
        <w:t xml:space="preserve"> зачисленных в СГЭУ</w:t>
      </w:r>
      <w:r>
        <w:rPr>
          <w:rFonts w:ascii="Times New Roman" w:hAnsi="Times New Roman"/>
          <w:b/>
          <w:sz w:val="28"/>
          <w:szCs w:val="28"/>
        </w:rPr>
        <w:t xml:space="preserve"> и филиалы</w:t>
      </w:r>
      <w:r w:rsidRPr="005F6777">
        <w:rPr>
          <w:rFonts w:ascii="Times New Roman" w:hAnsi="Times New Roman"/>
          <w:b/>
          <w:sz w:val="28"/>
          <w:szCs w:val="28"/>
        </w:rPr>
        <w:t xml:space="preserve">  за 201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r w:rsidRPr="005F6777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F6777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8</w:t>
      </w:r>
      <w:r w:rsidRPr="005F6777">
        <w:rPr>
          <w:rFonts w:ascii="Times New Roman" w:hAnsi="Times New Roman"/>
          <w:b/>
          <w:sz w:val="28"/>
          <w:szCs w:val="28"/>
        </w:rPr>
        <w:t xml:space="preserve"> годы</w:t>
      </w:r>
    </w:p>
    <w:tbl>
      <w:tblPr>
        <w:tblW w:w="9243" w:type="dxa"/>
        <w:jc w:val="center"/>
        <w:tblLook w:val="00A0"/>
      </w:tblPr>
      <w:tblGrid>
        <w:gridCol w:w="1715"/>
        <w:gridCol w:w="815"/>
        <w:gridCol w:w="846"/>
        <w:gridCol w:w="777"/>
        <w:gridCol w:w="886"/>
        <w:gridCol w:w="851"/>
        <w:gridCol w:w="867"/>
        <w:gridCol w:w="788"/>
        <w:gridCol w:w="819"/>
        <w:gridCol w:w="879"/>
      </w:tblGrid>
      <w:tr w:rsidR="00BD49ED" w:rsidRPr="00897416" w:rsidTr="00C84885">
        <w:trPr>
          <w:trHeight w:val="315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Кол-во/год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val="en-US"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val="en-US" w:eastAsia="ko-KR"/>
              </w:rPr>
              <w:t>2015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2018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бюджет, чел.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523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color w:val="000000"/>
                <w:sz w:val="24"/>
                <w:szCs w:val="24"/>
                <w:lang w:eastAsia="ko-KR"/>
              </w:rPr>
              <w:t>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433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603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703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616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534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договор, чел.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1891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1938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2219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2</w:t>
            </w: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2253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2590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</w:t>
            </w:r>
            <w:r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21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Всего, чел.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2264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2323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2461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2652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val="en-US"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val="en-US" w:eastAsia="ko-KR"/>
              </w:rPr>
              <w:t>2</w:t>
            </w: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91</w:t>
            </w: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val="en-US" w:eastAsia="ko-KR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2956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3206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9711A8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</w:pPr>
            <w:r w:rsidRPr="009711A8">
              <w:rPr>
                <w:rFonts w:ascii="Times New Roman" w:eastAsia="Batang" w:hAnsi="Times New Roman"/>
                <w:bCs/>
                <w:sz w:val="24"/>
                <w:szCs w:val="24"/>
                <w:lang w:eastAsia="ko-KR"/>
              </w:rPr>
              <w:t>2555</w:t>
            </w:r>
          </w:p>
        </w:tc>
      </w:tr>
    </w:tbl>
    <w:p w:rsidR="00BD49ED" w:rsidRPr="005F6777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9ED" w:rsidRPr="00362CC7" w:rsidRDefault="00BD49ED" w:rsidP="005016B3">
      <w:pPr>
        <w:spacing w:before="240" w:after="24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>Из представленных данных (см. табл.</w:t>
      </w:r>
      <w:r>
        <w:rPr>
          <w:rFonts w:ascii="Times New Roman" w:hAnsi="Times New Roman"/>
          <w:sz w:val="28"/>
          <w:szCs w:val="28"/>
        </w:rPr>
        <w:t xml:space="preserve"> 1</w:t>
      </w:r>
      <w:r w:rsidRPr="005F6777">
        <w:rPr>
          <w:rFonts w:ascii="Times New Roman" w:hAnsi="Times New Roman"/>
          <w:sz w:val="28"/>
          <w:szCs w:val="28"/>
        </w:rPr>
        <w:t>)  видно, что общий объем приема</w:t>
      </w:r>
      <w:r>
        <w:rPr>
          <w:rFonts w:ascii="Times New Roman" w:hAnsi="Times New Roman"/>
          <w:sz w:val="28"/>
          <w:szCs w:val="28"/>
        </w:rPr>
        <w:t xml:space="preserve"> в СГЭУ в 2018 г.</w:t>
      </w:r>
      <w:r w:rsidRPr="005F6777">
        <w:rPr>
          <w:rFonts w:ascii="Times New Roman" w:hAnsi="Times New Roman"/>
          <w:sz w:val="28"/>
          <w:szCs w:val="28"/>
        </w:rPr>
        <w:t xml:space="preserve"> по сравнению с предыдущим годом </w:t>
      </w:r>
      <w:r>
        <w:rPr>
          <w:rFonts w:ascii="Times New Roman" w:hAnsi="Times New Roman"/>
          <w:sz w:val="28"/>
          <w:szCs w:val="28"/>
        </w:rPr>
        <w:t xml:space="preserve">снизился на </w:t>
      </w:r>
      <w:r w:rsidRPr="00F53B7E">
        <w:rPr>
          <w:rFonts w:ascii="Times New Roman" w:hAnsi="Times New Roman"/>
          <w:sz w:val="28"/>
          <w:szCs w:val="28"/>
        </w:rPr>
        <w:t>20,4%</w:t>
      </w:r>
      <w:r w:rsidRPr="005F6777">
        <w:rPr>
          <w:rFonts w:ascii="Times New Roman" w:hAnsi="Times New Roman"/>
          <w:sz w:val="28"/>
          <w:szCs w:val="28"/>
        </w:rPr>
        <w:t>, а за период  с 2010 года по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рост составил </w:t>
      </w:r>
      <w:r w:rsidRPr="00F53B7E">
        <w:rPr>
          <w:rFonts w:ascii="Times New Roman" w:hAnsi="Times New Roman"/>
          <w:sz w:val="28"/>
          <w:szCs w:val="28"/>
        </w:rPr>
        <w:t>+12,8%.</w:t>
      </w:r>
    </w:p>
    <w:p w:rsidR="00BD49ED" w:rsidRDefault="00BD49ED" w:rsidP="005016B3">
      <w:pPr>
        <w:spacing w:after="240" w:line="240" w:lineRule="auto"/>
        <w:ind w:right="-323" w:firstLine="709"/>
        <w:jc w:val="both"/>
        <w:rPr>
          <w:rFonts w:ascii="Times New Roman" w:hAnsi="Times New Roman"/>
          <w:sz w:val="28"/>
          <w:szCs w:val="28"/>
        </w:rPr>
      </w:pPr>
      <w:r w:rsidRPr="005F6777">
        <w:rPr>
          <w:rFonts w:ascii="Times New Roman" w:hAnsi="Times New Roman"/>
          <w:sz w:val="28"/>
          <w:szCs w:val="28"/>
        </w:rPr>
        <w:t xml:space="preserve"> Если исключить из рассмотрения филиалы СГЭУ и факультет ВВиДО, ведущих прием с большой степенью автономии, то динамика количества зачисленных на </w:t>
      </w:r>
      <w:r>
        <w:rPr>
          <w:rFonts w:ascii="Times New Roman" w:hAnsi="Times New Roman"/>
          <w:sz w:val="28"/>
          <w:szCs w:val="28"/>
        </w:rPr>
        <w:t xml:space="preserve"> места по </w:t>
      </w:r>
      <w:r w:rsidRPr="005F6777">
        <w:rPr>
          <w:rFonts w:ascii="Times New Roman" w:hAnsi="Times New Roman"/>
          <w:sz w:val="28"/>
          <w:szCs w:val="28"/>
        </w:rPr>
        <w:t>договор</w:t>
      </w:r>
      <w:r>
        <w:rPr>
          <w:rFonts w:ascii="Times New Roman" w:hAnsi="Times New Roman"/>
          <w:sz w:val="28"/>
          <w:szCs w:val="28"/>
        </w:rPr>
        <w:t>ам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 оплатой стоимости </w:t>
      </w:r>
      <w:r w:rsidRPr="005F6777">
        <w:rPr>
          <w:rFonts w:ascii="Times New Roman" w:hAnsi="Times New Roman"/>
          <w:sz w:val="28"/>
          <w:szCs w:val="28"/>
        </w:rPr>
        <w:t xml:space="preserve">обучения по </w:t>
      </w:r>
      <w:r>
        <w:rPr>
          <w:rFonts w:ascii="Times New Roman" w:hAnsi="Times New Roman"/>
          <w:sz w:val="28"/>
          <w:szCs w:val="28"/>
        </w:rPr>
        <w:t xml:space="preserve">очной и заочной формам обучения также </w:t>
      </w:r>
      <w:r w:rsidRPr="005F6777">
        <w:rPr>
          <w:rFonts w:ascii="Times New Roman" w:hAnsi="Times New Roman"/>
          <w:sz w:val="28"/>
          <w:szCs w:val="28"/>
        </w:rPr>
        <w:t>характериз</w:t>
      </w:r>
      <w:r>
        <w:rPr>
          <w:rFonts w:ascii="Times New Roman" w:hAnsi="Times New Roman"/>
          <w:sz w:val="28"/>
          <w:szCs w:val="28"/>
        </w:rPr>
        <w:t xml:space="preserve">уется существенным </w:t>
      </w:r>
      <w:r w:rsidRPr="005F6777">
        <w:rPr>
          <w:rFonts w:ascii="Times New Roman" w:hAnsi="Times New Roman"/>
          <w:sz w:val="28"/>
          <w:szCs w:val="28"/>
        </w:rPr>
        <w:t xml:space="preserve"> ростом (</w:t>
      </w:r>
      <w:r>
        <w:rPr>
          <w:rFonts w:ascii="Times New Roman" w:hAnsi="Times New Roman"/>
          <w:sz w:val="28"/>
          <w:szCs w:val="28"/>
        </w:rPr>
        <w:t xml:space="preserve">см. </w:t>
      </w:r>
      <w:r w:rsidRPr="005F6777">
        <w:rPr>
          <w:rFonts w:ascii="Times New Roman" w:hAnsi="Times New Roman"/>
          <w:sz w:val="28"/>
          <w:szCs w:val="28"/>
        </w:rPr>
        <w:t>табл.</w:t>
      </w:r>
      <w:r>
        <w:rPr>
          <w:rFonts w:ascii="Times New Roman" w:hAnsi="Times New Roman"/>
          <w:sz w:val="28"/>
          <w:szCs w:val="28"/>
        </w:rPr>
        <w:t>2</w:t>
      </w:r>
      <w:r w:rsidRPr="005F6777">
        <w:rPr>
          <w:rFonts w:ascii="Times New Roman" w:hAnsi="Times New Roman"/>
          <w:sz w:val="28"/>
          <w:szCs w:val="28"/>
        </w:rPr>
        <w:t>).</w:t>
      </w:r>
    </w:p>
    <w:p w:rsidR="00BD49ED" w:rsidRPr="009952C2" w:rsidRDefault="00BD49ED" w:rsidP="00A45690">
      <w:pPr>
        <w:spacing w:line="240" w:lineRule="auto"/>
        <w:ind w:right="-321" w:firstLine="709"/>
        <w:jc w:val="right"/>
        <w:rPr>
          <w:rFonts w:ascii="Times New Roman" w:hAnsi="Times New Roman"/>
          <w:b/>
          <w:sz w:val="28"/>
          <w:szCs w:val="28"/>
        </w:rPr>
      </w:pPr>
      <w:r w:rsidRPr="009952C2">
        <w:rPr>
          <w:rFonts w:ascii="Times New Roman" w:hAnsi="Times New Roman"/>
          <w:b/>
          <w:sz w:val="28"/>
          <w:szCs w:val="28"/>
        </w:rPr>
        <w:t>Таблица</w:t>
      </w:r>
      <w:r>
        <w:rPr>
          <w:rFonts w:ascii="Times New Roman" w:hAnsi="Times New Roman"/>
          <w:b/>
          <w:sz w:val="28"/>
          <w:szCs w:val="28"/>
        </w:rPr>
        <w:t xml:space="preserve"> 2</w:t>
      </w:r>
    </w:p>
    <w:p w:rsidR="00BD49ED" w:rsidRDefault="00BD49ED" w:rsidP="00A45690">
      <w:pPr>
        <w:spacing w:line="240" w:lineRule="auto"/>
        <w:ind w:right="-321" w:firstLine="709"/>
        <w:jc w:val="center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b/>
          <w:sz w:val="28"/>
          <w:szCs w:val="28"/>
        </w:rPr>
        <w:t>Динамика количества зачисленных</w:t>
      </w:r>
      <w:r>
        <w:rPr>
          <w:rFonts w:ascii="Times New Roman" w:hAnsi="Times New Roman"/>
          <w:b/>
          <w:sz w:val="28"/>
          <w:szCs w:val="28"/>
        </w:rPr>
        <w:t xml:space="preserve"> на первый курс</w:t>
      </w:r>
      <w:r w:rsidRPr="002F0EC7">
        <w:rPr>
          <w:rFonts w:ascii="Times New Roman" w:hAnsi="Times New Roman"/>
          <w:b/>
          <w:sz w:val="28"/>
          <w:szCs w:val="28"/>
        </w:rPr>
        <w:t xml:space="preserve"> </w:t>
      </w:r>
      <w:r w:rsidRPr="005F6777">
        <w:rPr>
          <w:rFonts w:ascii="Times New Roman" w:hAnsi="Times New Roman"/>
          <w:b/>
          <w:sz w:val="28"/>
          <w:szCs w:val="28"/>
        </w:rPr>
        <w:t>в СГЭУ</w:t>
      </w:r>
    </w:p>
    <w:p w:rsidR="00BD49ED" w:rsidRDefault="00BD49ED" w:rsidP="005016B3">
      <w:pPr>
        <w:spacing w:after="360" w:line="240" w:lineRule="auto"/>
        <w:ind w:right="-323" w:firstLine="709"/>
        <w:jc w:val="center"/>
        <w:rPr>
          <w:rFonts w:ascii="Times New Roman" w:hAnsi="Times New Roman"/>
          <w:b/>
          <w:sz w:val="28"/>
          <w:szCs w:val="28"/>
        </w:rPr>
      </w:pPr>
      <w:r w:rsidRPr="005F6777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 xml:space="preserve"> места по </w:t>
      </w:r>
      <w:r w:rsidRPr="005F6777"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</w:rPr>
        <w:t>ам с оплатой стоимости обучения</w:t>
      </w:r>
      <w:r w:rsidRPr="005F6777">
        <w:rPr>
          <w:rFonts w:ascii="Times New Roman" w:hAnsi="Times New Roman"/>
          <w:b/>
          <w:sz w:val="28"/>
          <w:szCs w:val="28"/>
        </w:rPr>
        <w:t xml:space="preserve"> за 2006-201</w:t>
      </w:r>
      <w:r>
        <w:rPr>
          <w:rFonts w:ascii="Times New Roman" w:hAnsi="Times New Roman"/>
          <w:b/>
          <w:sz w:val="28"/>
          <w:szCs w:val="28"/>
        </w:rPr>
        <w:t>8</w:t>
      </w:r>
      <w:r w:rsidRPr="005F6777">
        <w:rPr>
          <w:rFonts w:ascii="Times New Roman" w:hAnsi="Times New Roman"/>
          <w:b/>
          <w:sz w:val="28"/>
          <w:szCs w:val="28"/>
        </w:rPr>
        <w:t xml:space="preserve"> годы</w:t>
      </w:r>
      <w:r>
        <w:rPr>
          <w:rStyle w:val="FootnoteReference"/>
          <w:rFonts w:ascii="Times New Roman" w:hAnsi="Times New Roman"/>
          <w:b/>
          <w:sz w:val="28"/>
          <w:szCs w:val="28"/>
        </w:rPr>
        <w:footnoteReference w:id="1"/>
      </w:r>
    </w:p>
    <w:p w:rsidR="00BD49ED" w:rsidRDefault="00BD49ED" w:rsidP="005016B3">
      <w:pPr>
        <w:spacing w:after="360" w:line="240" w:lineRule="auto"/>
        <w:ind w:right="-323" w:firstLine="709"/>
        <w:rPr>
          <w:rFonts w:ascii="Times New Roman" w:hAnsi="Times New Roman"/>
          <w:b/>
          <w:sz w:val="28"/>
          <w:szCs w:val="28"/>
        </w:rPr>
      </w:pPr>
    </w:p>
    <w:tbl>
      <w:tblPr>
        <w:tblW w:w="7980" w:type="dxa"/>
        <w:jc w:val="center"/>
        <w:tblLook w:val="00A0"/>
      </w:tblPr>
      <w:tblGrid>
        <w:gridCol w:w="960"/>
        <w:gridCol w:w="2120"/>
        <w:gridCol w:w="2260"/>
        <w:gridCol w:w="2640"/>
      </w:tblGrid>
      <w:tr w:rsidR="00BD49ED" w:rsidRPr="00897416" w:rsidTr="00C84885">
        <w:trPr>
          <w:trHeight w:val="92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Годы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Очная форма</w:t>
            </w:r>
          </w:p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обучения, человек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Заочная форма обучения, человек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Всего по договорным</w:t>
            </w:r>
          </w:p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формам</w:t>
            </w:r>
          </w:p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b/>
                <w:sz w:val="24"/>
                <w:szCs w:val="24"/>
                <w:lang w:eastAsia="ko-KR"/>
              </w:rPr>
              <w:t>обучения, человек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4833FD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4833FD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1261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4833FD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4833FD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566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4833FD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4833FD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1827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1461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737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</w:t>
            </w:r>
            <w:r w:rsidRPr="00286526">
              <w:rPr>
                <w:rFonts w:ascii="Times New Roman" w:eastAsia="Batang" w:hAnsi="Times New Roman"/>
                <w:sz w:val="24"/>
                <w:szCs w:val="24"/>
                <w:lang w:val="en-US" w:eastAsia="ko-KR"/>
              </w:rPr>
              <w:t>198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591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1981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1358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584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1942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1136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717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1853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978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434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1412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891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485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1376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672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649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1321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592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577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1169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866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421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802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349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830</w:t>
            </w:r>
          </w:p>
        </w:tc>
      </w:tr>
      <w:tr w:rsidR="00BD49ED" w:rsidRPr="00897416" w:rsidTr="00C84885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2006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465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407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9ED" w:rsidRPr="00286526" w:rsidRDefault="00BD49ED" w:rsidP="00A45690">
            <w:pPr>
              <w:pStyle w:val="NoSpacing"/>
              <w:ind w:right="-321"/>
              <w:jc w:val="center"/>
              <w:rPr>
                <w:rFonts w:ascii="Times New Roman" w:eastAsia="Batang" w:hAnsi="Times New Roman"/>
                <w:sz w:val="24"/>
                <w:szCs w:val="24"/>
                <w:lang w:eastAsia="ko-KR"/>
              </w:rPr>
            </w:pPr>
            <w:r w:rsidRPr="00286526">
              <w:rPr>
                <w:rFonts w:ascii="Times New Roman" w:eastAsia="Batang" w:hAnsi="Times New Roman"/>
                <w:sz w:val="24"/>
                <w:szCs w:val="24"/>
                <w:lang w:eastAsia="ko-KR"/>
              </w:rPr>
              <w:t>872</w:t>
            </w:r>
          </w:p>
        </w:tc>
      </w:tr>
    </w:tbl>
    <w:p w:rsidR="00BD49ED" w:rsidRPr="002F0EC7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F0EC7">
        <w:rPr>
          <w:rFonts w:ascii="Times New Roman" w:hAnsi="Times New Roman"/>
          <w:sz w:val="24"/>
          <w:szCs w:val="24"/>
        </w:rPr>
        <w:t>1. Без ФВВиДО и филиалов</w:t>
      </w:r>
    </w:p>
    <w:p w:rsidR="00BD49ED" w:rsidRPr="002F0EC7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sz w:val="24"/>
          <w:szCs w:val="24"/>
        </w:rPr>
      </w:pPr>
    </w:p>
    <w:p w:rsidR="00BD49ED" w:rsidRDefault="00BD49ED" w:rsidP="00A45690">
      <w:pPr>
        <w:spacing w:after="0"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BD49ED" w:rsidRDefault="00BD49ED" w:rsidP="005016B3">
      <w:pPr>
        <w:spacing w:after="0" w:line="240" w:lineRule="auto"/>
        <w:ind w:right="-321"/>
        <w:rPr>
          <w:rFonts w:ascii="Times New Roman" w:hAnsi="Times New Roman"/>
          <w:b/>
          <w:sz w:val="32"/>
          <w:szCs w:val="32"/>
        </w:rPr>
      </w:pPr>
    </w:p>
    <w:p w:rsidR="00BD49ED" w:rsidRPr="00A95536" w:rsidRDefault="00BD49ED" w:rsidP="00A45690">
      <w:pPr>
        <w:spacing w:after="0" w:line="240" w:lineRule="auto"/>
        <w:ind w:right="-321" w:firstLine="709"/>
        <w:jc w:val="center"/>
        <w:rPr>
          <w:rFonts w:ascii="Times New Roman" w:hAnsi="Times New Roman"/>
          <w:b/>
          <w:sz w:val="32"/>
          <w:szCs w:val="32"/>
        </w:rPr>
      </w:pPr>
      <w:r w:rsidRPr="00A95536">
        <w:rPr>
          <w:rFonts w:ascii="Times New Roman" w:hAnsi="Times New Roman"/>
          <w:b/>
          <w:sz w:val="32"/>
          <w:szCs w:val="32"/>
        </w:rPr>
        <w:t>6. Итоговые   выводы по организации и проведению приемной кампании</w:t>
      </w:r>
      <w:r>
        <w:rPr>
          <w:rFonts w:ascii="Times New Roman" w:hAnsi="Times New Roman"/>
          <w:b/>
          <w:sz w:val="32"/>
          <w:szCs w:val="32"/>
        </w:rPr>
        <w:t xml:space="preserve"> 2018 - 2019 учебного года</w:t>
      </w:r>
    </w:p>
    <w:p w:rsidR="00BD49ED" w:rsidRPr="00B72029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1.</w:t>
      </w:r>
      <w:r w:rsidRPr="005F6777">
        <w:rPr>
          <w:rFonts w:ascii="Times New Roman" w:hAnsi="Times New Roman"/>
          <w:sz w:val="28"/>
          <w:szCs w:val="28"/>
        </w:rPr>
        <w:t xml:space="preserve"> По итогам приемной кампании 201</w:t>
      </w:r>
      <w:r>
        <w:rPr>
          <w:rFonts w:ascii="Times New Roman" w:hAnsi="Times New Roman"/>
          <w:sz w:val="28"/>
          <w:szCs w:val="28"/>
        </w:rPr>
        <w:t>7</w:t>
      </w:r>
      <w:r w:rsidRPr="005F6777">
        <w:rPr>
          <w:rFonts w:ascii="Times New Roman" w:hAnsi="Times New Roman"/>
          <w:sz w:val="28"/>
          <w:szCs w:val="28"/>
        </w:rPr>
        <w:t xml:space="preserve"> года перечень программ бакалавриата и магистратуры</w:t>
      </w:r>
      <w:r>
        <w:rPr>
          <w:rFonts w:ascii="Times New Roman" w:hAnsi="Times New Roman"/>
          <w:sz w:val="28"/>
          <w:szCs w:val="28"/>
        </w:rPr>
        <w:t xml:space="preserve"> на 2018 год</w:t>
      </w:r>
      <w:r w:rsidRPr="005F6777">
        <w:rPr>
          <w:rFonts w:ascii="Times New Roman" w:hAnsi="Times New Roman"/>
          <w:sz w:val="28"/>
          <w:szCs w:val="28"/>
        </w:rPr>
        <w:t xml:space="preserve"> был </w:t>
      </w:r>
      <w:r>
        <w:rPr>
          <w:rFonts w:ascii="Times New Roman" w:hAnsi="Times New Roman"/>
          <w:sz w:val="28"/>
          <w:szCs w:val="28"/>
        </w:rPr>
        <w:t xml:space="preserve">незначительно </w:t>
      </w:r>
      <w:r w:rsidRPr="005F6777">
        <w:rPr>
          <w:rFonts w:ascii="Times New Roman" w:hAnsi="Times New Roman"/>
          <w:sz w:val="28"/>
          <w:szCs w:val="28"/>
        </w:rPr>
        <w:t>пересмотрен</w:t>
      </w:r>
      <w:r>
        <w:rPr>
          <w:rFonts w:ascii="Times New Roman" w:hAnsi="Times New Roman"/>
          <w:sz w:val="28"/>
          <w:szCs w:val="28"/>
        </w:rPr>
        <w:t>. При этом были</w:t>
      </w:r>
      <w:r w:rsidRPr="005F6777">
        <w:rPr>
          <w:rFonts w:ascii="Times New Roman" w:hAnsi="Times New Roman"/>
          <w:sz w:val="28"/>
          <w:szCs w:val="28"/>
        </w:rPr>
        <w:t xml:space="preserve"> введены новые</w:t>
      </w:r>
      <w:r>
        <w:rPr>
          <w:rFonts w:ascii="Times New Roman" w:hAnsi="Times New Roman"/>
          <w:sz w:val="28"/>
          <w:szCs w:val="28"/>
        </w:rPr>
        <w:t xml:space="preserve"> программы, большая часть которых состоялась.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Несомненным достижением приемной кампании 2018 года  является состоявшийся приём на очную и заочную формы обучения  по программе «Кадастр недвижимости», где вступительным испытанием  является «физика». В 2018 году   вновь состоялась программа бакалавриата «Экология»,</w:t>
      </w:r>
      <w:r w:rsidRPr="004F1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где вступительным испытанием  является «география».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В 2018 году состоялся успешный прием на очно-заочную форму обучения, как в СГЭУ, так и в филиале.</w:t>
      </w:r>
    </w:p>
    <w:p w:rsidR="00BD49ED" w:rsidRPr="005F6777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4.</w:t>
      </w:r>
      <w:r w:rsidRPr="005F6777">
        <w:rPr>
          <w:rFonts w:ascii="Times New Roman" w:hAnsi="Times New Roman"/>
          <w:sz w:val="28"/>
          <w:szCs w:val="28"/>
        </w:rPr>
        <w:t xml:space="preserve"> Продвижение  ряда программ бакалавриата и магистратуры не было активным со стороны заинтересованных кафедр</w:t>
      </w:r>
      <w:r>
        <w:rPr>
          <w:rFonts w:ascii="Times New Roman" w:hAnsi="Times New Roman"/>
          <w:sz w:val="28"/>
          <w:szCs w:val="28"/>
        </w:rPr>
        <w:t>. Н</w:t>
      </w:r>
      <w:r w:rsidRPr="005F6777">
        <w:rPr>
          <w:rFonts w:ascii="Times New Roman" w:hAnsi="Times New Roman"/>
          <w:sz w:val="28"/>
          <w:szCs w:val="28"/>
        </w:rPr>
        <w:t>апример</w:t>
      </w:r>
      <w:r>
        <w:rPr>
          <w:rFonts w:ascii="Times New Roman" w:hAnsi="Times New Roman"/>
          <w:sz w:val="28"/>
          <w:szCs w:val="28"/>
        </w:rPr>
        <w:t>,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не состоялся приём на программы:, «Экономика землеустройства» (м)</w:t>
      </w:r>
      <w:r w:rsidRPr="005F67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«Страховое дело» (м)</w:t>
      </w:r>
      <w:r>
        <w:rPr>
          <w:rFonts w:ascii="Times New Roman" w:hAnsi="Times New Roman"/>
          <w:sz w:val="28"/>
          <w:szCs w:val="28"/>
        </w:rPr>
        <w:t>,</w:t>
      </w:r>
      <w:r w:rsidRPr="00D5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«Экономическая социология» (б).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5.</w:t>
      </w:r>
      <w:r w:rsidRPr="005F6777">
        <w:rPr>
          <w:rFonts w:ascii="Times New Roman" w:hAnsi="Times New Roman"/>
          <w:sz w:val="28"/>
          <w:szCs w:val="28"/>
        </w:rPr>
        <w:t xml:space="preserve"> Часть программ бакалавриата и магистратуры из традиционного перечня оказались  недостаточно востребованными у</w:t>
      </w:r>
      <w:r>
        <w:rPr>
          <w:rFonts w:ascii="Times New Roman" w:hAnsi="Times New Roman"/>
          <w:sz w:val="28"/>
          <w:szCs w:val="28"/>
        </w:rPr>
        <w:t xml:space="preserve"> поступающих  </w:t>
      </w:r>
      <w:r w:rsidRPr="005F6777">
        <w:rPr>
          <w:rFonts w:ascii="Times New Roman" w:hAnsi="Times New Roman"/>
          <w:sz w:val="28"/>
          <w:szCs w:val="28"/>
        </w:rPr>
        <w:t xml:space="preserve">  201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года. (</w:t>
      </w:r>
      <w:r>
        <w:rPr>
          <w:rFonts w:ascii="Times New Roman" w:hAnsi="Times New Roman"/>
          <w:sz w:val="28"/>
          <w:szCs w:val="28"/>
        </w:rPr>
        <w:t>Например,  «Управление персоналом организации»(б), «Мировая экономика» (б, заочная форма обучения), «Эффективные продажи и управление закупками» (м) и др</w:t>
      </w:r>
      <w:r w:rsidRPr="005F6777">
        <w:rPr>
          <w:rFonts w:ascii="Times New Roman" w:hAnsi="Times New Roman"/>
          <w:sz w:val="28"/>
          <w:szCs w:val="28"/>
        </w:rPr>
        <w:t>.).</w:t>
      </w:r>
      <w:r>
        <w:rPr>
          <w:rFonts w:ascii="Times New Roman" w:hAnsi="Times New Roman"/>
          <w:sz w:val="28"/>
          <w:szCs w:val="28"/>
        </w:rPr>
        <w:t xml:space="preserve"> Однако «потенциал» у этих программ несомненно есть.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A05342">
        <w:rPr>
          <w:rFonts w:ascii="Times New Roman" w:hAnsi="Times New Roman"/>
          <w:b/>
          <w:sz w:val="28"/>
          <w:szCs w:val="28"/>
        </w:rPr>
        <w:t>6.</w:t>
      </w:r>
      <w:r w:rsidRPr="005F6777">
        <w:rPr>
          <w:rFonts w:ascii="Times New Roman" w:hAnsi="Times New Roman"/>
          <w:sz w:val="28"/>
          <w:szCs w:val="28"/>
        </w:rPr>
        <w:t xml:space="preserve"> В 201</w:t>
      </w:r>
      <w:r>
        <w:rPr>
          <w:rFonts w:ascii="Times New Roman" w:hAnsi="Times New Roman"/>
          <w:sz w:val="28"/>
          <w:szCs w:val="28"/>
        </w:rPr>
        <w:t>7</w:t>
      </w:r>
      <w:r w:rsidRPr="005F6777">
        <w:rPr>
          <w:rFonts w:ascii="Times New Roman" w:hAnsi="Times New Roman"/>
          <w:sz w:val="28"/>
          <w:szCs w:val="28"/>
        </w:rPr>
        <w:t>/1</w:t>
      </w:r>
      <w:r>
        <w:rPr>
          <w:rFonts w:ascii="Times New Roman" w:hAnsi="Times New Roman"/>
          <w:sz w:val="28"/>
          <w:szCs w:val="28"/>
        </w:rPr>
        <w:t>8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уч.году  при подготовке к приемной кампании не</w:t>
      </w:r>
      <w:r>
        <w:rPr>
          <w:rFonts w:ascii="Times New Roman" w:hAnsi="Times New Roman"/>
          <w:sz w:val="28"/>
          <w:szCs w:val="28"/>
        </w:rPr>
        <w:t xml:space="preserve">достаточно </w:t>
      </w:r>
      <w:r w:rsidRPr="005F6777">
        <w:rPr>
          <w:rFonts w:ascii="Times New Roman" w:hAnsi="Times New Roman"/>
          <w:sz w:val="28"/>
          <w:szCs w:val="28"/>
        </w:rPr>
        <w:t xml:space="preserve">широко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 xml:space="preserve">лись </w:t>
      </w:r>
      <w:r w:rsidRPr="005F6777">
        <w:rPr>
          <w:rFonts w:ascii="Times New Roman" w:hAnsi="Times New Roman"/>
          <w:sz w:val="28"/>
          <w:szCs w:val="28"/>
        </w:rPr>
        <w:t xml:space="preserve"> современные  информационные технологии в профориентационной работе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5F6777">
        <w:rPr>
          <w:rFonts w:ascii="Times New Roman" w:hAnsi="Times New Roman"/>
          <w:sz w:val="28"/>
          <w:szCs w:val="28"/>
        </w:rPr>
        <w:t xml:space="preserve"> агитационно-рекламной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BD49ED" w:rsidRPr="00335203" w:rsidRDefault="00BD49ED" w:rsidP="00A45690">
      <w:pPr>
        <w:spacing w:after="0" w:line="240" w:lineRule="auto"/>
        <w:ind w:right="-321" w:firstLine="709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bookmarkStart w:id="0" w:name="_GoBack"/>
      <w:bookmarkEnd w:id="0"/>
    </w:p>
    <w:p w:rsidR="00BD49ED" w:rsidRPr="00E06921" w:rsidRDefault="00BD49ED" w:rsidP="005016B3">
      <w:pPr>
        <w:tabs>
          <w:tab w:val="left" w:pos="1080"/>
        </w:tabs>
        <w:spacing w:after="240" w:line="240" w:lineRule="auto"/>
        <w:ind w:right="-323" w:firstLine="709"/>
        <w:jc w:val="center"/>
        <w:rPr>
          <w:rFonts w:ascii="Times New Roman" w:hAnsi="Times New Roman"/>
          <w:b/>
          <w:sz w:val="28"/>
          <w:szCs w:val="28"/>
        </w:rPr>
      </w:pPr>
      <w:r w:rsidRPr="00E06921">
        <w:rPr>
          <w:rFonts w:ascii="Times New Roman" w:hAnsi="Times New Roman"/>
          <w:b/>
          <w:sz w:val="28"/>
          <w:szCs w:val="28"/>
        </w:rPr>
        <w:t>УЧЕНЫЙ СОВЕТ УНИВЕРСИТЕТА ПОСТАНОВЛЯЕТ:</w:t>
      </w:r>
    </w:p>
    <w:p w:rsidR="00BD49ED" w:rsidRPr="00E06921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A0969">
        <w:rPr>
          <w:rFonts w:ascii="Times New Roman" w:hAnsi="Times New Roman"/>
          <w:b/>
          <w:sz w:val="28"/>
          <w:szCs w:val="28"/>
        </w:rPr>
        <w:t>1.</w:t>
      </w:r>
      <w:r w:rsidRPr="00E06921">
        <w:rPr>
          <w:rFonts w:ascii="Times New Roman" w:hAnsi="Times New Roman"/>
          <w:sz w:val="28"/>
          <w:szCs w:val="28"/>
        </w:rPr>
        <w:t xml:space="preserve"> Оценить работу приемной комиссии и коллектива университета по организации и проведению приемной кампании в СГЭУ в 201</w:t>
      </w:r>
      <w:r>
        <w:rPr>
          <w:rFonts w:ascii="Times New Roman" w:hAnsi="Times New Roman"/>
          <w:sz w:val="28"/>
          <w:szCs w:val="28"/>
        </w:rPr>
        <w:t>8</w:t>
      </w:r>
      <w:r w:rsidRPr="00E069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году удовлетворительно</w:t>
      </w:r>
      <w:r w:rsidRPr="00E06921">
        <w:rPr>
          <w:rFonts w:ascii="Times New Roman" w:hAnsi="Times New Roman"/>
          <w:sz w:val="28"/>
          <w:szCs w:val="28"/>
        </w:rPr>
        <w:t>.</w:t>
      </w:r>
    </w:p>
    <w:p w:rsidR="00BD49ED" w:rsidRPr="00E06921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A0969">
        <w:rPr>
          <w:rFonts w:ascii="Times New Roman" w:hAnsi="Times New Roman"/>
          <w:b/>
          <w:sz w:val="28"/>
          <w:szCs w:val="28"/>
        </w:rPr>
        <w:t>2.</w:t>
      </w:r>
      <w:r w:rsidRPr="00E06921">
        <w:rPr>
          <w:rFonts w:ascii="Times New Roman" w:hAnsi="Times New Roman"/>
          <w:sz w:val="28"/>
          <w:szCs w:val="28"/>
        </w:rPr>
        <w:t xml:space="preserve">  Ректорату до 1 </w:t>
      </w:r>
      <w:r>
        <w:rPr>
          <w:rFonts w:ascii="Times New Roman" w:hAnsi="Times New Roman"/>
          <w:sz w:val="28"/>
          <w:szCs w:val="28"/>
        </w:rPr>
        <w:t>января</w:t>
      </w:r>
      <w:r w:rsidRPr="00E0692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E06921">
        <w:rPr>
          <w:rFonts w:ascii="Times New Roman" w:hAnsi="Times New Roman"/>
          <w:sz w:val="28"/>
          <w:szCs w:val="28"/>
        </w:rPr>
        <w:t xml:space="preserve"> года оптимизировать и утвердить перечень программ бакалавриата, программ маги</w:t>
      </w:r>
      <w:r>
        <w:rPr>
          <w:rFonts w:ascii="Times New Roman" w:hAnsi="Times New Roman"/>
          <w:sz w:val="28"/>
          <w:szCs w:val="28"/>
        </w:rPr>
        <w:t>стратуры. Заведующим выпускающими</w:t>
      </w:r>
      <w:r w:rsidRPr="00E06921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ами</w:t>
      </w:r>
      <w:r w:rsidRPr="00E06921">
        <w:rPr>
          <w:rFonts w:ascii="Times New Roman" w:hAnsi="Times New Roman"/>
          <w:sz w:val="28"/>
          <w:szCs w:val="28"/>
        </w:rPr>
        <w:t xml:space="preserve"> подготовить  необходимую документацию по  утвержденным программам, а также информационные и рекламные материалы для подготовки нового буклета и другой рекламной продукции.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D9528C">
        <w:rPr>
          <w:rFonts w:ascii="Times New Roman" w:hAnsi="Times New Roman"/>
          <w:b/>
          <w:sz w:val="28"/>
          <w:szCs w:val="28"/>
        </w:rPr>
        <w:t>.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2018/2019 учебного года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F6777">
        <w:rPr>
          <w:rFonts w:ascii="Times New Roman" w:hAnsi="Times New Roman"/>
          <w:sz w:val="28"/>
          <w:szCs w:val="28"/>
        </w:rPr>
        <w:t>иректорам институтов,</w:t>
      </w:r>
      <w:r>
        <w:rPr>
          <w:rFonts w:ascii="Times New Roman" w:hAnsi="Times New Roman"/>
          <w:sz w:val="28"/>
          <w:szCs w:val="28"/>
        </w:rPr>
        <w:t xml:space="preserve"> деканам, заведующим выпускающими</w:t>
      </w:r>
      <w:r w:rsidRPr="005F6777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ами, директору филиала, ответственному</w:t>
      </w:r>
      <w:r w:rsidRPr="005F6777">
        <w:rPr>
          <w:rFonts w:ascii="Times New Roman" w:hAnsi="Times New Roman"/>
          <w:sz w:val="28"/>
          <w:szCs w:val="28"/>
        </w:rPr>
        <w:t xml:space="preserve"> секретарю приемной комиссии</w:t>
      </w:r>
      <w:r>
        <w:rPr>
          <w:rFonts w:ascii="Times New Roman" w:hAnsi="Times New Roman"/>
          <w:sz w:val="28"/>
          <w:szCs w:val="28"/>
        </w:rPr>
        <w:t>: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тесное взаимодействие по всем вопросам, связанным с подготовкой  к приёмной кампании 2019 года; 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5407A">
        <w:rPr>
          <w:rFonts w:ascii="Times New Roman" w:hAnsi="Times New Roman"/>
          <w:sz w:val="28"/>
          <w:szCs w:val="28"/>
        </w:rPr>
        <w:t>организовать на постоянной основе</w:t>
      </w:r>
      <w:r>
        <w:rPr>
          <w:rFonts w:ascii="Times New Roman" w:hAnsi="Times New Roman"/>
          <w:sz w:val="28"/>
          <w:szCs w:val="28"/>
        </w:rPr>
        <w:t xml:space="preserve"> профориентационную,</w:t>
      </w:r>
      <w:r w:rsidRPr="0075407A">
        <w:rPr>
          <w:rFonts w:ascii="Times New Roman" w:hAnsi="Times New Roman"/>
          <w:sz w:val="28"/>
          <w:szCs w:val="28"/>
        </w:rPr>
        <w:t xml:space="preserve"> информационную и консультационную работу по продвижению программ  бакалавриата и магистратуры</w:t>
      </w:r>
      <w:r>
        <w:rPr>
          <w:rFonts w:ascii="Times New Roman" w:hAnsi="Times New Roman"/>
          <w:sz w:val="28"/>
          <w:szCs w:val="28"/>
        </w:rPr>
        <w:t xml:space="preserve">, как новых, так и традиционных, </w:t>
      </w:r>
      <w:r w:rsidRPr="0075407A">
        <w:rPr>
          <w:rFonts w:ascii="Times New Roman" w:hAnsi="Times New Roman"/>
          <w:sz w:val="28"/>
          <w:szCs w:val="28"/>
        </w:rPr>
        <w:t xml:space="preserve"> среди</w:t>
      </w:r>
      <w:r>
        <w:rPr>
          <w:rFonts w:ascii="Times New Roman" w:hAnsi="Times New Roman"/>
          <w:sz w:val="28"/>
          <w:szCs w:val="28"/>
        </w:rPr>
        <w:t xml:space="preserve"> потенциальных абитуриентов, и прежде всего, среди выпускников образовательных учреждений  г. Самара;</w:t>
      </w:r>
    </w:p>
    <w:p w:rsidR="00BD49ED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реализовать новые проекты СГЭУ, ориентированные на профориентацию школьников и поддержку одаренных детей и талантливой молодёжи;</w:t>
      </w:r>
    </w:p>
    <w:p w:rsidR="00BD49ED" w:rsidRPr="005F6777" w:rsidRDefault="00BD49ED" w:rsidP="00A45690">
      <w:pPr>
        <w:pStyle w:val="ListParagraph"/>
        <w:spacing w:line="240" w:lineRule="auto"/>
        <w:ind w:left="0" w:right="-321" w:firstLine="709"/>
        <w:jc w:val="both"/>
        <w:rPr>
          <w:rFonts w:ascii="Times New Roman" w:hAnsi="Times New Roman"/>
          <w:sz w:val="28"/>
          <w:szCs w:val="28"/>
        </w:rPr>
      </w:pPr>
      <w:r w:rsidRPr="00464679">
        <w:rPr>
          <w:rFonts w:ascii="Times New Roman" w:hAnsi="Times New Roman"/>
          <w:sz w:val="28"/>
          <w:szCs w:val="28"/>
        </w:rPr>
        <w:t xml:space="preserve">- привлекать к профориентационной </w:t>
      </w:r>
      <w:r>
        <w:rPr>
          <w:rFonts w:ascii="Times New Roman" w:hAnsi="Times New Roman"/>
          <w:sz w:val="28"/>
          <w:szCs w:val="28"/>
        </w:rPr>
        <w:t xml:space="preserve">работе </w:t>
      </w:r>
      <w:r w:rsidRPr="00464679">
        <w:rPr>
          <w:rFonts w:ascii="Times New Roman" w:hAnsi="Times New Roman"/>
          <w:sz w:val="28"/>
          <w:szCs w:val="28"/>
        </w:rPr>
        <w:t>в течение всего учебного года, а также к  работе в приемной комиссии в летний период времени наиболее компетентных и ответственных преподавателей, обладающих необходимыми качествами – открытостью к диалогу как с поступающими, так и с их родителями, даром убеждения, позитивным настроем и т.п.</w:t>
      </w:r>
      <w:r w:rsidRPr="005F6777">
        <w:rPr>
          <w:rFonts w:ascii="Times New Roman" w:hAnsi="Times New Roman"/>
          <w:sz w:val="28"/>
          <w:szCs w:val="28"/>
        </w:rPr>
        <w:t xml:space="preserve"> </w:t>
      </w:r>
    </w:p>
    <w:p w:rsidR="00BD49ED" w:rsidRPr="005F6777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D9528C">
        <w:rPr>
          <w:rFonts w:ascii="Times New Roman" w:hAnsi="Times New Roman"/>
          <w:b/>
          <w:sz w:val="28"/>
          <w:szCs w:val="28"/>
        </w:rPr>
        <w:t>.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2018/2019 учебного года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F6777">
        <w:rPr>
          <w:rFonts w:ascii="Times New Roman" w:hAnsi="Times New Roman"/>
          <w:sz w:val="28"/>
          <w:szCs w:val="28"/>
        </w:rPr>
        <w:t>иректорам институтов,</w:t>
      </w:r>
      <w:r>
        <w:rPr>
          <w:rFonts w:ascii="Times New Roman" w:hAnsi="Times New Roman"/>
          <w:sz w:val="28"/>
          <w:szCs w:val="28"/>
        </w:rPr>
        <w:t xml:space="preserve"> деканам, заведующим выпускающими</w:t>
      </w:r>
      <w:r w:rsidRPr="005F6777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ами, директору филиала, ответственному</w:t>
      </w:r>
      <w:r w:rsidRPr="005F6777">
        <w:rPr>
          <w:rFonts w:ascii="Times New Roman" w:hAnsi="Times New Roman"/>
          <w:sz w:val="28"/>
          <w:szCs w:val="28"/>
        </w:rPr>
        <w:t xml:space="preserve"> секретарю приемной комиссии, начальнику управления по воспитательной и социальной работе </w:t>
      </w:r>
      <w:r>
        <w:rPr>
          <w:rFonts w:ascii="Times New Roman" w:hAnsi="Times New Roman"/>
          <w:sz w:val="28"/>
          <w:szCs w:val="28"/>
        </w:rPr>
        <w:t>более активно привлекать студентов</w:t>
      </w:r>
      <w:r w:rsidRPr="005F677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том числе </w:t>
      </w:r>
      <w:r w:rsidRPr="005F6777">
        <w:rPr>
          <w:rFonts w:ascii="Times New Roman" w:hAnsi="Times New Roman"/>
          <w:sz w:val="28"/>
          <w:szCs w:val="28"/>
        </w:rPr>
        <w:t xml:space="preserve"> из числа иностранных граждан</w:t>
      </w:r>
      <w:r>
        <w:rPr>
          <w:rFonts w:ascii="Times New Roman" w:hAnsi="Times New Roman"/>
          <w:sz w:val="28"/>
          <w:szCs w:val="28"/>
        </w:rPr>
        <w:t>, к организации и проведению</w:t>
      </w:r>
      <w:r w:rsidRPr="005F6777">
        <w:rPr>
          <w:rFonts w:ascii="Times New Roman" w:hAnsi="Times New Roman"/>
          <w:sz w:val="28"/>
          <w:szCs w:val="28"/>
        </w:rPr>
        <w:t xml:space="preserve">  различных профориентационных мероприяти</w:t>
      </w:r>
      <w:r>
        <w:rPr>
          <w:rFonts w:ascii="Times New Roman" w:hAnsi="Times New Roman"/>
          <w:sz w:val="28"/>
          <w:szCs w:val="28"/>
        </w:rPr>
        <w:t>й</w:t>
      </w:r>
      <w:r w:rsidRPr="005F6777">
        <w:rPr>
          <w:rFonts w:ascii="Times New Roman" w:hAnsi="Times New Roman"/>
          <w:sz w:val="28"/>
          <w:szCs w:val="28"/>
        </w:rPr>
        <w:t xml:space="preserve">. </w:t>
      </w:r>
    </w:p>
    <w:p w:rsidR="00BD49ED" w:rsidRPr="005F6777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D9528C">
        <w:rPr>
          <w:rFonts w:ascii="Times New Roman" w:hAnsi="Times New Roman"/>
          <w:b/>
          <w:sz w:val="28"/>
          <w:szCs w:val="28"/>
        </w:rPr>
        <w:t>.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2018/2019 учебного года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F6777">
        <w:rPr>
          <w:rFonts w:ascii="Times New Roman" w:hAnsi="Times New Roman"/>
          <w:sz w:val="28"/>
          <w:szCs w:val="28"/>
        </w:rPr>
        <w:t>иректорам институтов,</w:t>
      </w:r>
      <w:r>
        <w:rPr>
          <w:rFonts w:ascii="Times New Roman" w:hAnsi="Times New Roman"/>
          <w:sz w:val="28"/>
          <w:szCs w:val="28"/>
        </w:rPr>
        <w:t xml:space="preserve"> деканам, заведующим выпускающими</w:t>
      </w:r>
      <w:r w:rsidRPr="005F6777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ами, директору филиала, ответственному</w:t>
      </w:r>
      <w:r w:rsidRPr="005F6777">
        <w:rPr>
          <w:rFonts w:ascii="Times New Roman" w:hAnsi="Times New Roman"/>
          <w:sz w:val="28"/>
          <w:szCs w:val="28"/>
        </w:rPr>
        <w:t xml:space="preserve"> секретарю приемной комиссии активизировать</w:t>
      </w:r>
      <w:r>
        <w:rPr>
          <w:rFonts w:ascii="Times New Roman" w:hAnsi="Times New Roman"/>
          <w:sz w:val="28"/>
          <w:szCs w:val="28"/>
        </w:rPr>
        <w:t xml:space="preserve"> информационную и консультационную 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6777">
        <w:rPr>
          <w:rFonts w:ascii="Times New Roman" w:hAnsi="Times New Roman"/>
          <w:sz w:val="28"/>
          <w:szCs w:val="28"/>
        </w:rPr>
        <w:t>работу</w:t>
      </w:r>
      <w:r>
        <w:rPr>
          <w:rFonts w:ascii="Times New Roman" w:hAnsi="Times New Roman"/>
          <w:sz w:val="28"/>
          <w:szCs w:val="28"/>
        </w:rPr>
        <w:t xml:space="preserve"> по продвижению  магистерских программ </w:t>
      </w:r>
      <w:r w:rsidRPr="005F677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реди </w:t>
      </w:r>
      <w:r w:rsidRPr="005F6777">
        <w:rPr>
          <w:rFonts w:ascii="Times New Roman" w:hAnsi="Times New Roman"/>
          <w:sz w:val="28"/>
          <w:szCs w:val="28"/>
        </w:rPr>
        <w:t xml:space="preserve"> выпускник</w:t>
      </w:r>
      <w:r>
        <w:rPr>
          <w:rFonts w:ascii="Times New Roman" w:hAnsi="Times New Roman"/>
          <w:sz w:val="28"/>
          <w:szCs w:val="28"/>
        </w:rPr>
        <w:t>ов</w:t>
      </w:r>
      <w:r w:rsidRPr="005F6777">
        <w:rPr>
          <w:rFonts w:ascii="Times New Roman" w:hAnsi="Times New Roman"/>
          <w:sz w:val="28"/>
          <w:szCs w:val="28"/>
        </w:rPr>
        <w:t xml:space="preserve"> ВУЗов, в том числе СГЭУ как очной, так и заочной форм обучения. </w:t>
      </w:r>
    </w:p>
    <w:p w:rsidR="00BD49ED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D9528C">
        <w:rPr>
          <w:rFonts w:ascii="Times New Roman" w:hAnsi="Times New Roman"/>
          <w:b/>
          <w:sz w:val="28"/>
          <w:szCs w:val="28"/>
        </w:rPr>
        <w:t>.</w:t>
      </w:r>
      <w:r w:rsidRPr="00A05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2018/2019 учебного года</w:t>
      </w:r>
      <w:r w:rsidRPr="005F67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5F6777">
        <w:rPr>
          <w:rFonts w:ascii="Times New Roman" w:hAnsi="Times New Roman"/>
          <w:sz w:val="28"/>
          <w:szCs w:val="28"/>
        </w:rPr>
        <w:t>иректорам институтов,</w:t>
      </w:r>
      <w:r>
        <w:rPr>
          <w:rFonts w:ascii="Times New Roman" w:hAnsi="Times New Roman"/>
          <w:sz w:val="28"/>
          <w:szCs w:val="28"/>
        </w:rPr>
        <w:t xml:space="preserve"> деканам, заведующим выпускающими</w:t>
      </w:r>
      <w:r w:rsidRPr="005F6777">
        <w:rPr>
          <w:rFonts w:ascii="Times New Roman" w:hAnsi="Times New Roman"/>
          <w:sz w:val="28"/>
          <w:szCs w:val="28"/>
        </w:rPr>
        <w:t xml:space="preserve"> кафедр</w:t>
      </w:r>
      <w:r>
        <w:rPr>
          <w:rFonts w:ascii="Times New Roman" w:hAnsi="Times New Roman"/>
          <w:sz w:val="28"/>
          <w:szCs w:val="28"/>
        </w:rPr>
        <w:t>ами, директору филиала, ответственному</w:t>
      </w:r>
      <w:r w:rsidRPr="005F6777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екретарю приемной комиссии, начальнику</w:t>
      </w:r>
      <w:r w:rsidRPr="005F6777">
        <w:rPr>
          <w:rFonts w:ascii="Times New Roman" w:hAnsi="Times New Roman"/>
          <w:sz w:val="28"/>
          <w:szCs w:val="28"/>
        </w:rPr>
        <w:t xml:space="preserve"> отдела дистанционных образовательных технологий и электронного обучения наряду с традиционными формами работы активнее использовать современные  информационные технологии в профориентационной работе, в агитационно-рекламной деятельности, шире применять  электронные системы взаимодействия с будущими</w:t>
      </w:r>
      <w:r>
        <w:rPr>
          <w:rFonts w:ascii="Times New Roman" w:hAnsi="Times New Roman"/>
          <w:sz w:val="28"/>
          <w:szCs w:val="28"/>
        </w:rPr>
        <w:t xml:space="preserve"> поступающими</w:t>
      </w:r>
      <w:r w:rsidRPr="005F6777">
        <w:rPr>
          <w:rFonts w:ascii="Times New Roman" w:hAnsi="Times New Roman"/>
          <w:sz w:val="28"/>
          <w:szCs w:val="28"/>
        </w:rPr>
        <w:t>.</w:t>
      </w:r>
    </w:p>
    <w:p w:rsidR="00BD49ED" w:rsidRPr="00335203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D9528C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срок до 01 апреля 2019 года начальнику управления информационных систем обеспечить обновление и оптимизацию программного продукта на платформе 1С с учетом требований «Правил приема в СГЭУ на 2019/20 учебный год» и «Федеральной информационной системой ГИА и приема».</w:t>
      </w:r>
    </w:p>
    <w:p w:rsidR="00BD49ED" w:rsidRPr="00E06921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A0969">
        <w:rPr>
          <w:rFonts w:ascii="Times New Roman" w:hAnsi="Times New Roman"/>
          <w:b/>
          <w:sz w:val="28"/>
          <w:szCs w:val="28"/>
        </w:rPr>
        <w:t>8.</w:t>
      </w:r>
      <w:r w:rsidRPr="00E06921">
        <w:rPr>
          <w:rFonts w:ascii="Times New Roman" w:hAnsi="Times New Roman"/>
          <w:sz w:val="28"/>
          <w:szCs w:val="28"/>
        </w:rPr>
        <w:t xml:space="preserve"> Утвердить план мероприятий по подготовке к приему в СГЭУ на 201</w:t>
      </w:r>
      <w:r>
        <w:rPr>
          <w:rFonts w:ascii="Times New Roman" w:hAnsi="Times New Roman"/>
          <w:sz w:val="28"/>
          <w:szCs w:val="28"/>
        </w:rPr>
        <w:t>9</w:t>
      </w:r>
      <w:r w:rsidRPr="00E0692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</w:t>
      </w:r>
      <w:r w:rsidRPr="00E06921">
        <w:rPr>
          <w:rFonts w:ascii="Times New Roman" w:hAnsi="Times New Roman"/>
          <w:sz w:val="28"/>
          <w:szCs w:val="28"/>
        </w:rPr>
        <w:t xml:space="preserve"> учебный год. </w:t>
      </w:r>
    </w:p>
    <w:p w:rsidR="00BD49ED" w:rsidRPr="00E06921" w:rsidRDefault="00BD49ED" w:rsidP="00A45690">
      <w:pPr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5A0969">
        <w:rPr>
          <w:rFonts w:ascii="Times New Roman" w:hAnsi="Times New Roman"/>
          <w:b/>
          <w:sz w:val="28"/>
          <w:szCs w:val="28"/>
        </w:rPr>
        <w:t>9.</w:t>
      </w:r>
      <w:r w:rsidRPr="00E06921">
        <w:rPr>
          <w:rFonts w:ascii="Times New Roman" w:hAnsi="Times New Roman"/>
          <w:sz w:val="28"/>
          <w:szCs w:val="28"/>
        </w:rPr>
        <w:t xml:space="preserve"> Контроль над выполнением решения и плана мероприятий возложить на первого проректора по учебной и воспитательной работе и ответственного секретаря приемной комиссии.</w:t>
      </w:r>
    </w:p>
    <w:p w:rsidR="00BD49ED" w:rsidRDefault="00BD49ED" w:rsidP="00A45690">
      <w:pPr>
        <w:tabs>
          <w:tab w:val="num" w:pos="-4860"/>
        </w:tabs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</w:p>
    <w:p w:rsidR="00BD49ED" w:rsidRPr="00E06921" w:rsidRDefault="00BD49ED" w:rsidP="00A45690">
      <w:pPr>
        <w:tabs>
          <w:tab w:val="num" w:pos="-4860"/>
        </w:tabs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E06921">
        <w:rPr>
          <w:rFonts w:ascii="Times New Roman" w:hAnsi="Times New Roman"/>
          <w:sz w:val="28"/>
          <w:szCs w:val="28"/>
        </w:rPr>
        <w:t xml:space="preserve">Председатель ученого совета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06921">
        <w:rPr>
          <w:rFonts w:ascii="Times New Roman" w:hAnsi="Times New Roman"/>
          <w:sz w:val="28"/>
          <w:szCs w:val="28"/>
        </w:rPr>
        <w:t>Г.Р. Хасаев</w:t>
      </w:r>
    </w:p>
    <w:p w:rsidR="00BD49ED" w:rsidRPr="00E06921" w:rsidRDefault="00BD49ED" w:rsidP="00A45690">
      <w:pPr>
        <w:tabs>
          <w:tab w:val="num" w:pos="-4860"/>
        </w:tabs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</w:p>
    <w:p w:rsidR="00BD49ED" w:rsidRPr="00647FA0" w:rsidRDefault="00BD49ED" w:rsidP="00A45690">
      <w:pPr>
        <w:tabs>
          <w:tab w:val="num" w:pos="-4860"/>
        </w:tabs>
        <w:spacing w:line="240" w:lineRule="auto"/>
        <w:ind w:right="-321" w:firstLine="709"/>
        <w:jc w:val="both"/>
        <w:rPr>
          <w:rFonts w:ascii="Times New Roman" w:hAnsi="Times New Roman"/>
          <w:sz w:val="28"/>
          <w:szCs w:val="28"/>
        </w:rPr>
      </w:pPr>
      <w:r w:rsidRPr="00E06921">
        <w:rPr>
          <w:rFonts w:ascii="Times New Roman" w:hAnsi="Times New Roman"/>
          <w:sz w:val="28"/>
          <w:szCs w:val="28"/>
        </w:rPr>
        <w:t xml:space="preserve">Ученый секретарь ученого совета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06921">
        <w:rPr>
          <w:rFonts w:ascii="Times New Roman" w:hAnsi="Times New Roman"/>
          <w:sz w:val="28"/>
          <w:szCs w:val="28"/>
        </w:rPr>
        <w:t>Р.И. Семикова</w:t>
      </w:r>
    </w:p>
    <w:sectPr w:rsidR="00BD49ED" w:rsidRPr="00647FA0" w:rsidSect="00A45690">
      <w:footerReference w:type="even" r:id="rId7"/>
      <w:footerReference w:type="default" r:id="rId8"/>
      <w:pgSz w:w="11906" w:h="16838"/>
      <w:pgMar w:top="719" w:right="707" w:bottom="567" w:left="1440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9ED" w:rsidRDefault="00BD49ED" w:rsidP="00217435">
      <w:pPr>
        <w:spacing w:after="0" w:line="240" w:lineRule="auto"/>
      </w:pPr>
      <w:r>
        <w:separator/>
      </w:r>
    </w:p>
  </w:endnote>
  <w:endnote w:type="continuationSeparator" w:id="0">
    <w:p w:rsidR="00BD49ED" w:rsidRDefault="00BD49ED" w:rsidP="00217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BD49ED" w:rsidP="00E03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9ED" w:rsidRDefault="00BD49ED" w:rsidP="00816A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BD49ED" w:rsidP="00E031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D49ED" w:rsidRDefault="00BD49ED" w:rsidP="00816A7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9ED" w:rsidRDefault="00BD49ED" w:rsidP="00217435">
      <w:pPr>
        <w:spacing w:after="0" w:line="240" w:lineRule="auto"/>
      </w:pPr>
      <w:r>
        <w:separator/>
      </w:r>
    </w:p>
  </w:footnote>
  <w:footnote w:type="continuationSeparator" w:id="0">
    <w:p w:rsidR="00BD49ED" w:rsidRDefault="00BD49ED" w:rsidP="00217435">
      <w:pPr>
        <w:spacing w:after="0" w:line="240" w:lineRule="auto"/>
      </w:pPr>
      <w:r>
        <w:continuationSeparator/>
      </w:r>
    </w:p>
  </w:footnote>
  <w:footnote w:id="1">
    <w:p w:rsidR="00BD49ED" w:rsidRDefault="00BD49ED" w:rsidP="009952C2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202FD"/>
    <w:multiLevelType w:val="hybridMultilevel"/>
    <w:tmpl w:val="FE06B062"/>
    <w:lvl w:ilvl="0" w:tplc="F2F42EE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F98"/>
    <w:rsid w:val="00026109"/>
    <w:rsid w:val="0003103C"/>
    <w:rsid w:val="00036289"/>
    <w:rsid w:val="00067B2D"/>
    <w:rsid w:val="00074BD4"/>
    <w:rsid w:val="00090128"/>
    <w:rsid w:val="000B5E54"/>
    <w:rsid w:val="000E321B"/>
    <w:rsid w:val="00137699"/>
    <w:rsid w:val="00167D00"/>
    <w:rsid w:val="001E6460"/>
    <w:rsid w:val="001E7B85"/>
    <w:rsid w:val="001F596C"/>
    <w:rsid w:val="0021317C"/>
    <w:rsid w:val="00217435"/>
    <w:rsid w:val="002273E5"/>
    <w:rsid w:val="00266234"/>
    <w:rsid w:val="002748AA"/>
    <w:rsid w:val="00286526"/>
    <w:rsid w:val="00291D69"/>
    <w:rsid w:val="002A0F98"/>
    <w:rsid w:val="002F0EC7"/>
    <w:rsid w:val="002F759D"/>
    <w:rsid w:val="00320E73"/>
    <w:rsid w:val="00323578"/>
    <w:rsid w:val="00335203"/>
    <w:rsid w:val="00344943"/>
    <w:rsid w:val="00362CC7"/>
    <w:rsid w:val="003808D1"/>
    <w:rsid w:val="003B1AD0"/>
    <w:rsid w:val="003C6FE7"/>
    <w:rsid w:val="00441B86"/>
    <w:rsid w:val="00464679"/>
    <w:rsid w:val="004833FD"/>
    <w:rsid w:val="00486402"/>
    <w:rsid w:val="004C1EA0"/>
    <w:rsid w:val="004C401E"/>
    <w:rsid w:val="004F1E4B"/>
    <w:rsid w:val="005016B3"/>
    <w:rsid w:val="0058394B"/>
    <w:rsid w:val="005A0969"/>
    <w:rsid w:val="005C60A7"/>
    <w:rsid w:val="005F0AA8"/>
    <w:rsid w:val="005F6777"/>
    <w:rsid w:val="005F6FB6"/>
    <w:rsid w:val="00604890"/>
    <w:rsid w:val="00647FA0"/>
    <w:rsid w:val="0065568F"/>
    <w:rsid w:val="00663EB5"/>
    <w:rsid w:val="006969F3"/>
    <w:rsid w:val="006B0701"/>
    <w:rsid w:val="0075407A"/>
    <w:rsid w:val="0078236B"/>
    <w:rsid w:val="0079278C"/>
    <w:rsid w:val="007940F6"/>
    <w:rsid w:val="00797EA5"/>
    <w:rsid w:val="007C195C"/>
    <w:rsid w:val="007D5F64"/>
    <w:rsid w:val="007F0116"/>
    <w:rsid w:val="007F3150"/>
    <w:rsid w:val="0081324E"/>
    <w:rsid w:val="00816A7F"/>
    <w:rsid w:val="008245AE"/>
    <w:rsid w:val="008567A9"/>
    <w:rsid w:val="008946EF"/>
    <w:rsid w:val="00897416"/>
    <w:rsid w:val="008E005B"/>
    <w:rsid w:val="008E3843"/>
    <w:rsid w:val="008F0167"/>
    <w:rsid w:val="008F2ABA"/>
    <w:rsid w:val="00914748"/>
    <w:rsid w:val="00916006"/>
    <w:rsid w:val="00930E3A"/>
    <w:rsid w:val="00936598"/>
    <w:rsid w:val="00937FFD"/>
    <w:rsid w:val="00952320"/>
    <w:rsid w:val="009711A8"/>
    <w:rsid w:val="009952C2"/>
    <w:rsid w:val="009A79AA"/>
    <w:rsid w:val="009B7E1E"/>
    <w:rsid w:val="009E7E7C"/>
    <w:rsid w:val="009F05E0"/>
    <w:rsid w:val="009F72AD"/>
    <w:rsid w:val="00A05342"/>
    <w:rsid w:val="00A338D9"/>
    <w:rsid w:val="00A45690"/>
    <w:rsid w:val="00A5246C"/>
    <w:rsid w:val="00A530EE"/>
    <w:rsid w:val="00A95536"/>
    <w:rsid w:val="00AA338D"/>
    <w:rsid w:val="00AB028C"/>
    <w:rsid w:val="00AB3591"/>
    <w:rsid w:val="00AF645D"/>
    <w:rsid w:val="00B25788"/>
    <w:rsid w:val="00B5579E"/>
    <w:rsid w:val="00B560CD"/>
    <w:rsid w:val="00B72029"/>
    <w:rsid w:val="00BA00B8"/>
    <w:rsid w:val="00BB74BD"/>
    <w:rsid w:val="00BC4D90"/>
    <w:rsid w:val="00BD49ED"/>
    <w:rsid w:val="00BE5EA1"/>
    <w:rsid w:val="00C229D3"/>
    <w:rsid w:val="00C37475"/>
    <w:rsid w:val="00C6082C"/>
    <w:rsid w:val="00C653BA"/>
    <w:rsid w:val="00C84885"/>
    <w:rsid w:val="00C854B1"/>
    <w:rsid w:val="00CB11E4"/>
    <w:rsid w:val="00CC7215"/>
    <w:rsid w:val="00CD06C2"/>
    <w:rsid w:val="00CD77F6"/>
    <w:rsid w:val="00D12631"/>
    <w:rsid w:val="00D268CC"/>
    <w:rsid w:val="00D36F70"/>
    <w:rsid w:val="00D41257"/>
    <w:rsid w:val="00D42C3F"/>
    <w:rsid w:val="00D525B0"/>
    <w:rsid w:val="00D537FC"/>
    <w:rsid w:val="00D549B0"/>
    <w:rsid w:val="00D64A65"/>
    <w:rsid w:val="00D83F70"/>
    <w:rsid w:val="00D9528C"/>
    <w:rsid w:val="00DE5C7B"/>
    <w:rsid w:val="00E031E2"/>
    <w:rsid w:val="00E06921"/>
    <w:rsid w:val="00E97647"/>
    <w:rsid w:val="00EB3068"/>
    <w:rsid w:val="00EC1AEF"/>
    <w:rsid w:val="00F30740"/>
    <w:rsid w:val="00F53B7E"/>
    <w:rsid w:val="00F55138"/>
    <w:rsid w:val="00F56A70"/>
    <w:rsid w:val="00F61A9C"/>
    <w:rsid w:val="00F71F9E"/>
    <w:rsid w:val="00FE1FCA"/>
    <w:rsid w:val="00FF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7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A0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A0F9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A0F9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A0F98"/>
    <w:pPr>
      <w:ind w:left="720"/>
      <w:contextualSpacing/>
    </w:pPr>
  </w:style>
  <w:style w:type="paragraph" w:styleId="NormalWeb">
    <w:name w:val="Normal (Web)"/>
    <w:basedOn w:val="Normal"/>
    <w:uiPriority w:val="99"/>
    <w:rsid w:val="00EC1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21743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17435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17435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7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8</Pages>
  <Words>2965</Words>
  <Characters>16904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LevchenkoL.V</dc:creator>
  <cp:keywords/>
  <dc:description/>
  <cp:lastModifiedBy>ValiulinaA.V</cp:lastModifiedBy>
  <cp:revision>6</cp:revision>
  <cp:lastPrinted>2018-11-14T09:13:00Z</cp:lastPrinted>
  <dcterms:created xsi:type="dcterms:W3CDTF">2018-11-06T07:20:00Z</dcterms:created>
  <dcterms:modified xsi:type="dcterms:W3CDTF">2018-11-14T09:14:00Z</dcterms:modified>
</cp:coreProperties>
</file>