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40A9" w:rsidRPr="001840A9" w:rsidRDefault="001840A9" w:rsidP="001840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40A9">
        <w:rPr>
          <w:rFonts w:ascii="Times New Roman" w:hAnsi="Times New Roman" w:cs="Times New Roman"/>
          <w:sz w:val="28"/>
          <w:szCs w:val="28"/>
        </w:rPr>
        <w:t xml:space="preserve">Форма квалификационного соответствия доцента кафедры физического воспитания </w:t>
      </w:r>
      <w:r w:rsidRPr="001840A9">
        <w:rPr>
          <w:rFonts w:ascii="Times New Roman" w:hAnsi="Times New Roman" w:cs="Times New Roman"/>
          <w:b/>
          <w:sz w:val="28"/>
          <w:szCs w:val="28"/>
        </w:rPr>
        <w:t>Савченко Олега Григорьевича</w:t>
      </w:r>
    </w:p>
    <w:p w:rsidR="001840A9" w:rsidRPr="001840A9" w:rsidRDefault="001840A9" w:rsidP="001840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40A9">
        <w:rPr>
          <w:rFonts w:ascii="Times New Roman" w:hAnsi="Times New Roman" w:cs="Times New Roman"/>
          <w:sz w:val="28"/>
          <w:szCs w:val="28"/>
        </w:rPr>
        <w:t>в связи с представлением к ученому званию доцента по научной специальности</w:t>
      </w:r>
    </w:p>
    <w:p w:rsidR="001840A9" w:rsidRDefault="001840A9" w:rsidP="001840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40A9">
        <w:rPr>
          <w:rFonts w:ascii="Times New Roman" w:hAnsi="Times New Roman" w:cs="Times New Roman"/>
          <w:sz w:val="28"/>
          <w:szCs w:val="28"/>
        </w:rPr>
        <w:t>13.00.04 – Теория и методика физического воспитания, спортивной тренировки,</w:t>
      </w:r>
    </w:p>
    <w:p w:rsidR="001840A9" w:rsidRPr="001840A9" w:rsidRDefault="001840A9" w:rsidP="001840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40A9">
        <w:rPr>
          <w:rFonts w:ascii="Times New Roman" w:hAnsi="Times New Roman" w:cs="Times New Roman"/>
          <w:sz w:val="28"/>
          <w:szCs w:val="28"/>
        </w:rPr>
        <w:t xml:space="preserve"> оздоровительной и адаптивной физической культуры</w:t>
      </w:r>
    </w:p>
    <w:p w:rsidR="00B26236" w:rsidRDefault="001840A9" w:rsidP="001840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40A9">
        <w:rPr>
          <w:rFonts w:ascii="Times New Roman" w:hAnsi="Times New Roman" w:cs="Times New Roman"/>
          <w:sz w:val="28"/>
          <w:szCs w:val="28"/>
        </w:rPr>
        <w:t>(в том числе за последние 3 года)</w:t>
      </w:r>
      <w:bookmarkStart w:id="0" w:name="_GoBack"/>
      <w:bookmarkEnd w:id="0"/>
    </w:p>
    <w:p w:rsidR="001840A9" w:rsidRDefault="001840A9" w:rsidP="001840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1"/>
        <w:gridCol w:w="655"/>
        <w:gridCol w:w="1347"/>
        <w:gridCol w:w="661"/>
        <w:gridCol w:w="1950"/>
        <w:gridCol w:w="659"/>
        <w:gridCol w:w="1950"/>
        <w:gridCol w:w="659"/>
        <w:gridCol w:w="1883"/>
        <w:gridCol w:w="655"/>
        <w:gridCol w:w="1824"/>
        <w:gridCol w:w="653"/>
        <w:gridCol w:w="1747"/>
      </w:tblGrid>
      <w:tr w:rsidR="004701D1" w:rsidTr="005D4124">
        <w:tc>
          <w:tcPr>
            <w:tcW w:w="1980" w:type="dxa"/>
            <w:gridSpan w:val="2"/>
            <w:vAlign w:val="center"/>
          </w:tcPr>
          <w:p w:rsidR="001840A9" w:rsidRDefault="001840A9" w:rsidP="005D4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Стаж</w:t>
            </w:r>
          </w:p>
          <w:p w:rsidR="001840A9" w:rsidRDefault="001840A9" w:rsidP="005D4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непрерывной работы в</w:t>
            </w:r>
          </w:p>
          <w:p w:rsidR="001840A9" w:rsidRDefault="001840A9" w:rsidP="005D4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должности</w:t>
            </w:r>
          </w:p>
          <w:p w:rsidR="001840A9" w:rsidRPr="001840A9" w:rsidRDefault="001840A9" w:rsidP="005D4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доцента</w:t>
            </w:r>
          </w:p>
        </w:tc>
        <w:tc>
          <w:tcPr>
            <w:tcW w:w="2551" w:type="dxa"/>
            <w:gridSpan w:val="2"/>
            <w:vAlign w:val="center"/>
          </w:tcPr>
          <w:p w:rsidR="001840A9" w:rsidRDefault="00B62788" w:rsidP="005D4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Стаж</w:t>
            </w:r>
            <w:r w:rsidR="001840A9" w:rsidRPr="001840A9">
              <w:rPr>
                <w:rFonts w:ascii="Times New Roman" w:hAnsi="Times New Roman" w:cs="Times New Roman"/>
                <w:sz w:val="24"/>
                <w:szCs w:val="24"/>
              </w:rPr>
              <w:t xml:space="preserve"> научной и педагогической деятельности по указанной</w:t>
            </w:r>
          </w:p>
          <w:p w:rsidR="00B62788" w:rsidRDefault="001840A9" w:rsidP="005D4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0A9">
              <w:rPr>
                <w:rFonts w:ascii="Times New Roman" w:hAnsi="Times New Roman" w:cs="Times New Roman"/>
                <w:sz w:val="24"/>
                <w:szCs w:val="24"/>
              </w:rPr>
              <w:t>научной</w:t>
            </w:r>
          </w:p>
          <w:p w:rsidR="001840A9" w:rsidRPr="001840A9" w:rsidRDefault="001840A9" w:rsidP="005D4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0A9">
              <w:rPr>
                <w:rFonts w:ascii="Times New Roman" w:hAnsi="Times New Roman" w:cs="Times New Roman"/>
                <w:sz w:val="24"/>
                <w:szCs w:val="24"/>
              </w:rPr>
              <w:t>специальности</w:t>
            </w:r>
          </w:p>
        </w:tc>
        <w:tc>
          <w:tcPr>
            <w:tcW w:w="2552" w:type="dxa"/>
            <w:gridSpan w:val="2"/>
            <w:vAlign w:val="center"/>
          </w:tcPr>
          <w:p w:rsidR="00B62788" w:rsidRDefault="001840A9" w:rsidP="005D4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опубликованных учебных изданий и научных трудов</w:t>
            </w:r>
          </w:p>
          <w:p w:rsidR="001840A9" w:rsidRPr="001840A9" w:rsidRDefault="001840A9" w:rsidP="005D4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в соавторстве)</w:t>
            </w:r>
          </w:p>
        </w:tc>
        <w:tc>
          <w:tcPr>
            <w:tcW w:w="2410" w:type="dxa"/>
            <w:gridSpan w:val="2"/>
            <w:vAlign w:val="center"/>
          </w:tcPr>
          <w:p w:rsidR="001840A9" w:rsidRPr="00B62788" w:rsidRDefault="00B62788" w:rsidP="005D4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788">
              <w:rPr>
                <w:rFonts w:ascii="Times New Roman" w:hAnsi="Times New Roman" w:cs="Times New Roman"/>
                <w:sz w:val="24"/>
                <w:szCs w:val="24"/>
              </w:rPr>
              <w:t>Публикация учебных изданий</w:t>
            </w:r>
          </w:p>
        </w:tc>
        <w:tc>
          <w:tcPr>
            <w:tcW w:w="2126" w:type="dxa"/>
            <w:gridSpan w:val="2"/>
            <w:vAlign w:val="center"/>
          </w:tcPr>
          <w:p w:rsidR="001840A9" w:rsidRPr="00B62788" w:rsidRDefault="00B62788" w:rsidP="005D4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788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</w:t>
            </w:r>
          </w:p>
        </w:tc>
        <w:tc>
          <w:tcPr>
            <w:tcW w:w="2268" w:type="dxa"/>
            <w:gridSpan w:val="2"/>
            <w:vAlign w:val="center"/>
          </w:tcPr>
          <w:p w:rsidR="001840A9" w:rsidRPr="00B62788" w:rsidRDefault="00B62788" w:rsidP="005D4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788">
              <w:rPr>
                <w:rFonts w:ascii="Times New Roman" w:hAnsi="Times New Roman" w:cs="Times New Roman"/>
                <w:sz w:val="24"/>
                <w:szCs w:val="24"/>
              </w:rPr>
              <w:t>Наличие грантов, выполненных НИР</w:t>
            </w:r>
          </w:p>
        </w:tc>
        <w:tc>
          <w:tcPr>
            <w:tcW w:w="1807" w:type="dxa"/>
            <w:vAlign w:val="center"/>
          </w:tcPr>
          <w:p w:rsidR="001840A9" w:rsidRPr="00B22832" w:rsidRDefault="00B22832" w:rsidP="005D41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конференциях, симпозиумах, съездах, наличие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гос.акад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званий</w:t>
            </w:r>
          </w:p>
        </w:tc>
      </w:tr>
      <w:tr w:rsidR="004701D1" w:rsidTr="00B62788">
        <w:tc>
          <w:tcPr>
            <w:tcW w:w="1207" w:type="dxa"/>
            <w:vAlign w:val="center"/>
          </w:tcPr>
          <w:p w:rsidR="001840A9" w:rsidRPr="00B62788" w:rsidRDefault="00B62788" w:rsidP="00B627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78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73" w:type="dxa"/>
            <w:vAlign w:val="center"/>
          </w:tcPr>
          <w:p w:rsidR="001840A9" w:rsidRPr="00B62788" w:rsidRDefault="00B62788" w:rsidP="00B627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78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1840A9" w:rsidRPr="00B62788" w:rsidRDefault="00B62788" w:rsidP="00B627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78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1840A9" w:rsidRPr="00B62788" w:rsidRDefault="00B62788" w:rsidP="00B627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78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04" w:type="dxa"/>
            <w:vAlign w:val="center"/>
          </w:tcPr>
          <w:p w:rsidR="001840A9" w:rsidRPr="00B62788" w:rsidRDefault="00B62788" w:rsidP="00B627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78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48" w:type="dxa"/>
            <w:vAlign w:val="center"/>
          </w:tcPr>
          <w:p w:rsidR="001840A9" w:rsidRPr="00B62788" w:rsidRDefault="00B62788" w:rsidP="00B627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78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66" w:type="dxa"/>
            <w:vAlign w:val="center"/>
          </w:tcPr>
          <w:p w:rsidR="001840A9" w:rsidRPr="00B62788" w:rsidRDefault="00B62788" w:rsidP="00B627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78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44" w:type="dxa"/>
            <w:vAlign w:val="center"/>
          </w:tcPr>
          <w:p w:rsidR="001840A9" w:rsidRPr="00B62788" w:rsidRDefault="00B62788" w:rsidP="00B627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78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370" w:type="dxa"/>
            <w:vAlign w:val="center"/>
          </w:tcPr>
          <w:p w:rsidR="001840A9" w:rsidRPr="00B62788" w:rsidRDefault="00B62788" w:rsidP="00B627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78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56" w:type="dxa"/>
            <w:vAlign w:val="center"/>
          </w:tcPr>
          <w:p w:rsidR="001840A9" w:rsidRPr="00B62788" w:rsidRDefault="00B62788" w:rsidP="00B627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78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659" w:type="dxa"/>
            <w:vAlign w:val="center"/>
          </w:tcPr>
          <w:p w:rsidR="001840A9" w:rsidRPr="00B62788" w:rsidRDefault="00B62788" w:rsidP="00B627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788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609" w:type="dxa"/>
            <w:vAlign w:val="center"/>
          </w:tcPr>
          <w:p w:rsidR="001840A9" w:rsidRPr="00B62788" w:rsidRDefault="00B62788" w:rsidP="00B627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788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807" w:type="dxa"/>
            <w:vAlign w:val="center"/>
          </w:tcPr>
          <w:p w:rsidR="001840A9" w:rsidRPr="00B62788" w:rsidRDefault="00B62788" w:rsidP="00B627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788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4701D1" w:rsidTr="00B62788">
        <w:tc>
          <w:tcPr>
            <w:tcW w:w="1207" w:type="dxa"/>
            <w:vAlign w:val="center"/>
          </w:tcPr>
          <w:p w:rsidR="00B62788" w:rsidRPr="00B62788" w:rsidRDefault="00B62788" w:rsidP="00B6278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2788">
              <w:rPr>
                <w:rFonts w:ascii="Times New Roman" w:hAnsi="Times New Roman" w:cs="Times New Roman"/>
                <w:b/>
                <w:sz w:val="18"/>
                <w:szCs w:val="18"/>
              </w:rPr>
              <w:t>Норматив</w:t>
            </w:r>
          </w:p>
        </w:tc>
        <w:tc>
          <w:tcPr>
            <w:tcW w:w="773" w:type="dxa"/>
            <w:vAlign w:val="center"/>
          </w:tcPr>
          <w:p w:rsidR="00B62788" w:rsidRPr="00B62788" w:rsidRDefault="00B62788" w:rsidP="00B6278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2788">
              <w:rPr>
                <w:rFonts w:ascii="Times New Roman" w:hAnsi="Times New Roman" w:cs="Times New Roman"/>
                <w:b/>
                <w:sz w:val="18"/>
                <w:szCs w:val="18"/>
              </w:rPr>
              <w:t>Факт</w:t>
            </w:r>
          </w:p>
        </w:tc>
        <w:tc>
          <w:tcPr>
            <w:tcW w:w="1417" w:type="dxa"/>
            <w:vAlign w:val="center"/>
          </w:tcPr>
          <w:p w:rsidR="00B62788" w:rsidRPr="00B62788" w:rsidRDefault="00B62788" w:rsidP="00B6278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2788">
              <w:rPr>
                <w:rFonts w:ascii="Times New Roman" w:hAnsi="Times New Roman" w:cs="Times New Roman"/>
                <w:b/>
                <w:sz w:val="18"/>
                <w:szCs w:val="18"/>
              </w:rPr>
              <w:t>Норматив</w:t>
            </w:r>
          </w:p>
        </w:tc>
        <w:tc>
          <w:tcPr>
            <w:tcW w:w="1134" w:type="dxa"/>
            <w:vAlign w:val="center"/>
          </w:tcPr>
          <w:p w:rsidR="00B62788" w:rsidRPr="00B62788" w:rsidRDefault="00B62788" w:rsidP="00B6278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2788">
              <w:rPr>
                <w:rFonts w:ascii="Times New Roman" w:hAnsi="Times New Roman" w:cs="Times New Roman"/>
                <w:b/>
                <w:sz w:val="18"/>
                <w:szCs w:val="18"/>
              </w:rPr>
              <w:t>Факт</w:t>
            </w:r>
          </w:p>
        </w:tc>
        <w:tc>
          <w:tcPr>
            <w:tcW w:w="1504" w:type="dxa"/>
            <w:vAlign w:val="center"/>
          </w:tcPr>
          <w:p w:rsidR="00B62788" w:rsidRPr="00B62788" w:rsidRDefault="00B62788" w:rsidP="00B6278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2788">
              <w:rPr>
                <w:rFonts w:ascii="Times New Roman" w:hAnsi="Times New Roman" w:cs="Times New Roman"/>
                <w:b/>
                <w:sz w:val="18"/>
                <w:szCs w:val="18"/>
              </w:rPr>
              <w:t>Норматив</w:t>
            </w:r>
          </w:p>
        </w:tc>
        <w:tc>
          <w:tcPr>
            <w:tcW w:w="1048" w:type="dxa"/>
            <w:vAlign w:val="center"/>
          </w:tcPr>
          <w:p w:rsidR="00B62788" w:rsidRPr="00B62788" w:rsidRDefault="00B62788" w:rsidP="00B6278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2788">
              <w:rPr>
                <w:rFonts w:ascii="Times New Roman" w:hAnsi="Times New Roman" w:cs="Times New Roman"/>
                <w:b/>
                <w:sz w:val="18"/>
                <w:szCs w:val="18"/>
              </w:rPr>
              <w:t>Факт</w:t>
            </w:r>
          </w:p>
        </w:tc>
        <w:tc>
          <w:tcPr>
            <w:tcW w:w="1366" w:type="dxa"/>
            <w:vAlign w:val="center"/>
          </w:tcPr>
          <w:p w:rsidR="00B62788" w:rsidRPr="00B62788" w:rsidRDefault="00B62788" w:rsidP="00B6278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2788">
              <w:rPr>
                <w:rFonts w:ascii="Times New Roman" w:hAnsi="Times New Roman" w:cs="Times New Roman"/>
                <w:b/>
                <w:sz w:val="18"/>
                <w:szCs w:val="18"/>
              </w:rPr>
              <w:t>Норматив</w:t>
            </w:r>
          </w:p>
        </w:tc>
        <w:tc>
          <w:tcPr>
            <w:tcW w:w="1044" w:type="dxa"/>
            <w:vAlign w:val="center"/>
          </w:tcPr>
          <w:p w:rsidR="00B62788" w:rsidRPr="00B62788" w:rsidRDefault="00B62788" w:rsidP="00B6278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2788">
              <w:rPr>
                <w:rFonts w:ascii="Times New Roman" w:hAnsi="Times New Roman" w:cs="Times New Roman"/>
                <w:b/>
                <w:sz w:val="18"/>
                <w:szCs w:val="18"/>
              </w:rPr>
              <w:t>Факт</w:t>
            </w:r>
          </w:p>
        </w:tc>
        <w:tc>
          <w:tcPr>
            <w:tcW w:w="1370" w:type="dxa"/>
            <w:vAlign w:val="center"/>
          </w:tcPr>
          <w:p w:rsidR="00B62788" w:rsidRPr="00B62788" w:rsidRDefault="00B62788" w:rsidP="00B6278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2788">
              <w:rPr>
                <w:rFonts w:ascii="Times New Roman" w:hAnsi="Times New Roman" w:cs="Times New Roman"/>
                <w:b/>
                <w:sz w:val="18"/>
                <w:szCs w:val="18"/>
              </w:rPr>
              <w:t>Норматив</w:t>
            </w:r>
          </w:p>
        </w:tc>
        <w:tc>
          <w:tcPr>
            <w:tcW w:w="756" w:type="dxa"/>
            <w:vAlign w:val="center"/>
          </w:tcPr>
          <w:p w:rsidR="00B62788" w:rsidRPr="00B62788" w:rsidRDefault="00B62788" w:rsidP="00B6278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2788">
              <w:rPr>
                <w:rFonts w:ascii="Times New Roman" w:hAnsi="Times New Roman" w:cs="Times New Roman"/>
                <w:b/>
                <w:sz w:val="18"/>
                <w:szCs w:val="18"/>
              </w:rPr>
              <w:t>Факт</w:t>
            </w:r>
          </w:p>
        </w:tc>
        <w:tc>
          <w:tcPr>
            <w:tcW w:w="1659" w:type="dxa"/>
            <w:vAlign w:val="center"/>
          </w:tcPr>
          <w:p w:rsidR="00B62788" w:rsidRPr="00B62788" w:rsidRDefault="00B62788" w:rsidP="00B6278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2788">
              <w:rPr>
                <w:rFonts w:ascii="Times New Roman" w:hAnsi="Times New Roman" w:cs="Times New Roman"/>
                <w:b/>
                <w:sz w:val="18"/>
                <w:szCs w:val="18"/>
              </w:rPr>
              <w:t>Норматив</w:t>
            </w:r>
          </w:p>
        </w:tc>
        <w:tc>
          <w:tcPr>
            <w:tcW w:w="609" w:type="dxa"/>
            <w:vAlign w:val="center"/>
          </w:tcPr>
          <w:p w:rsidR="00B62788" w:rsidRPr="00B62788" w:rsidRDefault="00B62788" w:rsidP="00B6278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62788">
              <w:rPr>
                <w:rFonts w:ascii="Times New Roman" w:hAnsi="Times New Roman" w:cs="Times New Roman"/>
                <w:b/>
                <w:sz w:val="18"/>
                <w:szCs w:val="18"/>
              </w:rPr>
              <w:t>Факт</w:t>
            </w:r>
          </w:p>
        </w:tc>
        <w:tc>
          <w:tcPr>
            <w:tcW w:w="1807" w:type="dxa"/>
            <w:vAlign w:val="center"/>
          </w:tcPr>
          <w:p w:rsidR="00B62788" w:rsidRPr="00B62788" w:rsidRDefault="00B62788" w:rsidP="00B627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2788">
              <w:rPr>
                <w:rFonts w:ascii="Times New Roman" w:hAnsi="Times New Roman" w:cs="Times New Roman"/>
                <w:b/>
                <w:sz w:val="18"/>
                <w:szCs w:val="18"/>
              </w:rPr>
              <w:t>Факт</w:t>
            </w:r>
          </w:p>
        </w:tc>
      </w:tr>
      <w:tr w:rsidR="004701D1" w:rsidTr="00B62788">
        <w:tc>
          <w:tcPr>
            <w:tcW w:w="1207" w:type="dxa"/>
          </w:tcPr>
          <w:p w:rsidR="001840A9" w:rsidRDefault="00B62788" w:rsidP="00B62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:rsidR="00B62788" w:rsidRPr="00B62788" w:rsidRDefault="00B62788" w:rsidP="00B62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лет</w:t>
            </w:r>
          </w:p>
        </w:tc>
        <w:tc>
          <w:tcPr>
            <w:tcW w:w="773" w:type="dxa"/>
          </w:tcPr>
          <w:p w:rsidR="001840A9" w:rsidRPr="00B62788" w:rsidRDefault="00B62788" w:rsidP="00184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1840A9" w:rsidRDefault="00B62788" w:rsidP="00B62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:rsidR="00B62788" w:rsidRDefault="00B62788" w:rsidP="00B62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лет</w:t>
            </w:r>
          </w:p>
          <w:p w:rsidR="004701D1" w:rsidRDefault="004701D1" w:rsidP="00B627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1D1" w:rsidRDefault="004701D1" w:rsidP="00B627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1D1" w:rsidRDefault="004701D1" w:rsidP="00B627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1D1" w:rsidRDefault="004701D1" w:rsidP="00B627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1D1" w:rsidRDefault="004701D1" w:rsidP="00B627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1D1" w:rsidRPr="004701D1" w:rsidRDefault="004701D1" w:rsidP="00B627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1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proofErr w:type="spellStart"/>
            <w:r w:rsidRPr="004701D1">
              <w:rPr>
                <w:rFonts w:ascii="Times New Roman" w:hAnsi="Times New Roman" w:cs="Times New Roman"/>
                <w:b/>
                <w:sz w:val="24"/>
                <w:szCs w:val="24"/>
              </w:rPr>
              <w:t>т.ч</w:t>
            </w:r>
            <w:proofErr w:type="spellEnd"/>
            <w:r w:rsidRPr="004701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не менее 3 лет </w:t>
            </w:r>
            <w:proofErr w:type="gramStart"/>
            <w:r w:rsidRPr="004701D1">
              <w:rPr>
                <w:rFonts w:ascii="Times New Roman" w:hAnsi="Times New Roman" w:cs="Times New Roman"/>
                <w:b/>
                <w:sz w:val="24"/>
                <w:szCs w:val="24"/>
              </w:rPr>
              <w:t>педагоги-ческой</w:t>
            </w:r>
            <w:proofErr w:type="gramEnd"/>
            <w:r w:rsidRPr="004701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работы по указанной научной </w:t>
            </w:r>
            <w:proofErr w:type="spellStart"/>
            <w:r w:rsidRPr="004701D1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специаль-ности</w:t>
            </w:r>
            <w:proofErr w:type="spellEnd"/>
          </w:p>
        </w:tc>
        <w:tc>
          <w:tcPr>
            <w:tcW w:w="1134" w:type="dxa"/>
          </w:tcPr>
          <w:p w:rsidR="001840A9" w:rsidRDefault="00B62788" w:rsidP="00184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4701D1" w:rsidRDefault="004701D1" w:rsidP="00184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1D1" w:rsidRDefault="004701D1" w:rsidP="00184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1D1" w:rsidRDefault="004701D1" w:rsidP="00184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1D1" w:rsidRDefault="004701D1" w:rsidP="00184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1D1" w:rsidRDefault="004701D1" w:rsidP="00184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1D1" w:rsidRDefault="004701D1" w:rsidP="00184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1D1" w:rsidRDefault="004701D1" w:rsidP="00184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1D1" w:rsidRPr="004701D1" w:rsidRDefault="004701D1" w:rsidP="001840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1D1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504" w:type="dxa"/>
          </w:tcPr>
          <w:p w:rsidR="001840A9" w:rsidRPr="00B62788" w:rsidRDefault="00B62788" w:rsidP="00B62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788">
              <w:rPr>
                <w:rFonts w:ascii="Times New Roman" w:hAnsi="Times New Roman" w:cs="Times New Roman"/>
                <w:sz w:val="24"/>
                <w:szCs w:val="24"/>
              </w:rPr>
              <w:t>Всего не менее</w:t>
            </w:r>
          </w:p>
          <w:p w:rsidR="00B62788" w:rsidRPr="00B62788" w:rsidRDefault="00B62788" w:rsidP="00B62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78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B62788" w:rsidRPr="00B62788" w:rsidRDefault="00B62788" w:rsidP="00B62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788">
              <w:rPr>
                <w:rFonts w:ascii="Times New Roman" w:hAnsi="Times New Roman" w:cs="Times New Roman"/>
                <w:sz w:val="24"/>
                <w:szCs w:val="24"/>
              </w:rPr>
              <w:t>опубликованных</w:t>
            </w:r>
          </w:p>
          <w:p w:rsidR="00B62788" w:rsidRPr="00B62788" w:rsidRDefault="00B62788" w:rsidP="00B62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788">
              <w:rPr>
                <w:rFonts w:ascii="Times New Roman" w:hAnsi="Times New Roman" w:cs="Times New Roman"/>
                <w:sz w:val="24"/>
                <w:szCs w:val="24"/>
              </w:rPr>
              <w:t>учебных изданий и</w:t>
            </w:r>
          </w:p>
          <w:p w:rsidR="00B62788" w:rsidRDefault="00B62788" w:rsidP="00B62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788">
              <w:rPr>
                <w:rFonts w:ascii="Times New Roman" w:hAnsi="Times New Roman" w:cs="Times New Roman"/>
                <w:sz w:val="24"/>
                <w:szCs w:val="24"/>
              </w:rPr>
              <w:t>научных трудов</w:t>
            </w:r>
          </w:p>
          <w:p w:rsidR="004701D1" w:rsidRDefault="004701D1" w:rsidP="00B627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1D1" w:rsidRPr="004701D1" w:rsidRDefault="004701D1" w:rsidP="00B627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1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proofErr w:type="spellStart"/>
            <w:r w:rsidRPr="004701D1">
              <w:rPr>
                <w:rFonts w:ascii="Times New Roman" w:hAnsi="Times New Roman" w:cs="Times New Roman"/>
                <w:b/>
                <w:sz w:val="24"/>
                <w:szCs w:val="24"/>
              </w:rPr>
              <w:t>т.ч</w:t>
            </w:r>
            <w:proofErr w:type="spellEnd"/>
            <w:r w:rsidRPr="004701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за последние 3 года не менее 3 научных трудов по указанной научной специальности, </w:t>
            </w:r>
            <w:proofErr w:type="gramStart"/>
            <w:r w:rsidRPr="004701D1">
              <w:rPr>
                <w:rFonts w:ascii="Times New Roman" w:hAnsi="Times New Roman" w:cs="Times New Roman"/>
                <w:b/>
                <w:sz w:val="24"/>
                <w:szCs w:val="24"/>
              </w:rPr>
              <w:t>опубликован-</w:t>
            </w:r>
            <w:proofErr w:type="spellStart"/>
            <w:r w:rsidRPr="004701D1">
              <w:rPr>
                <w:rFonts w:ascii="Times New Roman" w:hAnsi="Times New Roman" w:cs="Times New Roman"/>
                <w:b/>
                <w:sz w:val="24"/>
                <w:szCs w:val="24"/>
              </w:rPr>
              <w:t>ных</w:t>
            </w:r>
            <w:proofErr w:type="spellEnd"/>
            <w:proofErr w:type="gramEnd"/>
            <w:r w:rsidRPr="004701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рецензируемых изданиях</w:t>
            </w:r>
          </w:p>
        </w:tc>
        <w:tc>
          <w:tcPr>
            <w:tcW w:w="1048" w:type="dxa"/>
          </w:tcPr>
          <w:p w:rsidR="001840A9" w:rsidRDefault="00B62788" w:rsidP="00184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4701D1" w:rsidRDefault="004701D1" w:rsidP="00184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1D1" w:rsidRDefault="004701D1" w:rsidP="00184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1D1" w:rsidRDefault="004701D1" w:rsidP="00184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1D1" w:rsidRDefault="004701D1" w:rsidP="00184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1D1" w:rsidRDefault="004701D1" w:rsidP="00184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1D1" w:rsidRDefault="004701D1" w:rsidP="00184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1D1" w:rsidRDefault="004701D1" w:rsidP="00184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1D1" w:rsidRPr="004701D1" w:rsidRDefault="004701D1" w:rsidP="001840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1D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66" w:type="dxa"/>
          </w:tcPr>
          <w:p w:rsidR="001840A9" w:rsidRDefault="00B62788" w:rsidP="00B62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  <w:p w:rsidR="00B62788" w:rsidRDefault="00B62788" w:rsidP="00B62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опубликованных</w:t>
            </w:r>
          </w:p>
          <w:p w:rsidR="00B62788" w:rsidRDefault="00B62788" w:rsidP="00B62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</w:p>
          <w:p w:rsidR="00B62788" w:rsidRDefault="00B62788" w:rsidP="00B62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изданий</w:t>
            </w:r>
          </w:p>
          <w:p w:rsidR="005D4124" w:rsidRDefault="005D4124" w:rsidP="00B627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124" w:rsidRDefault="005D4124" w:rsidP="00B627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124" w:rsidRDefault="005D4124" w:rsidP="00B627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124" w:rsidRPr="00B62788" w:rsidRDefault="005D4124" w:rsidP="00B62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1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proofErr w:type="spellStart"/>
            <w:r w:rsidRPr="005D4124">
              <w:rPr>
                <w:rFonts w:ascii="Times New Roman" w:hAnsi="Times New Roman" w:cs="Times New Roman"/>
                <w:b/>
                <w:sz w:val="24"/>
                <w:szCs w:val="24"/>
              </w:rPr>
              <w:t>т.ч</w:t>
            </w:r>
            <w:proofErr w:type="spellEnd"/>
            <w:r w:rsidRPr="005D4124">
              <w:rPr>
                <w:rFonts w:ascii="Times New Roman" w:hAnsi="Times New Roman" w:cs="Times New Roman"/>
                <w:b/>
                <w:sz w:val="24"/>
                <w:szCs w:val="24"/>
              </w:rPr>
              <w:t>. за последние 3 года не менее 2 учебных изданий,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учебных пособий</w:t>
            </w:r>
          </w:p>
        </w:tc>
        <w:tc>
          <w:tcPr>
            <w:tcW w:w="1044" w:type="dxa"/>
          </w:tcPr>
          <w:p w:rsidR="001840A9" w:rsidRDefault="00B62788" w:rsidP="00184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D4124" w:rsidRDefault="005D4124" w:rsidP="00184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124" w:rsidRDefault="005D4124" w:rsidP="00184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124" w:rsidRDefault="005D4124" w:rsidP="00184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124" w:rsidRDefault="005D4124" w:rsidP="00184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124" w:rsidRDefault="005D4124" w:rsidP="00184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124" w:rsidRDefault="005D4124" w:rsidP="00184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124" w:rsidRDefault="005D4124" w:rsidP="00184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124" w:rsidRPr="005D4124" w:rsidRDefault="005D4124" w:rsidP="001840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12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70" w:type="dxa"/>
          </w:tcPr>
          <w:p w:rsidR="001840A9" w:rsidRDefault="00B62788" w:rsidP="00B62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ФПК, либо не</w:t>
            </w:r>
          </w:p>
          <w:p w:rsidR="00B62788" w:rsidRDefault="00B62788" w:rsidP="00B62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 2</w:t>
            </w:r>
          </w:p>
          <w:p w:rsidR="00B62788" w:rsidRDefault="00B62788" w:rsidP="00B62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стажировок в органах</w:t>
            </w:r>
          </w:p>
          <w:p w:rsidR="00B62788" w:rsidRDefault="00B62788" w:rsidP="00B62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гос.власти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62788" w:rsidRDefault="00B62788" w:rsidP="00B62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</w:p>
          <w:p w:rsidR="00B62788" w:rsidRDefault="00B62788" w:rsidP="00B62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самоуправления</w:t>
            </w:r>
          </w:p>
          <w:p w:rsidR="00B62788" w:rsidRDefault="00B62788" w:rsidP="00B62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или в ведущих</w:t>
            </w:r>
          </w:p>
          <w:p w:rsidR="00B62788" w:rsidRPr="00B62788" w:rsidRDefault="00B62788" w:rsidP="00B62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вузах</w:t>
            </w:r>
          </w:p>
        </w:tc>
        <w:tc>
          <w:tcPr>
            <w:tcW w:w="756" w:type="dxa"/>
          </w:tcPr>
          <w:p w:rsidR="001840A9" w:rsidRPr="00B22832" w:rsidRDefault="00B22832" w:rsidP="00184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59" w:type="dxa"/>
          </w:tcPr>
          <w:p w:rsidR="001840A9" w:rsidRDefault="00B22832" w:rsidP="00B22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грантов, участие в конкурсах. Руководство (ответственный исполнитель); - НИР, всего,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внутренние:</w:t>
            </w:r>
          </w:p>
          <w:p w:rsidR="00B22832" w:rsidRPr="00B22832" w:rsidRDefault="00B22832" w:rsidP="00B22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внешние:</w:t>
            </w:r>
          </w:p>
        </w:tc>
        <w:tc>
          <w:tcPr>
            <w:tcW w:w="609" w:type="dxa"/>
          </w:tcPr>
          <w:p w:rsidR="001840A9" w:rsidRDefault="001840A9" w:rsidP="001840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832" w:rsidRDefault="00B22832" w:rsidP="001840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832" w:rsidRDefault="00B22832" w:rsidP="001840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832" w:rsidRDefault="00B22832" w:rsidP="001840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832" w:rsidRDefault="00B22832" w:rsidP="001840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2832" w:rsidRDefault="00B22832" w:rsidP="00184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2832" w:rsidRDefault="00B22832" w:rsidP="00184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2832" w:rsidRDefault="00B22832" w:rsidP="00184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2832" w:rsidRDefault="00B22832" w:rsidP="00184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2832" w:rsidRPr="00B22832" w:rsidRDefault="00B22832" w:rsidP="00184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7" w:type="dxa"/>
          </w:tcPr>
          <w:p w:rsidR="001840A9" w:rsidRDefault="00B22832" w:rsidP="00184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832">
              <w:rPr>
                <w:rFonts w:ascii="Times New Roman" w:hAnsi="Times New Roman" w:cs="Times New Roman"/>
                <w:sz w:val="24"/>
                <w:szCs w:val="24"/>
              </w:rPr>
              <w:t>Конференции:</w:t>
            </w:r>
          </w:p>
          <w:p w:rsidR="00B22832" w:rsidRPr="00B22832" w:rsidRDefault="00B22832" w:rsidP="001840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1840A9" w:rsidRPr="001840A9" w:rsidRDefault="001840A9" w:rsidP="001840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1840A9" w:rsidRPr="001840A9" w:rsidSect="001840A9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259"/>
    <w:rsid w:val="001840A9"/>
    <w:rsid w:val="00252390"/>
    <w:rsid w:val="003C3259"/>
    <w:rsid w:val="004701D1"/>
    <w:rsid w:val="005D4124"/>
    <w:rsid w:val="007836B8"/>
    <w:rsid w:val="00B22832"/>
    <w:rsid w:val="00B62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CCB16F-29CE-4A3B-B166-C8485B0A4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4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Савченко</dc:creator>
  <cp:keywords/>
  <dc:description/>
  <cp:lastModifiedBy>Дмитрий Савченко</cp:lastModifiedBy>
  <cp:revision>3</cp:revision>
  <dcterms:created xsi:type="dcterms:W3CDTF">2018-11-27T16:01:00Z</dcterms:created>
  <dcterms:modified xsi:type="dcterms:W3CDTF">2018-11-27T16:35:00Z</dcterms:modified>
</cp:coreProperties>
</file>