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B2" w:rsidRDefault="000B3A04" w:rsidP="00B2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>РЕШЕНИЕ</w:t>
      </w:r>
    </w:p>
    <w:p w:rsidR="00B263D8" w:rsidRPr="00E76D9E" w:rsidRDefault="00B263D8" w:rsidP="00B2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3D8" w:rsidRDefault="00372321" w:rsidP="00B2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B3A04" w:rsidRPr="00E76D9E">
        <w:rPr>
          <w:rFonts w:ascii="Times New Roman" w:hAnsi="Times New Roman" w:cs="Times New Roman"/>
          <w:sz w:val="28"/>
          <w:szCs w:val="28"/>
        </w:rPr>
        <w:t xml:space="preserve">ченого совета федерального государственного </w:t>
      </w:r>
    </w:p>
    <w:p w:rsidR="00B263D8" w:rsidRDefault="000B3A04" w:rsidP="00B2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высшего образования </w:t>
      </w:r>
    </w:p>
    <w:p w:rsidR="000B3A04" w:rsidRPr="00E76D9E" w:rsidRDefault="000B3A04" w:rsidP="00B2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0B3A04" w:rsidRPr="00E76D9E" w:rsidRDefault="000B3A04" w:rsidP="00B263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D9E" w:rsidRDefault="000B3A04" w:rsidP="00E76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9E">
        <w:rPr>
          <w:rFonts w:ascii="Times New Roman" w:hAnsi="Times New Roman" w:cs="Times New Roman"/>
          <w:b/>
          <w:sz w:val="28"/>
          <w:szCs w:val="28"/>
        </w:rPr>
        <w:t xml:space="preserve">«О создании Центра национальной и международной сертификации </w:t>
      </w:r>
    </w:p>
    <w:p w:rsidR="000B3A04" w:rsidRDefault="000B3A04" w:rsidP="00E76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9E">
        <w:rPr>
          <w:rFonts w:ascii="Times New Roman" w:hAnsi="Times New Roman" w:cs="Times New Roman"/>
          <w:b/>
          <w:sz w:val="28"/>
          <w:szCs w:val="28"/>
        </w:rPr>
        <w:t>по управлению проектами»</w:t>
      </w:r>
    </w:p>
    <w:p w:rsidR="00E76D9E" w:rsidRPr="00E76D9E" w:rsidRDefault="00E76D9E" w:rsidP="00E76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04" w:rsidRPr="00E76D9E" w:rsidRDefault="000B7A55" w:rsidP="00E76D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30DB">
        <w:rPr>
          <w:rFonts w:ascii="Times New Roman" w:hAnsi="Times New Roman" w:cs="Times New Roman"/>
          <w:sz w:val="28"/>
          <w:szCs w:val="28"/>
        </w:rPr>
        <w:t>т 31</w:t>
      </w:r>
      <w:r w:rsidR="000B3A04" w:rsidRPr="00E76D9E">
        <w:rPr>
          <w:rFonts w:ascii="Times New Roman" w:hAnsi="Times New Roman" w:cs="Times New Roman"/>
          <w:sz w:val="28"/>
          <w:szCs w:val="28"/>
        </w:rPr>
        <w:t xml:space="preserve"> мая 2019 года, протокол № 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0B3A04" w:rsidRDefault="000B3A04" w:rsidP="00E76D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D8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B263D8" w:rsidRPr="00B263D8" w:rsidRDefault="00B263D8" w:rsidP="00B26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E51" w:rsidRPr="005F6BFA" w:rsidRDefault="000B3A04" w:rsidP="00372321">
      <w:pPr>
        <w:pStyle w:val="a3"/>
        <w:numPr>
          <w:ilvl w:val="0"/>
          <w:numId w:val="1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F6BFA">
        <w:rPr>
          <w:rFonts w:ascii="Times New Roman" w:hAnsi="Times New Roman" w:cs="Times New Roman"/>
          <w:sz w:val="28"/>
          <w:szCs w:val="28"/>
        </w:rPr>
        <w:t>Создать в структуре федерального государственного бюджетного образовательного учреждения высшего образования «Самарский государственный экономический университет» Центр национальной и международной сертификации по управлению проектами.</w:t>
      </w:r>
      <w:r w:rsidR="005F6BFA">
        <w:rPr>
          <w:rFonts w:ascii="Times New Roman" w:hAnsi="Times New Roman" w:cs="Times New Roman"/>
          <w:sz w:val="28"/>
          <w:szCs w:val="28"/>
        </w:rPr>
        <w:t xml:space="preserve"> Центр является провайдером учебных программ по подготовке к сертификации.</w:t>
      </w:r>
      <w:bookmarkStart w:id="0" w:name="_GoBack"/>
      <w:bookmarkEnd w:id="0"/>
    </w:p>
    <w:p w:rsidR="000B3A04" w:rsidRPr="00E76D9E" w:rsidRDefault="000B3A04" w:rsidP="00372321">
      <w:pPr>
        <w:pStyle w:val="a3"/>
        <w:numPr>
          <w:ilvl w:val="0"/>
          <w:numId w:val="1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>Рекомендовать администрации ФГБОУ ВО «СГЭУ» осуществить все необходимые организационно-правовые и материально-технические действия, обеспечивающие выполнение п. 1 настоящего решения.</w:t>
      </w:r>
    </w:p>
    <w:p w:rsidR="001334D4" w:rsidRPr="00E76D9E" w:rsidRDefault="001334D4" w:rsidP="00133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D9E" w:rsidRDefault="00E76D9E" w:rsidP="00133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4D4" w:rsidRPr="00E76D9E" w:rsidRDefault="001334D4" w:rsidP="00133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 w:rsidRPr="00E76D9E">
        <w:rPr>
          <w:rFonts w:ascii="Times New Roman" w:hAnsi="Times New Roman" w:cs="Times New Roman"/>
          <w:sz w:val="28"/>
          <w:szCs w:val="28"/>
        </w:rPr>
        <w:tab/>
      </w:r>
      <w:r w:rsidRPr="00E76D9E">
        <w:rPr>
          <w:rFonts w:ascii="Times New Roman" w:hAnsi="Times New Roman" w:cs="Times New Roman"/>
          <w:sz w:val="28"/>
          <w:szCs w:val="28"/>
        </w:rPr>
        <w:tab/>
      </w:r>
      <w:r w:rsidRPr="00E76D9E">
        <w:rPr>
          <w:rFonts w:ascii="Times New Roman" w:hAnsi="Times New Roman" w:cs="Times New Roman"/>
          <w:sz w:val="28"/>
          <w:szCs w:val="28"/>
        </w:rPr>
        <w:tab/>
      </w:r>
      <w:r w:rsidRPr="00E76D9E">
        <w:rPr>
          <w:rFonts w:ascii="Times New Roman" w:hAnsi="Times New Roman" w:cs="Times New Roman"/>
          <w:sz w:val="28"/>
          <w:szCs w:val="28"/>
        </w:rPr>
        <w:tab/>
      </w:r>
      <w:r w:rsidRPr="00E76D9E">
        <w:rPr>
          <w:rFonts w:ascii="Times New Roman" w:hAnsi="Times New Roman" w:cs="Times New Roman"/>
          <w:sz w:val="28"/>
          <w:szCs w:val="28"/>
        </w:rPr>
        <w:tab/>
      </w:r>
      <w:r w:rsidR="000B7A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6D9E">
        <w:rPr>
          <w:rFonts w:ascii="Times New Roman" w:hAnsi="Times New Roman" w:cs="Times New Roman"/>
          <w:sz w:val="28"/>
          <w:szCs w:val="28"/>
        </w:rPr>
        <w:t xml:space="preserve">Г.Р. </w:t>
      </w:r>
      <w:proofErr w:type="spellStart"/>
      <w:r w:rsidRPr="00E76D9E">
        <w:rPr>
          <w:rFonts w:ascii="Times New Roman" w:hAnsi="Times New Roman" w:cs="Times New Roman"/>
          <w:sz w:val="28"/>
          <w:szCs w:val="28"/>
        </w:rPr>
        <w:t>Хасаев</w:t>
      </w:r>
      <w:proofErr w:type="spellEnd"/>
    </w:p>
    <w:p w:rsidR="001334D4" w:rsidRPr="00E76D9E" w:rsidRDefault="001334D4" w:rsidP="00133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D9E" w:rsidRDefault="00E76D9E" w:rsidP="00133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4D4" w:rsidRPr="00E76D9E" w:rsidRDefault="001334D4" w:rsidP="00133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 w:rsidRPr="00E76D9E">
        <w:rPr>
          <w:rFonts w:ascii="Times New Roman" w:hAnsi="Times New Roman" w:cs="Times New Roman"/>
          <w:sz w:val="28"/>
          <w:szCs w:val="28"/>
        </w:rPr>
        <w:tab/>
      </w:r>
      <w:r w:rsidRPr="00E76D9E">
        <w:rPr>
          <w:rFonts w:ascii="Times New Roman" w:hAnsi="Times New Roman" w:cs="Times New Roman"/>
          <w:sz w:val="28"/>
          <w:szCs w:val="28"/>
        </w:rPr>
        <w:tab/>
      </w:r>
      <w:r w:rsidRPr="00E76D9E">
        <w:rPr>
          <w:rFonts w:ascii="Times New Roman" w:hAnsi="Times New Roman" w:cs="Times New Roman"/>
          <w:sz w:val="28"/>
          <w:szCs w:val="28"/>
        </w:rPr>
        <w:tab/>
      </w:r>
      <w:r w:rsidRPr="00E76D9E">
        <w:rPr>
          <w:rFonts w:ascii="Times New Roman" w:hAnsi="Times New Roman" w:cs="Times New Roman"/>
          <w:sz w:val="28"/>
          <w:szCs w:val="28"/>
        </w:rPr>
        <w:tab/>
      </w:r>
      <w:r w:rsidR="000B7A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6D9E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E76D9E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1334D4" w:rsidRPr="00E76D9E" w:rsidSect="000B7A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7536"/>
    <w:multiLevelType w:val="hybridMultilevel"/>
    <w:tmpl w:val="09BA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2555"/>
    <w:rsid w:val="000B3A04"/>
    <w:rsid w:val="000B7A55"/>
    <w:rsid w:val="001334D4"/>
    <w:rsid w:val="00234E51"/>
    <w:rsid w:val="00372321"/>
    <w:rsid w:val="005C59E6"/>
    <w:rsid w:val="005F6BFA"/>
    <w:rsid w:val="006460CB"/>
    <w:rsid w:val="006D30DB"/>
    <w:rsid w:val="00705DB2"/>
    <w:rsid w:val="009B7006"/>
    <w:rsid w:val="00B263D8"/>
    <w:rsid w:val="00BB6A58"/>
    <w:rsid w:val="00C72555"/>
    <w:rsid w:val="00E7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</dc:creator>
  <cp:keywords/>
  <dc:description/>
  <cp:lastModifiedBy>AbramovaA.V</cp:lastModifiedBy>
  <cp:revision>28</cp:revision>
  <cp:lastPrinted>2019-06-04T12:12:00Z</cp:lastPrinted>
  <dcterms:created xsi:type="dcterms:W3CDTF">2019-05-08T05:21:00Z</dcterms:created>
  <dcterms:modified xsi:type="dcterms:W3CDTF">2019-06-04T12:12:00Z</dcterms:modified>
</cp:coreProperties>
</file>