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05" w:rsidRDefault="00426005" w:rsidP="00426005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26005" w:rsidRDefault="00426005" w:rsidP="00426005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ученого  совета федерального государственного бюджетного образовательного учреждения высшего образования</w:t>
      </w:r>
    </w:p>
    <w:p w:rsidR="00426005" w:rsidRDefault="00426005" w:rsidP="004260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«Самарский государственный экономический университет» </w:t>
      </w:r>
    </w:p>
    <w:p w:rsidR="00426005" w:rsidRDefault="00426005" w:rsidP="00426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размере платы за обучение слушателей на подготовительных курсах в 201</w:t>
      </w:r>
      <w:r w:rsidRPr="0042600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/20</w:t>
      </w:r>
      <w:r w:rsidRPr="00426005">
        <w:rPr>
          <w:b/>
          <w:sz w:val="28"/>
          <w:szCs w:val="28"/>
        </w:rPr>
        <w:t>20</w:t>
      </w:r>
      <w:r w:rsidR="00A5495D">
        <w:rPr>
          <w:b/>
          <w:sz w:val="28"/>
          <w:szCs w:val="28"/>
        </w:rPr>
        <w:t xml:space="preserve"> </w:t>
      </w:r>
      <w:proofErr w:type="spellStart"/>
      <w:r w:rsidR="00A5495D">
        <w:rPr>
          <w:b/>
          <w:sz w:val="28"/>
          <w:szCs w:val="28"/>
        </w:rPr>
        <w:t>уч</w:t>
      </w:r>
      <w:proofErr w:type="spellEnd"/>
      <w:r w:rsidR="00A5495D">
        <w:rPr>
          <w:b/>
          <w:sz w:val="28"/>
          <w:szCs w:val="28"/>
        </w:rPr>
        <w:t>. году г</w:t>
      </w:r>
      <w:proofErr w:type="gramStart"/>
      <w:r w:rsidR="00A5495D">
        <w:rPr>
          <w:b/>
          <w:sz w:val="28"/>
          <w:szCs w:val="28"/>
        </w:rPr>
        <w:t>.С</w:t>
      </w:r>
      <w:proofErr w:type="gramEnd"/>
      <w:r w:rsidR="00A5495D">
        <w:rPr>
          <w:b/>
          <w:sz w:val="28"/>
          <w:szCs w:val="28"/>
        </w:rPr>
        <w:t>амара»</w:t>
      </w:r>
    </w:p>
    <w:p w:rsidR="00426005" w:rsidRDefault="00426005" w:rsidP="00426005">
      <w:pPr>
        <w:jc w:val="center"/>
        <w:rPr>
          <w:sz w:val="28"/>
          <w:szCs w:val="28"/>
        </w:rPr>
      </w:pPr>
    </w:p>
    <w:p w:rsidR="00426005" w:rsidRDefault="00426005" w:rsidP="00426005">
      <w:pPr>
        <w:jc w:val="center"/>
        <w:rPr>
          <w:sz w:val="28"/>
          <w:szCs w:val="28"/>
        </w:rPr>
      </w:pPr>
    </w:p>
    <w:p w:rsidR="00426005" w:rsidRPr="00A5495D" w:rsidRDefault="00A5495D" w:rsidP="00426005">
      <w:pPr>
        <w:jc w:val="right"/>
        <w:rPr>
          <w:sz w:val="28"/>
          <w:szCs w:val="28"/>
        </w:rPr>
      </w:pPr>
      <w:r>
        <w:rPr>
          <w:sz w:val="28"/>
          <w:szCs w:val="28"/>
        </w:rPr>
        <w:t>27</w:t>
      </w:r>
      <w:r w:rsidR="00426005">
        <w:rPr>
          <w:sz w:val="28"/>
          <w:szCs w:val="28"/>
        </w:rPr>
        <w:t xml:space="preserve"> июня 201</w:t>
      </w:r>
      <w:r w:rsidR="00426005" w:rsidRPr="00A5495D">
        <w:rPr>
          <w:sz w:val="28"/>
          <w:szCs w:val="28"/>
        </w:rPr>
        <w:t>9</w:t>
      </w:r>
      <w:r w:rsidR="00426005">
        <w:rPr>
          <w:sz w:val="28"/>
          <w:szCs w:val="28"/>
        </w:rPr>
        <w:t xml:space="preserve"> года, протокол № </w:t>
      </w:r>
      <w:r>
        <w:rPr>
          <w:sz w:val="28"/>
          <w:szCs w:val="28"/>
        </w:rPr>
        <w:t>12.</w:t>
      </w:r>
    </w:p>
    <w:p w:rsidR="00426005" w:rsidRDefault="00426005" w:rsidP="00426005">
      <w:pPr>
        <w:jc w:val="right"/>
        <w:rPr>
          <w:sz w:val="28"/>
          <w:szCs w:val="28"/>
        </w:rPr>
      </w:pPr>
    </w:p>
    <w:p w:rsidR="00426005" w:rsidRDefault="00426005" w:rsidP="00426005">
      <w:pPr>
        <w:jc w:val="right"/>
        <w:rPr>
          <w:sz w:val="28"/>
          <w:szCs w:val="28"/>
        </w:rPr>
      </w:pPr>
    </w:p>
    <w:p w:rsidR="00426005" w:rsidRDefault="00426005" w:rsidP="004260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сообщение проректора по уче</w:t>
      </w:r>
      <w:r w:rsidR="00A5495D">
        <w:rPr>
          <w:sz w:val="28"/>
          <w:szCs w:val="28"/>
        </w:rPr>
        <w:t>бной и воспитательной работе В.А</w:t>
      </w:r>
      <w:r>
        <w:rPr>
          <w:sz w:val="28"/>
          <w:szCs w:val="28"/>
        </w:rPr>
        <w:t>.</w:t>
      </w:r>
      <w:r w:rsidR="00A5495D">
        <w:rPr>
          <w:sz w:val="28"/>
          <w:szCs w:val="28"/>
        </w:rPr>
        <w:t>Пискунова</w:t>
      </w:r>
      <w:r>
        <w:rPr>
          <w:sz w:val="28"/>
          <w:szCs w:val="28"/>
        </w:rPr>
        <w:t>,</w:t>
      </w:r>
    </w:p>
    <w:p w:rsidR="00A5495D" w:rsidRDefault="00A5495D" w:rsidP="00426005">
      <w:pPr>
        <w:spacing w:line="360" w:lineRule="auto"/>
        <w:ind w:firstLine="708"/>
        <w:jc w:val="both"/>
        <w:rPr>
          <w:sz w:val="28"/>
          <w:szCs w:val="28"/>
        </w:rPr>
      </w:pPr>
    </w:p>
    <w:p w:rsidR="00A5495D" w:rsidRDefault="00A5495D" w:rsidP="00426005">
      <w:pPr>
        <w:spacing w:line="360" w:lineRule="auto"/>
        <w:ind w:firstLine="708"/>
        <w:jc w:val="both"/>
        <w:rPr>
          <w:sz w:val="28"/>
          <w:szCs w:val="28"/>
        </w:rPr>
      </w:pPr>
    </w:p>
    <w:p w:rsidR="00426005" w:rsidRPr="00A5495D" w:rsidRDefault="00A5495D" w:rsidP="0042600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УЧЕНЫЙ СОВЕТ</w:t>
      </w:r>
      <w:r w:rsidR="00426005" w:rsidRPr="00A5495D">
        <w:rPr>
          <w:b/>
          <w:sz w:val="28"/>
          <w:szCs w:val="28"/>
        </w:rPr>
        <w:t xml:space="preserve"> ПОСТАНОВЛЯЕТ:</w:t>
      </w:r>
    </w:p>
    <w:p w:rsidR="00426005" w:rsidRDefault="00426005" w:rsidP="004260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1.Установить размер оплаты за обучение слушателей на подготовительных курсах в 2018/2019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году согласно Приложению.</w:t>
      </w:r>
    </w:p>
    <w:p w:rsidR="00426005" w:rsidRDefault="00426005" w:rsidP="004260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решения возложить на проректора по экономическому развитию Е.П.Фомина.</w:t>
      </w:r>
    </w:p>
    <w:p w:rsidR="00A5495D" w:rsidRDefault="00A5495D" w:rsidP="00426005">
      <w:pPr>
        <w:spacing w:line="360" w:lineRule="auto"/>
        <w:ind w:firstLine="708"/>
        <w:jc w:val="both"/>
        <w:rPr>
          <w:sz w:val="28"/>
          <w:szCs w:val="28"/>
        </w:rPr>
      </w:pPr>
    </w:p>
    <w:p w:rsidR="00A5495D" w:rsidRDefault="00A5495D" w:rsidP="00426005">
      <w:pPr>
        <w:spacing w:line="360" w:lineRule="auto"/>
        <w:ind w:firstLine="708"/>
        <w:jc w:val="both"/>
        <w:rPr>
          <w:sz w:val="28"/>
          <w:szCs w:val="28"/>
        </w:rPr>
      </w:pPr>
    </w:p>
    <w:p w:rsidR="00A5495D" w:rsidRDefault="00A5495D" w:rsidP="00426005">
      <w:pPr>
        <w:spacing w:line="360" w:lineRule="auto"/>
        <w:ind w:firstLine="708"/>
        <w:jc w:val="both"/>
        <w:rPr>
          <w:sz w:val="28"/>
          <w:szCs w:val="28"/>
        </w:rPr>
      </w:pPr>
    </w:p>
    <w:p w:rsidR="00A5495D" w:rsidRDefault="00A5495D" w:rsidP="00426005">
      <w:pPr>
        <w:spacing w:line="360" w:lineRule="auto"/>
        <w:ind w:firstLine="708"/>
        <w:jc w:val="both"/>
        <w:rPr>
          <w:sz w:val="28"/>
          <w:szCs w:val="28"/>
        </w:rPr>
      </w:pPr>
    </w:p>
    <w:p w:rsidR="00A5495D" w:rsidRDefault="00A5495D" w:rsidP="00426005">
      <w:pPr>
        <w:spacing w:line="360" w:lineRule="auto"/>
        <w:ind w:firstLine="708"/>
        <w:jc w:val="both"/>
        <w:rPr>
          <w:sz w:val="28"/>
          <w:szCs w:val="28"/>
        </w:rPr>
      </w:pPr>
    </w:p>
    <w:p w:rsidR="00A5495D" w:rsidRDefault="00A5495D" w:rsidP="00426005">
      <w:pPr>
        <w:spacing w:line="360" w:lineRule="auto"/>
        <w:ind w:firstLine="708"/>
        <w:jc w:val="both"/>
        <w:rPr>
          <w:sz w:val="28"/>
          <w:szCs w:val="28"/>
        </w:rPr>
      </w:pPr>
    </w:p>
    <w:p w:rsidR="00A5495D" w:rsidRPr="002A551F" w:rsidRDefault="00A5495D" w:rsidP="00A5495D">
      <w:pPr>
        <w:tabs>
          <w:tab w:val="left" w:pos="0"/>
          <w:tab w:val="left" w:pos="5040"/>
        </w:tabs>
        <w:jc w:val="both"/>
        <w:rPr>
          <w:sz w:val="28"/>
          <w:szCs w:val="28"/>
        </w:rPr>
      </w:pPr>
      <w:r w:rsidRPr="002A551F">
        <w:rPr>
          <w:sz w:val="28"/>
          <w:szCs w:val="28"/>
        </w:rPr>
        <w:t xml:space="preserve">Председатель ученого совета                              </w:t>
      </w:r>
      <w:r>
        <w:rPr>
          <w:sz w:val="28"/>
          <w:szCs w:val="28"/>
        </w:rPr>
        <w:t xml:space="preserve">                          С.И. </w:t>
      </w:r>
      <w:proofErr w:type="spellStart"/>
      <w:r>
        <w:rPr>
          <w:sz w:val="28"/>
          <w:szCs w:val="28"/>
        </w:rPr>
        <w:t>Ашмарина</w:t>
      </w:r>
      <w:proofErr w:type="spellEnd"/>
    </w:p>
    <w:p w:rsidR="00A5495D" w:rsidRPr="002A551F" w:rsidRDefault="00A5495D" w:rsidP="00A5495D">
      <w:pPr>
        <w:jc w:val="both"/>
        <w:rPr>
          <w:color w:val="000000"/>
          <w:spacing w:val="-5"/>
          <w:sz w:val="28"/>
          <w:szCs w:val="28"/>
        </w:rPr>
      </w:pPr>
    </w:p>
    <w:p w:rsidR="00A5495D" w:rsidRPr="002A551F" w:rsidRDefault="00A5495D" w:rsidP="00A5495D">
      <w:pPr>
        <w:jc w:val="both"/>
        <w:rPr>
          <w:color w:val="000000"/>
          <w:spacing w:val="-5"/>
          <w:sz w:val="28"/>
          <w:szCs w:val="28"/>
        </w:rPr>
      </w:pPr>
    </w:p>
    <w:p w:rsidR="00A5495D" w:rsidRPr="002A551F" w:rsidRDefault="00A5495D" w:rsidP="00A5495D">
      <w:pPr>
        <w:jc w:val="both"/>
        <w:rPr>
          <w:sz w:val="28"/>
          <w:szCs w:val="28"/>
        </w:rPr>
      </w:pPr>
      <w:r w:rsidRPr="002A551F">
        <w:rPr>
          <w:color w:val="000000"/>
          <w:spacing w:val="-5"/>
          <w:sz w:val="28"/>
          <w:szCs w:val="28"/>
        </w:rPr>
        <w:t xml:space="preserve">Ученый секретарь ученого совета                                           </w:t>
      </w:r>
      <w:r w:rsidRPr="002A551F">
        <w:rPr>
          <w:color w:val="000000"/>
          <w:spacing w:val="-3"/>
          <w:sz w:val="28"/>
          <w:szCs w:val="28"/>
        </w:rPr>
        <w:t xml:space="preserve">Р.И. </w:t>
      </w:r>
      <w:proofErr w:type="spellStart"/>
      <w:r w:rsidRPr="002A551F">
        <w:rPr>
          <w:color w:val="000000"/>
          <w:spacing w:val="-3"/>
          <w:sz w:val="28"/>
          <w:szCs w:val="28"/>
        </w:rPr>
        <w:t>Семикова</w:t>
      </w:r>
      <w:proofErr w:type="spellEnd"/>
    </w:p>
    <w:p w:rsidR="00A5495D" w:rsidRDefault="00A5495D" w:rsidP="00426005">
      <w:pPr>
        <w:spacing w:line="360" w:lineRule="auto"/>
        <w:ind w:firstLine="708"/>
        <w:jc w:val="both"/>
        <w:rPr>
          <w:sz w:val="28"/>
          <w:szCs w:val="28"/>
        </w:rPr>
      </w:pPr>
    </w:p>
    <w:p w:rsidR="00426005" w:rsidRDefault="00426005" w:rsidP="00426005">
      <w:pPr>
        <w:ind w:left="360"/>
        <w:jc w:val="both"/>
        <w:rPr>
          <w:sz w:val="28"/>
          <w:szCs w:val="28"/>
        </w:rPr>
      </w:pPr>
    </w:p>
    <w:p w:rsidR="00670154" w:rsidRDefault="00670154"/>
    <w:sectPr w:rsidR="00670154" w:rsidSect="00670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005"/>
    <w:rsid w:val="00426005"/>
    <w:rsid w:val="00670154"/>
    <w:rsid w:val="00747653"/>
    <w:rsid w:val="00A5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SemibratovaI.A</dc:creator>
  <cp:keywords/>
  <dc:description/>
  <cp:lastModifiedBy>AbramovaA.V</cp:lastModifiedBy>
  <cp:revision>4</cp:revision>
  <dcterms:created xsi:type="dcterms:W3CDTF">2019-06-18T13:05:00Z</dcterms:created>
  <dcterms:modified xsi:type="dcterms:W3CDTF">2019-08-27T08:31:00Z</dcterms:modified>
</cp:coreProperties>
</file>