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34" w:rsidRDefault="007C4734" w:rsidP="007C4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F0F0F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269305"/>
            <wp:effectExtent l="19050" t="0" r="3175" b="0"/>
            <wp:docPr id="1" name="Рисунок 1" descr="http://eurasia-forum.ru/public/files/2020/%D0%B2%20%D1%83%D1%81%D0%BB%D0%BE%D0%B2%D0%B8%D1%8F%20%D1%83%D1%87%D0%B0%D1%81%D1%82%D0%B8%D1%8F%20%D0%91%D0%90%D0%9D%D0%9D%D0%95%D0%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urasia-forum.ru/public/files/2020/%D0%B2%20%D1%83%D1%81%D0%BB%D0%BE%D0%B2%D0%B8%D1%8F%20%D1%83%D1%87%D0%B0%D1%81%D1%82%D0%B8%D1%8F%20%D0%91%D0%90%D0%9D%D0%9D%D0%95%D0%A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34" w:rsidRPr="007C4734" w:rsidRDefault="007C4734" w:rsidP="007C4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F0F0F"/>
          <w:sz w:val="26"/>
          <w:szCs w:val="26"/>
          <w:lang w:eastAsia="ru-RU"/>
        </w:rPr>
      </w:pPr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>Организационный взнос – не предусмотрен.</w:t>
      </w:r>
    </w:p>
    <w:p w:rsidR="007C4734" w:rsidRPr="007C4734" w:rsidRDefault="007C4734" w:rsidP="007C4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F0F0F"/>
          <w:sz w:val="26"/>
          <w:szCs w:val="26"/>
          <w:lang w:eastAsia="ru-RU"/>
        </w:rPr>
      </w:pPr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>Награды призерам и победителям конкурсов:</w:t>
      </w:r>
    </w:p>
    <w:p w:rsidR="007C4734" w:rsidRPr="007C4734" w:rsidRDefault="007C4734" w:rsidP="007C47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F0F0F"/>
          <w:sz w:val="26"/>
          <w:szCs w:val="26"/>
          <w:lang w:eastAsia="ru-RU"/>
        </w:rPr>
      </w:pPr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>Участники, занявшие 4,5,6 места по конкурсу или 1,2,3, места по направлению конкурса получают грамоты (в соответствии с Положением о конкурсе).</w:t>
      </w:r>
    </w:p>
    <w:p w:rsidR="007C4734" w:rsidRPr="007C4734" w:rsidRDefault="007C4734" w:rsidP="007C47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F0F0F"/>
          <w:sz w:val="26"/>
          <w:szCs w:val="26"/>
          <w:lang w:eastAsia="ru-RU"/>
        </w:rPr>
      </w:pPr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>По каждому конкурсу определяются победители и призеры конкурса (направлений конкурса, в соответствии с Положением о конкурсе), которые соответственно получают дипломы I, II и III степени и ордена «золотой», «серебряный» и «бронзовый»;</w:t>
      </w:r>
    </w:p>
    <w:p w:rsidR="007C4734" w:rsidRPr="007C4734" w:rsidRDefault="007C4734" w:rsidP="007C47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F0F0F"/>
          <w:sz w:val="26"/>
          <w:szCs w:val="26"/>
          <w:lang w:eastAsia="ru-RU"/>
        </w:rPr>
      </w:pPr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 xml:space="preserve">Победителям (1 место) конкурсов Евразийского экономического форума молодежи, при поступлении в магистратуру </w:t>
      </w:r>
      <w:proofErr w:type="spellStart"/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>УрГЭУ</w:t>
      </w:r>
      <w:proofErr w:type="spellEnd"/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 xml:space="preserve"> дополнительно начисляются  5 баллов в течени</w:t>
      </w:r>
      <w:proofErr w:type="gramStart"/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>и</w:t>
      </w:r>
      <w:proofErr w:type="gramEnd"/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 xml:space="preserve"> 2-х лет, после присуждения 1 места. </w:t>
      </w:r>
      <w:proofErr w:type="gramStart"/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>В магистратуру представляется диплом за 1 место, оформленный по всем правилам (указание 1 место, ФИО победителя.</w:t>
      </w:r>
      <w:proofErr w:type="gramEnd"/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 xml:space="preserve"> </w:t>
      </w:r>
      <w:proofErr w:type="gramStart"/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>Если победила команда, то именные дипломы победителя 1 места должны быть у каждого члена команды, при этом состав команды может быть не более 4х человек);</w:t>
      </w:r>
      <w:proofErr w:type="gramEnd"/>
    </w:p>
    <w:p w:rsidR="007C4734" w:rsidRPr="007C4734" w:rsidRDefault="007C4734" w:rsidP="007C47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F0F0F"/>
          <w:sz w:val="26"/>
          <w:szCs w:val="26"/>
          <w:lang w:eastAsia="ru-RU"/>
        </w:rPr>
      </w:pPr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>Величина призового фонда для победителей XI Евразийского экономического форума молодежи "Россия и регионы мира: воплощение идей и экономика возможностей" определяется индивидуально для каждого конкурса и указана на страницах этого конкурса. </w:t>
      </w:r>
    </w:p>
    <w:p w:rsidR="007C4734" w:rsidRPr="007C4734" w:rsidRDefault="007C4734" w:rsidP="007C47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F0F0F"/>
          <w:sz w:val="26"/>
          <w:szCs w:val="26"/>
          <w:lang w:eastAsia="ru-RU"/>
        </w:rPr>
      </w:pPr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>Всем финалистам ЕЭФМ при очной регистрации выдаются сертификаты финалиста конкурса.</w:t>
      </w:r>
    </w:p>
    <w:p w:rsidR="007C4734" w:rsidRPr="007C4734" w:rsidRDefault="007C4734" w:rsidP="007C4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F0F0F"/>
          <w:sz w:val="26"/>
          <w:szCs w:val="26"/>
          <w:lang w:eastAsia="ru-RU"/>
        </w:rPr>
      </w:pPr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>Участники, занявшие 4,5,6 места по конкурсу или 1,2,3, места по направлению конкурса получают грамоты (в соответствии с Положением о конкурсе).</w:t>
      </w:r>
    </w:p>
    <w:p w:rsidR="007C4734" w:rsidRPr="007C4734" w:rsidRDefault="007C4734" w:rsidP="007C4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F0F0F"/>
          <w:sz w:val="26"/>
          <w:szCs w:val="26"/>
          <w:lang w:eastAsia="ru-RU"/>
        </w:rPr>
      </w:pPr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>Условия проезда, проживания и питания.</w:t>
      </w:r>
    </w:p>
    <w:p w:rsidR="007C4734" w:rsidRPr="007C4734" w:rsidRDefault="007C4734" w:rsidP="007C47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F0F0F"/>
          <w:sz w:val="26"/>
          <w:szCs w:val="26"/>
          <w:lang w:eastAsia="ru-RU"/>
        </w:rPr>
      </w:pPr>
      <w:r w:rsidRPr="007C4734">
        <w:rPr>
          <w:rFonts w:ascii="Arial" w:eastAsia="Times New Roman" w:hAnsi="Arial" w:cs="Arial"/>
          <w:color w:val="0F0F0F"/>
          <w:sz w:val="26"/>
          <w:szCs w:val="26"/>
          <w:lang w:eastAsia="ru-RU"/>
        </w:rPr>
        <w:t>Проезд, проживание и питание участников Форума за счет направляющей стороны или личных средств участников заранее уточняйте у координаторов конкурсов.</w:t>
      </w:r>
    </w:p>
    <w:p w:rsidR="006A1FFE" w:rsidRDefault="003850A3" w:rsidP="007C4734">
      <w:pPr>
        <w:jc w:val="both"/>
        <w:rPr>
          <w:rStyle w:val="a7"/>
          <w:rFonts w:ascii="Arial" w:hAnsi="Arial" w:cs="Arial"/>
          <w:i/>
          <w:iCs/>
          <w:color w:val="0F0F0F"/>
          <w:sz w:val="26"/>
          <w:szCs w:val="26"/>
          <w:shd w:val="clear" w:color="auto" w:fill="FFFFFF"/>
        </w:rPr>
      </w:pPr>
      <w:proofErr w:type="gramStart"/>
      <w:r>
        <w:rPr>
          <w:rStyle w:val="a6"/>
          <w:rFonts w:ascii="Arial" w:hAnsi="Arial" w:cs="Arial"/>
          <w:color w:val="0F0F0F"/>
          <w:sz w:val="26"/>
          <w:szCs w:val="26"/>
          <w:shd w:val="clear" w:color="auto" w:fill="FFFFFF"/>
        </w:rPr>
        <w:t xml:space="preserve">При размещении за счет личных средств, представляем рекомендуемые для проживания гостиницы и </w:t>
      </w:r>
      <w:proofErr w:type="spellStart"/>
      <w:r>
        <w:rPr>
          <w:rStyle w:val="a6"/>
          <w:rFonts w:ascii="Arial" w:hAnsi="Arial" w:cs="Arial"/>
          <w:color w:val="0F0F0F"/>
          <w:sz w:val="26"/>
          <w:szCs w:val="26"/>
          <w:shd w:val="clear" w:color="auto" w:fill="FFFFFF"/>
        </w:rPr>
        <w:t>хостелы</w:t>
      </w:r>
      <w:proofErr w:type="spellEnd"/>
      <w:r>
        <w:rPr>
          <w:rStyle w:val="a6"/>
          <w:rFonts w:ascii="Arial" w:hAnsi="Arial" w:cs="Arial"/>
          <w:color w:val="0F0F0F"/>
          <w:sz w:val="26"/>
          <w:szCs w:val="26"/>
          <w:shd w:val="clear" w:color="auto" w:fill="FFFFFF"/>
        </w:rPr>
        <w:t xml:space="preserve"> (бронирование мест самостоятельное, </w:t>
      </w:r>
      <w:r>
        <w:rPr>
          <w:rStyle w:val="a7"/>
          <w:rFonts w:ascii="Arial" w:hAnsi="Arial" w:cs="Arial"/>
          <w:i/>
          <w:iCs/>
          <w:color w:val="0F0F0F"/>
          <w:sz w:val="26"/>
          <w:szCs w:val="26"/>
          <w:shd w:val="clear" w:color="auto" w:fill="FFFFFF"/>
        </w:rPr>
        <w:t>при бронировании мест необходимо сообщить, что вы участник Евразийского экономического форума молодежи (ЕЭФМ).</w:t>
      </w:r>
      <w:proofErr w:type="gramEnd"/>
    </w:p>
    <w:p w:rsidR="00DB1C99" w:rsidRDefault="003850A3" w:rsidP="007C4734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Style w:val="a7"/>
          <w:rFonts w:ascii="Arial" w:hAnsi="Arial" w:cs="Arial"/>
          <w:i/>
          <w:iCs/>
          <w:color w:val="0F0F0F"/>
          <w:sz w:val="26"/>
          <w:szCs w:val="26"/>
          <w:shd w:val="clear" w:color="auto" w:fill="FFFFFF"/>
        </w:rPr>
        <w:lastRenderedPageBreak/>
        <w:t xml:space="preserve">Для более подробной информации и оформления по специальным тарифам можно пройти по ссылке: </w:t>
      </w:r>
      <w:hyperlink r:id="rId6" w:history="1">
        <w:r w:rsidRPr="003850A3">
          <w:rPr>
            <w:rStyle w:val="a8"/>
            <w:rFonts w:ascii="Arial" w:hAnsi="Arial" w:cs="Arial"/>
            <w:b/>
            <w:sz w:val="26"/>
            <w:szCs w:val="26"/>
          </w:rPr>
          <w:t>http://eurasia-forum.ru/forum/usloviya-uchastiya/</w:t>
        </w:r>
      </w:hyperlink>
    </w:p>
    <w:p w:rsidR="003850A3" w:rsidRPr="00DB1C99" w:rsidRDefault="00DB1C99" w:rsidP="00DB1C9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Для ознакомления с программой</w:t>
      </w:r>
      <w:r w:rsidRPr="00DB1C99">
        <w:rPr>
          <w:rFonts w:ascii="Arial" w:hAnsi="Arial" w:cs="Arial"/>
          <w:b/>
          <w:sz w:val="26"/>
          <w:szCs w:val="26"/>
        </w:rPr>
        <w:t xml:space="preserve"> </w:t>
      </w:r>
      <w:r w:rsidRPr="00DB1C99">
        <w:rPr>
          <w:rFonts w:ascii="Arial" w:hAnsi="Arial" w:cs="Arial"/>
          <w:b/>
          <w:sz w:val="26"/>
          <w:szCs w:val="26"/>
          <w:lang w:val="en-US"/>
        </w:rPr>
        <w:t>XI</w:t>
      </w:r>
      <w:r w:rsidRPr="00DB1C99">
        <w:rPr>
          <w:rFonts w:ascii="Arial" w:hAnsi="Arial" w:cs="Arial"/>
          <w:b/>
          <w:sz w:val="26"/>
          <w:szCs w:val="26"/>
        </w:rPr>
        <w:t xml:space="preserve"> ЕЭФМ с 20 апреля 2020г. по 23 апреля 2020г.</w:t>
      </w:r>
      <w:r>
        <w:rPr>
          <w:rFonts w:ascii="Arial" w:hAnsi="Arial" w:cs="Arial"/>
          <w:b/>
          <w:sz w:val="26"/>
          <w:szCs w:val="26"/>
        </w:rPr>
        <w:t xml:space="preserve"> можно пройти по ссылке:</w:t>
      </w:r>
      <w:r w:rsidRPr="00DB1C99">
        <w:rPr>
          <w:rFonts w:ascii="Arial" w:hAnsi="Arial" w:cs="Arial"/>
          <w:b/>
          <w:sz w:val="26"/>
          <w:szCs w:val="26"/>
        </w:rPr>
        <w:t xml:space="preserve"> </w:t>
      </w:r>
      <w:hyperlink r:id="rId7" w:history="1">
        <w:r w:rsidRPr="00DB1C99">
          <w:rPr>
            <w:rStyle w:val="a8"/>
            <w:rFonts w:ascii="Arial" w:hAnsi="Arial" w:cs="Arial"/>
            <w:b/>
            <w:sz w:val="26"/>
            <w:szCs w:val="26"/>
          </w:rPr>
          <w:t>http://eurasia-forum.ru/forum/programma/</w:t>
        </w:r>
      </w:hyperlink>
      <w:r w:rsidRPr="00DB1C99">
        <w:rPr>
          <w:rFonts w:ascii="Arial" w:hAnsi="Arial" w:cs="Arial"/>
          <w:b/>
          <w:sz w:val="26"/>
          <w:szCs w:val="26"/>
        </w:rPr>
        <w:t xml:space="preserve"> </w:t>
      </w:r>
    </w:p>
    <w:sectPr w:rsidR="003850A3" w:rsidRPr="00DB1C99" w:rsidSect="006A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357"/>
    <w:multiLevelType w:val="multilevel"/>
    <w:tmpl w:val="8594F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44273"/>
    <w:multiLevelType w:val="multilevel"/>
    <w:tmpl w:val="EC120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734"/>
    <w:rsid w:val="003850A3"/>
    <w:rsid w:val="006A1FFE"/>
    <w:rsid w:val="007C4734"/>
    <w:rsid w:val="009506DE"/>
    <w:rsid w:val="009572BD"/>
    <w:rsid w:val="00DB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73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3850A3"/>
    <w:rPr>
      <w:i/>
      <w:iCs/>
    </w:rPr>
  </w:style>
  <w:style w:type="character" w:styleId="a7">
    <w:name w:val="Strong"/>
    <w:basedOn w:val="a0"/>
    <w:uiPriority w:val="22"/>
    <w:qFormat/>
    <w:rsid w:val="003850A3"/>
    <w:rPr>
      <w:b/>
      <w:bCs/>
    </w:rPr>
  </w:style>
  <w:style w:type="character" w:styleId="a8">
    <w:name w:val="Hyperlink"/>
    <w:basedOn w:val="a0"/>
    <w:uiPriority w:val="99"/>
    <w:semiHidden/>
    <w:unhideWhenUsed/>
    <w:rsid w:val="003850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asia-forum.ru/forum/program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asia-forum.ru/forum/usloviya-uchast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MasevaN.V</dc:creator>
  <cp:lastModifiedBy>MasevaN.V</cp:lastModifiedBy>
  <cp:revision>3</cp:revision>
  <dcterms:created xsi:type="dcterms:W3CDTF">2020-01-28T05:44:00Z</dcterms:created>
  <dcterms:modified xsi:type="dcterms:W3CDTF">2020-01-28T06:09:00Z</dcterms:modified>
</cp:coreProperties>
</file>