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25" w:rsidRDefault="00A03747" w:rsidP="00C87A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03747" w:rsidRDefault="00A03747" w:rsidP="00FD1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ученого совета федерального государственного </w:t>
      </w:r>
    </w:p>
    <w:p w:rsidR="00A03747" w:rsidRDefault="00A03747" w:rsidP="00FD1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образовательного учреждения высшего образования</w:t>
      </w:r>
    </w:p>
    <w:p w:rsidR="00A03747" w:rsidRDefault="00A03747" w:rsidP="00FD1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A03747" w:rsidRPr="00C87A32" w:rsidRDefault="00A03747" w:rsidP="00C87A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A32">
        <w:rPr>
          <w:rFonts w:ascii="Times New Roman" w:hAnsi="Times New Roman" w:cs="Times New Roman"/>
          <w:b/>
          <w:sz w:val="28"/>
          <w:szCs w:val="28"/>
        </w:rPr>
        <w:t>«О рекомендации студентов на назначение стипендии Губернатора Самарской области»</w:t>
      </w:r>
    </w:p>
    <w:p w:rsidR="00A03747" w:rsidRDefault="00481187" w:rsidP="00FD1719">
      <w:pPr>
        <w:spacing w:before="24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D1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D1719">
        <w:rPr>
          <w:rFonts w:ascii="Times New Roman" w:hAnsi="Times New Roman" w:cs="Times New Roman"/>
          <w:sz w:val="28"/>
          <w:szCs w:val="28"/>
        </w:rPr>
        <w:t>27 сентября  2019г., протокол № 2.</w:t>
      </w:r>
    </w:p>
    <w:p w:rsidR="00A03747" w:rsidRPr="00C87A32" w:rsidRDefault="00FD1719" w:rsidP="00A03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УЧЕНЫЙ СОВЕТ</w:t>
      </w:r>
      <w:r w:rsidR="00A03747" w:rsidRPr="00C87A32">
        <w:rPr>
          <w:rFonts w:ascii="Times New Roman" w:hAnsi="Times New Roman" w:cs="Times New Roman"/>
          <w:b/>
          <w:sz w:val="28"/>
          <w:szCs w:val="28"/>
        </w:rPr>
        <w:t xml:space="preserve"> ПОСТАНОВЛЕТ:</w:t>
      </w:r>
    </w:p>
    <w:p w:rsidR="00A03747" w:rsidRDefault="00A03747" w:rsidP="00FD1719">
      <w:pPr>
        <w:pStyle w:val="a3"/>
        <w:numPr>
          <w:ilvl w:val="0"/>
          <w:numId w:val="1"/>
        </w:numPr>
        <w:spacing w:after="0" w:line="240" w:lineRule="auto"/>
        <w:ind w:lef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на назначение стипендии Губернатора Самарской области:</w:t>
      </w:r>
    </w:p>
    <w:p w:rsidR="00D671D9" w:rsidRDefault="00A03747" w:rsidP="00FD1719">
      <w:pPr>
        <w:pStyle w:val="a3"/>
        <w:numPr>
          <w:ilvl w:val="0"/>
          <w:numId w:val="2"/>
        </w:numPr>
        <w:spacing w:after="0" w:line="240" w:lineRule="auto"/>
        <w:ind w:lef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Студентку 2 курса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>), Институт менеджмента Прокудину Дарью Денисовну</w:t>
      </w:r>
      <w:r w:rsidR="00D671D9">
        <w:rPr>
          <w:rFonts w:ascii="Times New Roman" w:hAnsi="Times New Roman" w:cs="Times New Roman"/>
          <w:sz w:val="28"/>
          <w:szCs w:val="28"/>
        </w:rPr>
        <w:t>, направление подготовки «Менеджмент», программа подготовки «Менеджмент организации»</w:t>
      </w:r>
      <w:r w:rsidR="009307F4">
        <w:rPr>
          <w:rFonts w:ascii="Times New Roman" w:hAnsi="Times New Roman" w:cs="Times New Roman"/>
          <w:sz w:val="28"/>
          <w:szCs w:val="28"/>
        </w:rPr>
        <w:t>.</w:t>
      </w:r>
    </w:p>
    <w:p w:rsidR="00D671D9" w:rsidRDefault="00D671D9" w:rsidP="00FD1719">
      <w:pPr>
        <w:pStyle w:val="a3"/>
        <w:spacing w:after="0" w:line="240" w:lineRule="auto"/>
        <w:ind w:lef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работа: «Роль невербальной коммуникации в менеджменте»</w:t>
      </w:r>
      <w:r w:rsidR="009307F4">
        <w:rPr>
          <w:rFonts w:ascii="Times New Roman" w:hAnsi="Times New Roman" w:cs="Times New Roman"/>
          <w:sz w:val="28"/>
          <w:szCs w:val="28"/>
        </w:rPr>
        <w:t>.</w:t>
      </w:r>
    </w:p>
    <w:p w:rsidR="00D671D9" w:rsidRDefault="004C1F1F" w:rsidP="00FD1719">
      <w:pPr>
        <w:pStyle w:val="a3"/>
        <w:spacing w:after="0" w:line="240" w:lineRule="auto"/>
        <w:ind w:lef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 кандидат экономических наук</w:t>
      </w:r>
      <w:r w:rsidR="00D671D9">
        <w:rPr>
          <w:rFonts w:ascii="Times New Roman" w:hAnsi="Times New Roman" w:cs="Times New Roman"/>
          <w:sz w:val="28"/>
          <w:szCs w:val="28"/>
        </w:rPr>
        <w:t xml:space="preserve">, доцент кафедры менеджмента </w:t>
      </w:r>
      <w:proofErr w:type="spellStart"/>
      <w:r w:rsidR="00D671D9">
        <w:rPr>
          <w:rFonts w:ascii="Times New Roman" w:hAnsi="Times New Roman" w:cs="Times New Roman"/>
          <w:sz w:val="28"/>
          <w:szCs w:val="28"/>
        </w:rPr>
        <w:t>Шарикова</w:t>
      </w:r>
      <w:proofErr w:type="spellEnd"/>
      <w:r w:rsidR="00D671D9">
        <w:rPr>
          <w:rFonts w:ascii="Times New Roman" w:hAnsi="Times New Roman" w:cs="Times New Roman"/>
          <w:sz w:val="28"/>
          <w:szCs w:val="28"/>
        </w:rPr>
        <w:t xml:space="preserve"> Юлия</w:t>
      </w:r>
      <w:r w:rsidR="00A03747">
        <w:rPr>
          <w:rFonts w:ascii="Times New Roman" w:hAnsi="Times New Roman" w:cs="Times New Roman"/>
          <w:sz w:val="28"/>
          <w:szCs w:val="28"/>
        </w:rPr>
        <w:t xml:space="preserve"> </w:t>
      </w:r>
      <w:r w:rsidR="00D671D9">
        <w:rPr>
          <w:rFonts w:ascii="Times New Roman" w:hAnsi="Times New Roman" w:cs="Times New Roman"/>
          <w:sz w:val="28"/>
          <w:szCs w:val="28"/>
        </w:rPr>
        <w:t>Витальевна.</w:t>
      </w:r>
    </w:p>
    <w:p w:rsidR="00D671D9" w:rsidRDefault="00D671D9" w:rsidP="00FD1719">
      <w:pPr>
        <w:pStyle w:val="a3"/>
        <w:numPr>
          <w:ilvl w:val="0"/>
          <w:numId w:val="2"/>
        </w:numPr>
        <w:spacing w:after="0" w:line="240" w:lineRule="auto"/>
        <w:ind w:lef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Студентку 3 курса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Институт права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Ксению Д</w:t>
      </w:r>
      <w:r w:rsidR="009307F4">
        <w:rPr>
          <w:rFonts w:ascii="Times New Roman" w:hAnsi="Times New Roman" w:cs="Times New Roman"/>
          <w:sz w:val="28"/>
          <w:szCs w:val="28"/>
        </w:rPr>
        <w:t>енисовну, направление подготовки «Юриспруденция», программа подготовки «Правовое обеспечение экономической деятельности».</w:t>
      </w:r>
    </w:p>
    <w:p w:rsidR="009307F4" w:rsidRDefault="009307F4" w:rsidP="00FD1719">
      <w:pPr>
        <w:pStyle w:val="a3"/>
        <w:spacing w:after="0" w:line="240" w:lineRule="auto"/>
        <w:ind w:lef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Научная работа: «Гарантии конституционного права </w:t>
      </w:r>
      <w:r w:rsidR="00C87A32">
        <w:rPr>
          <w:rFonts w:ascii="Times New Roman" w:hAnsi="Times New Roman" w:cs="Times New Roman"/>
          <w:sz w:val="28"/>
          <w:szCs w:val="28"/>
        </w:rPr>
        <w:t>человека на честь и достоинство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307F4" w:rsidRDefault="009307F4" w:rsidP="00FD1719">
      <w:pPr>
        <w:pStyle w:val="a3"/>
        <w:spacing w:after="0" w:line="240" w:lineRule="auto"/>
        <w:ind w:lef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 старший преподаватель кафедры публичного права Сидорова Анна Викторовна.</w:t>
      </w:r>
    </w:p>
    <w:p w:rsidR="009307F4" w:rsidRDefault="009307F4" w:rsidP="00FD1719">
      <w:pPr>
        <w:pStyle w:val="a3"/>
        <w:numPr>
          <w:ilvl w:val="0"/>
          <w:numId w:val="2"/>
        </w:numPr>
        <w:spacing w:after="0" w:line="240" w:lineRule="auto"/>
        <w:ind w:lef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Студентку 2 курса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>), Институт национальной и мировой экономики Пилипенко Викторию Андреевну, направление подготовки «Экономика», программа подготовки «Региональная экономика».</w:t>
      </w:r>
    </w:p>
    <w:p w:rsidR="009307F4" w:rsidRDefault="009307F4" w:rsidP="00FD1719">
      <w:pPr>
        <w:pStyle w:val="a3"/>
        <w:spacing w:after="0" w:line="240" w:lineRule="auto"/>
        <w:ind w:lef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работа: «Уровень жизни как основа благосостояния российской экономики».</w:t>
      </w:r>
    </w:p>
    <w:p w:rsidR="009307F4" w:rsidRDefault="007F0F4F" w:rsidP="00FD1719">
      <w:pPr>
        <w:pStyle w:val="a3"/>
        <w:spacing w:after="0" w:line="240" w:lineRule="auto"/>
        <w:ind w:lef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 w:rsidR="004C1F1F">
        <w:rPr>
          <w:rFonts w:ascii="Times New Roman" w:hAnsi="Times New Roman" w:cs="Times New Roman"/>
          <w:sz w:val="28"/>
          <w:szCs w:val="28"/>
        </w:rPr>
        <w:t>кандидат экономических наук</w:t>
      </w:r>
      <w:r>
        <w:rPr>
          <w:rFonts w:ascii="Times New Roman" w:hAnsi="Times New Roman" w:cs="Times New Roman"/>
          <w:sz w:val="28"/>
          <w:szCs w:val="28"/>
        </w:rPr>
        <w:t xml:space="preserve">, доцент </w:t>
      </w:r>
      <w:r w:rsidR="004C1F1F">
        <w:rPr>
          <w:rFonts w:ascii="Times New Roman" w:hAnsi="Times New Roman" w:cs="Times New Roman"/>
          <w:sz w:val="28"/>
          <w:szCs w:val="28"/>
        </w:rPr>
        <w:t xml:space="preserve">кафедры экономической теории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Вячеславович.</w:t>
      </w:r>
    </w:p>
    <w:p w:rsidR="007F0F4F" w:rsidRDefault="007F0F4F" w:rsidP="00FD1719">
      <w:pPr>
        <w:pStyle w:val="a3"/>
        <w:spacing w:after="0" w:line="240" w:lineRule="auto"/>
        <w:ind w:lef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F0F4F" w:rsidRDefault="007F0F4F" w:rsidP="00FD1719">
      <w:pPr>
        <w:pStyle w:val="a3"/>
        <w:spacing w:after="0" w:line="240" w:lineRule="auto"/>
        <w:ind w:lef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F0F4F" w:rsidRDefault="007F0F4F" w:rsidP="00FD1719">
      <w:pPr>
        <w:pStyle w:val="a3"/>
        <w:spacing w:after="0" w:line="240" w:lineRule="auto"/>
        <w:ind w:lef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D1719" w:rsidRDefault="00FD1719" w:rsidP="00FD1719">
      <w:pPr>
        <w:pStyle w:val="a3"/>
        <w:spacing w:after="0" w:line="240" w:lineRule="auto"/>
        <w:ind w:lef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D1719" w:rsidRDefault="00FD1719" w:rsidP="00FD1719">
      <w:pPr>
        <w:pStyle w:val="a3"/>
        <w:spacing w:after="0" w:line="240" w:lineRule="auto"/>
        <w:ind w:lef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F0F4F" w:rsidRDefault="007F0F4F" w:rsidP="003C4779">
      <w:pPr>
        <w:pStyle w:val="a3"/>
        <w:spacing w:after="0" w:line="240" w:lineRule="auto"/>
        <w:ind w:left="-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</w:t>
      </w:r>
      <w:r w:rsidR="00FD171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477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Ашмарина</w:t>
      </w:r>
      <w:proofErr w:type="spellEnd"/>
    </w:p>
    <w:p w:rsidR="007F0F4F" w:rsidRDefault="007F0F4F" w:rsidP="003C4779">
      <w:pPr>
        <w:pStyle w:val="a3"/>
        <w:spacing w:after="0" w:line="240" w:lineRule="auto"/>
        <w:ind w:left="-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F0F4F" w:rsidRDefault="007F0F4F" w:rsidP="003C4779">
      <w:pPr>
        <w:pStyle w:val="a3"/>
        <w:spacing w:after="0" w:line="240" w:lineRule="auto"/>
        <w:ind w:left="-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D1719" w:rsidRDefault="00FD1719" w:rsidP="003C4779">
      <w:pPr>
        <w:pStyle w:val="a3"/>
        <w:spacing w:after="0" w:line="240" w:lineRule="auto"/>
        <w:ind w:left="-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F0F4F" w:rsidRPr="009307F4" w:rsidRDefault="007F0F4F" w:rsidP="003C4779">
      <w:pPr>
        <w:pStyle w:val="a3"/>
        <w:spacing w:after="0" w:line="240" w:lineRule="auto"/>
        <w:ind w:left="-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            </w:t>
      </w:r>
      <w:r w:rsidR="00FD17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3C477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</w:p>
    <w:sectPr w:rsidR="007F0F4F" w:rsidRPr="009307F4" w:rsidSect="008B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06B"/>
    <w:multiLevelType w:val="hybridMultilevel"/>
    <w:tmpl w:val="ACCED3C4"/>
    <w:lvl w:ilvl="0" w:tplc="94203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633E42"/>
    <w:multiLevelType w:val="hybridMultilevel"/>
    <w:tmpl w:val="31C83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3E12"/>
    <w:rsid w:val="002552E8"/>
    <w:rsid w:val="003C4779"/>
    <w:rsid w:val="00481187"/>
    <w:rsid w:val="004C1F1F"/>
    <w:rsid w:val="007F0F4F"/>
    <w:rsid w:val="00814925"/>
    <w:rsid w:val="008B650D"/>
    <w:rsid w:val="009307F4"/>
    <w:rsid w:val="00960F4D"/>
    <w:rsid w:val="00A03747"/>
    <w:rsid w:val="00AE3E12"/>
    <w:rsid w:val="00C87A32"/>
    <w:rsid w:val="00D671D9"/>
    <w:rsid w:val="00F529C2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7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AbramovaA.V</cp:lastModifiedBy>
  <cp:revision>11</cp:revision>
  <cp:lastPrinted>2019-10-08T07:35:00Z</cp:lastPrinted>
  <dcterms:created xsi:type="dcterms:W3CDTF">2019-09-25T12:40:00Z</dcterms:created>
  <dcterms:modified xsi:type="dcterms:W3CDTF">2019-10-08T07:35:00Z</dcterms:modified>
</cp:coreProperties>
</file>