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71" w:rsidRPr="002614A0" w:rsidRDefault="00BA2C71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_Hlk23423047"/>
      <w:r w:rsidRPr="002614A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Федеральное государственное 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бюджетное образовательное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«Самарский государственный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экономический университет»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УТВЕРЖДЕНО</w:t>
      </w:r>
    </w:p>
    <w:p w:rsidR="00822168" w:rsidRPr="002614A0" w:rsidRDefault="00822168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BA2C71" w:rsidRPr="002614A0" w:rsidRDefault="005B1AE7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</w:t>
      </w:r>
      <w:r w:rsidR="001F4993" w:rsidRPr="002614A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ешением Ученого совета</w:t>
      </w:r>
    </w:p>
    <w:p w:rsidR="00BA2C71" w:rsidRPr="002614A0" w:rsidRDefault="00470114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Университета</w:t>
      </w:r>
    </w:p>
    <w:p w:rsidR="00BA2C71" w:rsidRPr="002614A0" w:rsidRDefault="005B1AE7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протокол № </w:t>
      </w:r>
      <w:r w:rsidR="00F72A0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___от «__» ______</w:t>
      </w:r>
      <w:r w:rsidR="00BA2C71" w:rsidRPr="002614A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</w:t>
      </w:r>
      <w:r w:rsidR="001F4993" w:rsidRPr="002614A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</w:t>
      </w:r>
      <w:r w:rsidR="00BA2C71" w:rsidRPr="002614A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г.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sectPr w:rsidR="00BA2C71" w:rsidRPr="002614A0" w:rsidSect="00BA2C71">
          <w:footerReference w:type="even" r:id="rId8"/>
          <w:footerReference w:type="default" r:id="rId9"/>
          <w:pgSz w:w="11905" w:h="16837"/>
          <w:pgMar w:top="1134" w:right="850" w:bottom="1134" w:left="1701" w:header="720" w:footer="720" w:gutter="0"/>
          <w:cols w:num="2" w:space="60"/>
          <w:noEndnote/>
          <w:docGrid w:linePitch="326"/>
        </w:sectPr>
      </w:pPr>
    </w:p>
    <w:p w:rsidR="00BA2C71" w:rsidRPr="002614A0" w:rsidRDefault="001F4993" w:rsidP="00BA2C71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    </w:t>
      </w:r>
    </w:p>
    <w:bookmarkEnd w:id="0"/>
    <w:p w:rsidR="005B1AE7" w:rsidRDefault="005B1AE7" w:rsidP="00BA2C71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5B1AE7" w:rsidRDefault="005B1AE7" w:rsidP="00BA2C71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</w:p>
    <w:p w:rsidR="00BA2C71" w:rsidRDefault="00BA2C71" w:rsidP="00BA2C71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ПОЛОЖЕНИЕ</w:t>
      </w:r>
      <w:r w:rsidR="005B1AE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</w:t>
      </w:r>
      <w:r w:rsidR="005B1AE7" w:rsidRPr="005B1AE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Ректор ________</w:t>
      </w:r>
      <w:r w:rsidR="005B1AE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С.И. </w:t>
      </w:r>
      <w:proofErr w:type="spellStart"/>
      <w:r w:rsidR="005B1AE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Ашмарина</w:t>
      </w:r>
      <w:proofErr w:type="spellEnd"/>
    </w:p>
    <w:p w:rsidR="00BA2C71" w:rsidRPr="005B1AE7" w:rsidRDefault="005B1AE7" w:rsidP="00BA2C71">
      <w:pPr>
        <w:tabs>
          <w:tab w:val="left" w:pos="0"/>
          <w:tab w:val="center" w:pos="4935"/>
        </w:tabs>
        <w:autoSpaceDE w:val="0"/>
        <w:autoSpaceDN w:val="0"/>
        <w:adjustRightInd w:val="0"/>
        <w:spacing w:after="0" w:line="276" w:lineRule="auto"/>
        <w:ind w:right="5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об отделе по научным                             </w:t>
      </w:r>
      <w:r w:rsidRPr="005B1AE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Приказ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№___от «_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_»_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_____2020г.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исследованиям и инновациям 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left="3830" w:firstLine="567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65B40" w:rsidRPr="002614A0" w:rsidRDefault="00165B40" w:rsidP="00BA2C71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65B40" w:rsidRPr="002614A0" w:rsidRDefault="00165B40" w:rsidP="00BA2C71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DF2B19" w:rsidRPr="002614A0" w:rsidRDefault="00DF2B19" w:rsidP="00BA2C71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96F90" w:rsidRPr="002614A0" w:rsidRDefault="00BA2C71" w:rsidP="00C45AA4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BA2C71" w:rsidRPr="002614A0" w:rsidRDefault="00BA2C71" w:rsidP="00BA2C7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 по научным исследованиям и инновациям (далее - ОНИИ) является структурным подразделением федерального государственного бюджетного образовательного учреждения высшего образования «Самарский государственный экономический университет» (далее – Университет).</w:t>
      </w:r>
    </w:p>
    <w:p w:rsidR="00BA2C71" w:rsidRPr="002614A0" w:rsidRDefault="00BA2C71" w:rsidP="00BA2C71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ОНИИ </w:t>
      </w:r>
      <w:r w:rsidR="002A409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реорганизуется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ликвидируется </w:t>
      </w:r>
      <w:r w:rsidR="008F39D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1F4993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ешени</w:t>
      </w:r>
      <w:r w:rsidR="008F39D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 w:rsidR="001F4993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Ученого совета Университета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A2C71" w:rsidRPr="002614A0" w:rsidRDefault="00BA2C71" w:rsidP="00BA2C71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ОНИИ непосредственно подчиняется проректору по научной работе.</w:t>
      </w:r>
    </w:p>
    <w:p w:rsidR="00BA2C71" w:rsidRPr="002614A0" w:rsidRDefault="00BA2C71" w:rsidP="00BA2C71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ОНИИ возглавляет начальник ОНИИ, назначаемый на должность приказом ректора Университета по представлению проректора по научной работе.</w:t>
      </w:r>
    </w:p>
    <w:p w:rsidR="00BA2C71" w:rsidRPr="002614A0" w:rsidRDefault="00BA2C71" w:rsidP="00BA2C71">
      <w:pPr>
        <w:widowControl w:val="0"/>
        <w:numPr>
          <w:ilvl w:val="0"/>
          <w:numId w:val="2"/>
        </w:numPr>
        <w:tabs>
          <w:tab w:val="left" w:pos="121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Штатное расписание ОНИИ утверждает ректор Университета, по представлению начальника ОНИИ и по согласованию с проректором по научной работе.</w:t>
      </w:r>
    </w:p>
    <w:p w:rsidR="00BA2C71" w:rsidRPr="002614A0" w:rsidRDefault="00BA2C71" w:rsidP="00BA2C71">
      <w:pPr>
        <w:tabs>
          <w:tab w:val="left" w:pos="1493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1.6.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 своей работе ОНИИ руководствуется: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ФЗ РФ от 29 декабря 2012 г. № 273-ФЗ «Об образовании в Российской Федерации»;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-нормативно-правовыми актами Министерства науки и высшего образования РФ;</w:t>
      </w:r>
    </w:p>
    <w:p w:rsidR="00165B40" w:rsidRPr="002614A0" w:rsidRDefault="00BA2C71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-Уставом</w:t>
      </w:r>
      <w:r w:rsidR="00165B4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Университета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</w:p>
    <w:p w:rsidR="00BA2C71" w:rsidRPr="002614A0" w:rsidRDefault="00165B4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локальными нормативными актами Университета;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-решениями Ученого совета Университета, приказами ректора;</w:t>
      </w:r>
    </w:p>
    <w:p w:rsidR="00BA2C71" w:rsidRPr="002614A0" w:rsidRDefault="00BA2C71" w:rsidP="00BA2C71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right="77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-распоряжениями и указаниями проректора по научной работе, начальника ОНИИ;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-настоящим Положением</w:t>
      </w:r>
      <w:r w:rsidR="00165B4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A4F1D" w:rsidRPr="002614A0" w:rsidRDefault="004A4F1D" w:rsidP="00BA2C71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96F90" w:rsidRPr="002614A0" w:rsidRDefault="00165B40" w:rsidP="00B62FC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Ц</w:t>
      </w:r>
      <w:r w:rsidR="00BA2C71"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ели и задачи 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right="62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 Основной целью деятельности ОНИИ является развитие научно-исследовательской и инновационной деятельности Университета; содействие интеграции научного, инновационного и образовательного процессов в Университете.</w:t>
      </w:r>
    </w:p>
    <w:p w:rsidR="00BA2C71" w:rsidRPr="002614A0" w:rsidRDefault="00BC4EEE" w:rsidP="00BA2C71">
      <w:pPr>
        <w:autoSpaceDE w:val="0"/>
        <w:autoSpaceDN w:val="0"/>
        <w:adjustRightInd w:val="0"/>
        <w:spacing w:after="0" w:line="276" w:lineRule="auto"/>
        <w:ind w:right="62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2.2. 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реализации цели ОНИИ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определены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следующие задачи:</w:t>
      </w:r>
    </w:p>
    <w:p w:rsidR="002A4095" w:rsidRPr="002614A0" w:rsidRDefault="00BA2C71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4A0">
        <w:rPr>
          <w:rFonts w:ascii="Times New Roman" w:hAnsi="Times New Roman" w:cs="Times New Roman"/>
          <w:sz w:val="28"/>
          <w:szCs w:val="28"/>
        </w:rPr>
        <w:t xml:space="preserve">-организация научных исследований и инновационных разработок по приоритетным научным </w:t>
      </w:r>
      <w:r w:rsidR="00822168" w:rsidRPr="002614A0">
        <w:rPr>
          <w:rFonts w:ascii="Times New Roman" w:hAnsi="Times New Roman" w:cs="Times New Roman"/>
          <w:sz w:val="28"/>
          <w:szCs w:val="28"/>
        </w:rPr>
        <w:t>направлениям Университета</w:t>
      </w:r>
      <w:r w:rsidR="002A4095" w:rsidRPr="002614A0">
        <w:rPr>
          <w:rFonts w:ascii="Times New Roman" w:hAnsi="Times New Roman" w:cs="Times New Roman"/>
          <w:sz w:val="28"/>
          <w:szCs w:val="28"/>
        </w:rPr>
        <w:t>;</w:t>
      </w:r>
    </w:p>
    <w:p w:rsidR="00DE714B" w:rsidRPr="002614A0" w:rsidRDefault="002A4095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4A0">
        <w:rPr>
          <w:rFonts w:ascii="Times New Roman" w:hAnsi="Times New Roman" w:cs="Times New Roman"/>
          <w:sz w:val="28"/>
          <w:szCs w:val="28"/>
        </w:rPr>
        <w:t>-</w:t>
      </w:r>
      <w:r w:rsidR="00DE714B" w:rsidRPr="002614A0">
        <w:rPr>
          <w:rFonts w:ascii="Times New Roman" w:hAnsi="Times New Roman" w:cs="Times New Roman"/>
          <w:sz w:val="28"/>
          <w:szCs w:val="28"/>
        </w:rPr>
        <w:t xml:space="preserve"> участие в выполнении </w:t>
      </w:r>
      <w:r w:rsidRPr="002614A0">
        <w:rPr>
          <w:rFonts w:ascii="Times New Roman" w:hAnsi="Times New Roman" w:cs="Times New Roman"/>
          <w:sz w:val="28"/>
          <w:szCs w:val="28"/>
        </w:rPr>
        <w:t xml:space="preserve">научных исследований и инновационных разработок </w:t>
      </w:r>
      <w:r w:rsidR="00DE714B" w:rsidRPr="002614A0">
        <w:rPr>
          <w:rFonts w:ascii="Times New Roman" w:hAnsi="Times New Roman" w:cs="Times New Roman"/>
          <w:sz w:val="28"/>
          <w:szCs w:val="28"/>
        </w:rPr>
        <w:t>по отдельным разделам (этапам, заданиям);</w:t>
      </w:r>
    </w:p>
    <w:p w:rsidR="00BC4EEE" w:rsidRPr="002614A0" w:rsidRDefault="00BC4EEE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4A0">
        <w:rPr>
          <w:rFonts w:ascii="Times New Roman" w:hAnsi="Times New Roman" w:cs="Times New Roman"/>
          <w:sz w:val="28"/>
          <w:szCs w:val="28"/>
        </w:rPr>
        <w:t>-</w:t>
      </w:r>
      <w:bookmarkStart w:id="2" w:name="_Hlk23837821"/>
      <w:r w:rsidRPr="002614A0">
        <w:rPr>
          <w:rFonts w:ascii="Times New Roman" w:hAnsi="Times New Roman" w:cs="Times New Roman"/>
          <w:sz w:val="28"/>
          <w:szCs w:val="28"/>
        </w:rPr>
        <w:t xml:space="preserve">сопровождение выполнения научных исследований и инновационных разработок по приоритетным научным </w:t>
      </w:r>
      <w:bookmarkEnd w:id="2"/>
      <w:r w:rsidR="00822168" w:rsidRPr="002614A0">
        <w:rPr>
          <w:rFonts w:ascii="Times New Roman" w:hAnsi="Times New Roman" w:cs="Times New Roman"/>
          <w:sz w:val="28"/>
          <w:szCs w:val="28"/>
        </w:rPr>
        <w:t>направлениям Университета</w:t>
      </w:r>
      <w:r w:rsidRPr="002614A0">
        <w:rPr>
          <w:rFonts w:ascii="Times New Roman" w:hAnsi="Times New Roman" w:cs="Times New Roman"/>
          <w:sz w:val="28"/>
          <w:szCs w:val="28"/>
        </w:rPr>
        <w:t>;</w:t>
      </w:r>
    </w:p>
    <w:p w:rsidR="00BC4EEE" w:rsidRPr="002614A0" w:rsidRDefault="00BC4EEE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4A0">
        <w:rPr>
          <w:rFonts w:ascii="Times New Roman" w:hAnsi="Times New Roman" w:cs="Times New Roman"/>
          <w:sz w:val="28"/>
          <w:szCs w:val="28"/>
        </w:rPr>
        <w:t>-обеспечение регистрации результатов по проводимым научным исследованиям и инновационным разработкам;</w:t>
      </w:r>
    </w:p>
    <w:p w:rsidR="00BC4EEE" w:rsidRPr="002614A0" w:rsidRDefault="00BC4EEE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4A0">
        <w:rPr>
          <w:rFonts w:ascii="Times New Roman" w:hAnsi="Times New Roman" w:cs="Times New Roman"/>
          <w:sz w:val="28"/>
          <w:szCs w:val="28"/>
        </w:rPr>
        <w:t>-содействие эффективному использованию результатов научных исследований и инновационных разработок;</w:t>
      </w:r>
    </w:p>
    <w:p w:rsidR="00BC4EEE" w:rsidRPr="002614A0" w:rsidRDefault="00BC4EEE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4A0">
        <w:rPr>
          <w:rFonts w:ascii="Times New Roman" w:hAnsi="Times New Roman" w:cs="Times New Roman"/>
          <w:sz w:val="28"/>
          <w:szCs w:val="28"/>
        </w:rPr>
        <w:t xml:space="preserve">-привлечение </w:t>
      </w:r>
      <w:r w:rsidR="00B22755" w:rsidRPr="002614A0">
        <w:rPr>
          <w:rFonts w:ascii="Times New Roman" w:hAnsi="Times New Roman" w:cs="Times New Roman"/>
          <w:sz w:val="28"/>
          <w:szCs w:val="28"/>
        </w:rPr>
        <w:t>научно-педагогических</w:t>
      </w:r>
      <w:r w:rsidRPr="002614A0">
        <w:rPr>
          <w:rFonts w:ascii="Times New Roman" w:hAnsi="Times New Roman" w:cs="Times New Roman"/>
          <w:sz w:val="28"/>
          <w:szCs w:val="28"/>
        </w:rPr>
        <w:t xml:space="preserve"> </w:t>
      </w:r>
      <w:r w:rsidR="00B22755" w:rsidRPr="002614A0">
        <w:rPr>
          <w:rFonts w:ascii="Times New Roman" w:hAnsi="Times New Roman" w:cs="Times New Roman"/>
          <w:sz w:val="28"/>
          <w:szCs w:val="28"/>
        </w:rPr>
        <w:t>работников</w:t>
      </w:r>
      <w:r w:rsidRPr="002614A0">
        <w:rPr>
          <w:rFonts w:ascii="Times New Roman" w:hAnsi="Times New Roman" w:cs="Times New Roman"/>
          <w:sz w:val="28"/>
          <w:szCs w:val="28"/>
        </w:rPr>
        <w:t xml:space="preserve">, докторантов, </w:t>
      </w:r>
      <w:r w:rsidR="00822168" w:rsidRPr="002614A0">
        <w:rPr>
          <w:rFonts w:ascii="Times New Roman" w:hAnsi="Times New Roman" w:cs="Times New Roman"/>
          <w:sz w:val="28"/>
          <w:szCs w:val="28"/>
        </w:rPr>
        <w:t>аспирантов, студентов</w:t>
      </w:r>
      <w:r w:rsidRPr="002614A0">
        <w:rPr>
          <w:rFonts w:ascii="Times New Roman" w:hAnsi="Times New Roman" w:cs="Times New Roman"/>
          <w:sz w:val="28"/>
          <w:szCs w:val="28"/>
        </w:rPr>
        <w:t xml:space="preserve">, </w:t>
      </w:r>
      <w:r w:rsidR="00822168" w:rsidRPr="002614A0">
        <w:rPr>
          <w:rFonts w:ascii="Times New Roman" w:hAnsi="Times New Roman" w:cs="Times New Roman"/>
          <w:sz w:val="28"/>
          <w:szCs w:val="28"/>
        </w:rPr>
        <w:t>сотрудников Университета</w:t>
      </w:r>
      <w:r w:rsidRPr="002614A0">
        <w:rPr>
          <w:rFonts w:ascii="Times New Roman" w:hAnsi="Times New Roman" w:cs="Times New Roman"/>
          <w:sz w:val="28"/>
          <w:szCs w:val="28"/>
        </w:rPr>
        <w:t xml:space="preserve"> к </w:t>
      </w:r>
      <w:r w:rsidR="00822168" w:rsidRPr="002614A0">
        <w:rPr>
          <w:rFonts w:ascii="Times New Roman" w:hAnsi="Times New Roman" w:cs="Times New Roman"/>
          <w:sz w:val="28"/>
          <w:szCs w:val="28"/>
        </w:rPr>
        <w:t>выполнению научных</w:t>
      </w:r>
      <w:r w:rsidRPr="002614A0">
        <w:rPr>
          <w:rFonts w:ascii="Times New Roman" w:hAnsi="Times New Roman" w:cs="Times New Roman"/>
          <w:sz w:val="28"/>
          <w:szCs w:val="28"/>
        </w:rPr>
        <w:t xml:space="preserve"> исследований и инновационных разработок;</w:t>
      </w:r>
    </w:p>
    <w:p w:rsidR="00BC4EEE" w:rsidRPr="002614A0" w:rsidRDefault="00BC4EEE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4A0">
        <w:rPr>
          <w:rFonts w:ascii="Times New Roman" w:hAnsi="Times New Roman" w:cs="Times New Roman"/>
          <w:sz w:val="28"/>
          <w:szCs w:val="28"/>
        </w:rPr>
        <w:t>-</w:t>
      </w:r>
      <w:bookmarkStart w:id="3" w:name="_Hlk23838009"/>
      <w:r w:rsidRPr="002614A0">
        <w:rPr>
          <w:rFonts w:ascii="Times New Roman" w:hAnsi="Times New Roman" w:cs="Times New Roman"/>
          <w:sz w:val="28"/>
          <w:szCs w:val="28"/>
        </w:rPr>
        <w:t>интеграция научного, инновационного и образовательного процессов</w:t>
      </w:r>
      <w:bookmarkEnd w:id="3"/>
      <w:r w:rsidRPr="002614A0">
        <w:rPr>
          <w:rFonts w:ascii="Times New Roman" w:hAnsi="Times New Roman" w:cs="Times New Roman"/>
          <w:sz w:val="28"/>
          <w:szCs w:val="28"/>
        </w:rPr>
        <w:t>;</w:t>
      </w:r>
    </w:p>
    <w:p w:rsidR="00BC4EEE" w:rsidRPr="002614A0" w:rsidRDefault="00BC4EEE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4A0">
        <w:rPr>
          <w:rFonts w:ascii="Times New Roman" w:hAnsi="Times New Roman" w:cs="Times New Roman"/>
          <w:sz w:val="28"/>
          <w:szCs w:val="28"/>
        </w:rPr>
        <w:t>-создание необходимых условий для решения научных задач Университета.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DF2B19" w:rsidRPr="002614A0" w:rsidRDefault="00BA2C71" w:rsidP="00DF2B19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3.Функции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ОНИИ в соответствии с возложенными на него задачами </w:t>
      </w:r>
      <w:r w:rsidR="00BC4EEE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выполняет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следующие функции:</w:t>
      </w:r>
    </w:p>
    <w:p w:rsidR="00FB7C79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организации научных исследований и инновационных разработок по приоритетным научным </w:t>
      </w:r>
      <w:r w:rsidR="0082216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направлениям Университета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-формирует </w:t>
      </w:r>
      <w:r w:rsidR="0045388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годовой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тематический план НИР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-подготавливает отчет о выполнении НИР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-ведет учет научных школ Университета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-разрабатывает предложения по совершенствованию научно-исследовательской деятельности Университета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-координирует научно-исследовательскую работу филиала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7707D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Университета</w:t>
      </w:r>
      <w:r w:rsidR="00AD017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D017A" w:rsidRPr="002614A0" w:rsidRDefault="00AD017A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3.2. Для участия в выполнении научных исследований и инновационных разработок по отдельным разделам (этапам, заданиям):</w:t>
      </w:r>
    </w:p>
    <w:p w:rsidR="00DE714B" w:rsidRPr="002614A0" w:rsidRDefault="00DE714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2A409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 научные исследования и разработки по отдельным разделам (этапам, заданиям)</w:t>
      </w:r>
      <w:r w:rsidR="00AD017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D017A" w:rsidRPr="002614A0" w:rsidRDefault="00AD017A" w:rsidP="00AD017A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составляет отчеты (разделы отчета) по теме или ее разделу (этапу, заданию);</w:t>
      </w:r>
    </w:p>
    <w:p w:rsidR="00AD017A" w:rsidRPr="002614A0" w:rsidRDefault="00AD017A" w:rsidP="00AD017A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изучает отечественный и зарубежный опыт по исследуемой тематике; </w:t>
      </w:r>
    </w:p>
    <w:p w:rsidR="00AD017A" w:rsidRPr="002614A0" w:rsidRDefault="00AD017A" w:rsidP="00AD017A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осуществля</w:t>
      </w:r>
      <w:r w:rsidR="008C661E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сбор, обработку и анализ информации в пределах поставленных задач; </w:t>
      </w:r>
    </w:p>
    <w:p w:rsidR="00AD017A" w:rsidRPr="002614A0" w:rsidRDefault="00AD017A" w:rsidP="00AD017A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принимает участие в разработке планов и методических программ исследований и разработок, в обсуждении научных работ;</w:t>
      </w:r>
    </w:p>
    <w:p w:rsidR="00AD017A" w:rsidRPr="002614A0" w:rsidRDefault="00AD017A" w:rsidP="00AD017A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8C661E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готовит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публикации с результатами научно-исследовательской деятельности.</w:t>
      </w:r>
    </w:p>
    <w:p w:rsidR="00AD017A" w:rsidRPr="002614A0" w:rsidRDefault="00AD017A" w:rsidP="00AD017A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участвует во внедрении результатов исследований и разработок. </w:t>
      </w:r>
    </w:p>
    <w:p w:rsidR="00FB7C79" w:rsidRPr="002614A0" w:rsidRDefault="00B21FBB" w:rsidP="00AD017A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8C661E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сопровождения выполнения научных исследований и инновационных разработок по приоритетным научным </w:t>
      </w:r>
      <w:r w:rsidR="0082216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направлениям Университета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21FBB" w:rsidRPr="002614A0" w:rsidRDefault="00FB7C79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21FB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-организует нормативно-методическое и информационное сопровождение научных исследований и инновационных разработок на всех стадиях их выполнения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-контролирует выполнение НИР </w:t>
      </w:r>
      <w:r w:rsidR="00B2275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утвержденным техзаданием и календарным планом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-организует приемку результатов выполненных этапов и законченных НИОКР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-ведет учет смет доходов и расходов по темам НИР Университета и осуществляет контроль их исполнения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-ведет учет расходов по грантовым проектам Университета</w:t>
      </w:r>
      <w:r w:rsidR="00B2275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утвержденными сметами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B7C79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8C661E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обеспечения регистрации результатов по проводимым научным исследованиям и инновационным разработкам:</w:t>
      </w:r>
    </w:p>
    <w:p w:rsidR="00B21FBB" w:rsidRPr="002614A0" w:rsidRDefault="00FB7C79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21FB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-отраж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ает</w:t>
      </w:r>
      <w:r w:rsidR="00B21FB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сведени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B21FB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научных исследован</w:t>
      </w:r>
      <w:r w:rsidR="00B2275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иях</w:t>
      </w:r>
      <w:r w:rsidR="00B21FB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инновационных разработок и результатах таких работ в ЕГИСУ НИОКТР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ведет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учет результатов научно-исследовательской деятельности Университета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ведет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 прав Университета на результаты интеллектуальной деятельности</w:t>
      </w:r>
      <w:r w:rsidR="00B2275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зарегистрированных в установленном порядке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B7C79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8C661E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содействия эффективному использованию результатов научных исследований и инновационных разработок: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-проводит технико-экономический анализ </w:t>
      </w:r>
      <w:r w:rsidR="00165B4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научных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исследований и инноваций, готовит предложения по использованию результатов выполненных работ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оказывает сопровождение </w:t>
      </w:r>
      <w:r w:rsidR="00165B4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проведении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экспертных, консалтинговых услуг, услуг научного характера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-формир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ует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нормативно-информационную базу для взаимодействия с заказчиками по научным направления</w:t>
      </w:r>
      <w:r w:rsidR="002F55B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Университета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-участ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вует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коммерциализации объектов интеллектуальной собственности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создаваемых в </w:t>
      </w:r>
      <w:r w:rsidR="00B2275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результате научных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исследований и инновационных разработок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B7C79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8C661E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Для привлечения </w:t>
      </w:r>
      <w:r w:rsidR="00B2275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научно-педагогических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2275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работников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докторантов, </w:t>
      </w:r>
      <w:r w:rsidR="0082216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аспирантов, студентов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82216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сотрудников Университета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</w:t>
      </w:r>
      <w:r w:rsidR="0082216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выполнению научных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исследований и инновационных разработок: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-организ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ует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временны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творчески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коллектив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выполнения научных исследований и инновационных разработок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957422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приглашает к участию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57422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выполнения договор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 на выполнение</w:t>
      </w:r>
      <w:r w:rsidR="00957422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научно-исследовательских работ </w:t>
      </w:r>
      <w:r w:rsidR="003C7A03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научно-педагогических работников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докторантов, </w:t>
      </w:r>
      <w:r w:rsidR="0082216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аспирантов, студентов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сотрудников структурных подразделений Университета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B7C79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8C661E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интеграции научного, инновационного и образовательного процессов: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-организ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ует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пров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одит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научны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я;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-участвует совместно со студенческим научным обществом (СНО) в организации НИР студентов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-участвует в подготовке высококвалифицированных специалистов и научно-педагогических кадров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-участвует в повышении квалификации </w:t>
      </w:r>
      <w:r w:rsidR="0082216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научно-педагогических работников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сотрудников структурных подразделений Университета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21FBB" w:rsidRPr="002614A0" w:rsidRDefault="00B21FBB" w:rsidP="00B21FBB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ведет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учет результатов использования НИР в учебном процессе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B7C79" w:rsidRPr="002614A0" w:rsidRDefault="00B21FBB" w:rsidP="00FB7C79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8C661E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создани</w:t>
      </w:r>
      <w:r w:rsidR="00C4223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необходимых условий </w:t>
      </w:r>
      <w:r w:rsidR="00C4223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решени</w:t>
      </w:r>
      <w:r w:rsidR="00C4223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FB7C7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научных задач Университета:</w:t>
      </w:r>
    </w:p>
    <w:p w:rsidR="00FB7C79" w:rsidRPr="002614A0" w:rsidRDefault="00FB7C79" w:rsidP="00FB7C79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-контролирует выполнение решений Ученого совета, приказов и распоряжений ректора Университета по вопросам научной работы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B7C79" w:rsidRPr="002614A0" w:rsidRDefault="00FB7C79" w:rsidP="00FB7C79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-готовит предложения для включения научных разработок Университета в </w:t>
      </w:r>
      <w:proofErr w:type="spellStart"/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госзадания</w:t>
      </w:r>
      <w:proofErr w:type="spellEnd"/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национальные и региональные проекты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B7C79" w:rsidRPr="002614A0" w:rsidRDefault="00FB7C79" w:rsidP="00FB7C79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-совместно с Научным советом Университета организует экспертизу представленных на конкурс проектов, финансируемых из внебюджетных</w:t>
      </w:r>
      <w:r w:rsidR="00C4223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(договорных)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средств Университета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B7C79" w:rsidRPr="002614A0" w:rsidRDefault="00FB7C79" w:rsidP="00FB7C79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-взаимодействует со структурными подразделениями Университета по вопросам выполнения научных исследований и инновационных разработок и подготовки отчетности по научной деятельности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B7C79" w:rsidRPr="002614A0" w:rsidRDefault="00FB7C79" w:rsidP="00FB7C79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-обеспечивает подготовку и представление отчетности о научной деятельности Университета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FB7C79" w:rsidRPr="002614A0" w:rsidRDefault="00FB7C79" w:rsidP="00FB7C79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размещает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информаци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научной деятельности на сайте 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Университета;</w:t>
      </w:r>
    </w:p>
    <w:p w:rsidR="00B21FBB" w:rsidRPr="002614A0" w:rsidRDefault="00FB7C79" w:rsidP="00FB7C79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-участвует в создании нормативной базы Университета в пределах компетенции ОНИИ</w:t>
      </w:r>
      <w:r w:rsidR="000D782F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21FBB" w:rsidRPr="002614A0" w:rsidRDefault="00B21FBB" w:rsidP="00BA2C71">
      <w:pPr>
        <w:autoSpaceDE w:val="0"/>
        <w:autoSpaceDN w:val="0"/>
        <w:adjustRightInd w:val="0"/>
        <w:spacing w:after="0" w:line="276" w:lineRule="auto"/>
        <w:ind w:right="5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96F90" w:rsidRPr="002614A0" w:rsidRDefault="00BA2C71" w:rsidP="00DC271E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Права и обязанности</w:t>
      </w:r>
    </w:p>
    <w:p w:rsidR="00BA2C71" w:rsidRPr="002614A0" w:rsidRDefault="00BA2C71" w:rsidP="00BA2C71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ОНИИ имеет право:</w:t>
      </w:r>
    </w:p>
    <w:p w:rsidR="00BA2C71" w:rsidRPr="002614A0" w:rsidRDefault="00BA2C71" w:rsidP="00BA2C71">
      <w:pPr>
        <w:tabs>
          <w:tab w:val="left" w:pos="1354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4.1.1.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Участвовать на заседаниях органов управления Университета в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обсуждении вопросов, касающихся деятельности ОНИИ;</w:t>
      </w:r>
    </w:p>
    <w:p w:rsidR="00BA2C71" w:rsidRPr="002614A0" w:rsidRDefault="00BA2C71" w:rsidP="00BA2C71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4.1.2. Вносить на рассмотрение администрации Университета предложения по улучшению деятельности ОНИИ;</w:t>
      </w:r>
    </w:p>
    <w:p w:rsidR="00BA2C71" w:rsidRPr="002614A0" w:rsidRDefault="00BA2C71" w:rsidP="00BA2C71">
      <w:pPr>
        <w:tabs>
          <w:tab w:val="left" w:pos="1435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4.1.3. Осуществлять взаимодействие с руководителями соответствующих структурных подразделений Университета.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ОНИИ обязан:</w:t>
      </w:r>
    </w:p>
    <w:p w:rsidR="00BA2C71" w:rsidRPr="002614A0" w:rsidRDefault="00BA2C71" w:rsidP="00BA2C71">
      <w:pPr>
        <w:widowControl w:val="0"/>
        <w:numPr>
          <w:ilvl w:val="2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выполнение научных исследований и инновационных разработок на современном научном уровне;</w:t>
      </w:r>
    </w:p>
    <w:p w:rsidR="00BA2C71" w:rsidRPr="002614A0" w:rsidRDefault="00BA2C71" w:rsidP="00BA2C71">
      <w:pPr>
        <w:tabs>
          <w:tab w:val="left" w:pos="0"/>
          <w:tab w:val="left" w:pos="1541"/>
        </w:tabs>
        <w:autoSpaceDE w:val="0"/>
        <w:autoSpaceDN w:val="0"/>
        <w:adjustRightInd w:val="0"/>
        <w:spacing w:after="0" w:line="276" w:lineRule="auto"/>
        <w:ind w:right="29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4.2.2. Обеспечивать надлежащее выполнение договор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 на выполнение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научно-исследовательских работ, договоров на оказание экспертных, консалтинговых услуг, а также 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иных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услуг;</w:t>
      </w:r>
    </w:p>
    <w:p w:rsidR="00BA2C71" w:rsidRPr="002614A0" w:rsidRDefault="00BA2C71" w:rsidP="00BA2C71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right="48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4.2.3. Обеспечивать режим конфиденциальности информации, содержащей персональные данные работников и третьих лиц, ставшей известной работникам ОНИИ в связи с исполнением ими своих должностных обязанностей.</w:t>
      </w:r>
    </w:p>
    <w:p w:rsidR="00BA2C71" w:rsidRPr="002614A0" w:rsidRDefault="00BA2C71" w:rsidP="00BA2C71">
      <w:pPr>
        <w:tabs>
          <w:tab w:val="left" w:pos="2002"/>
        </w:tabs>
        <w:autoSpaceDE w:val="0"/>
        <w:autoSpaceDN w:val="0"/>
        <w:adjustRightInd w:val="0"/>
        <w:spacing w:after="0" w:line="276" w:lineRule="auto"/>
        <w:ind w:left="1728"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96F90" w:rsidRPr="002614A0" w:rsidRDefault="00BA2C71" w:rsidP="00031028">
      <w:pPr>
        <w:pStyle w:val="a3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Организация деятельности ОНИИ</w:t>
      </w:r>
    </w:p>
    <w:p w:rsidR="00DF2B19" w:rsidRPr="002614A0" w:rsidRDefault="00BA2C71" w:rsidP="008162D2">
      <w:pPr>
        <w:widowControl w:val="0"/>
        <w:numPr>
          <w:ilvl w:val="1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Основным документом, определяющим деятельность ОНИИ, является годовой тематический План НИР Университета, в том числе тематический план договор</w:t>
      </w:r>
      <w:r w:rsidR="0043339C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выполнение научно-исследовательских работ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и </w:t>
      </w:r>
      <w:proofErr w:type="spellStart"/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госзаданий</w:t>
      </w:r>
      <w:proofErr w:type="spellEnd"/>
      <w:r w:rsidRPr="002614A0">
        <w:t xml:space="preserve">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Министерства науки и высшего образования РФ, утверждаемый ректором Университета. </w:t>
      </w:r>
    </w:p>
    <w:p w:rsidR="00BA2C71" w:rsidRPr="002614A0" w:rsidRDefault="00BA2C71" w:rsidP="00DF2B19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Тематика и объем НИР формируются исходя из содержания договоров на выполнение НИР.</w:t>
      </w:r>
    </w:p>
    <w:p w:rsidR="00BA2C71" w:rsidRPr="002614A0" w:rsidRDefault="00BA2C71" w:rsidP="00BA2C71">
      <w:pPr>
        <w:widowControl w:val="0"/>
        <w:numPr>
          <w:ilvl w:val="1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Выполнение 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договоров </w:t>
      </w:r>
      <w:r w:rsidR="00796F9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научно-исследовательски</w:t>
      </w:r>
      <w:r w:rsidR="00796F9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</w:t>
      </w:r>
      <w:r w:rsidR="00796F9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структуре ОНИИ осуществляется путем формирования для каждой темы или комплекса тем</w:t>
      </w:r>
      <w:r w:rsidR="00C4223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НИР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научн</w:t>
      </w:r>
      <w:r w:rsidR="00C4223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ых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коллективов, групп сотрудников университета и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привлечени</w:t>
      </w:r>
      <w:r w:rsidR="00C4223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субподрядных организаций. Организация и контроль выполнения научно-исследовательской работы (НИР) осуществляется административно-управленческим персоналом ОНИИ.</w:t>
      </w:r>
    </w:p>
    <w:p w:rsidR="00BA2C71" w:rsidRPr="002614A0" w:rsidRDefault="00BA2C71" w:rsidP="00BA2C71">
      <w:pPr>
        <w:widowControl w:val="0"/>
        <w:numPr>
          <w:ilvl w:val="1"/>
          <w:numId w:val="15"/>
        </w:numPr>
        <w:tabs>
          <w:tab w:val="left" w:pos="0"/>
          <w:tab w:val="left" w:pos="1142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Тематика НИР по внутренним заказам утверждается на Научном совете Университета</w:t>
      </w:r>
      <w:r w:rsidR="00D3635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онтроль за выполнением и сдачей-приемкой данных тем осуществляется кафедрой, </w:t>
      </w:r>
      <w:r w:rsidR="0088264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35106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аучным советом Университета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Работа (этап) считается законченной при наличии принят</w:t>
      </w:r>
      <w:r w:rsidR="0035106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утвержденн</w:t>
      </w:r>
      <w:r w:rsidR="0035106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документ</w:t>
      </w:r>
      <w:r w:rsidR="0035106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 w:rsidR="0035106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научного отчета и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акта сдачи - приемки).</w:t>
      </w:r>
    </w:p>
    <w:p w:rsidR="00BA2C71" w:rsidRPr="002614A0" w:rsidRDefault="00BA2C71" w:rsidP="00BA2C71">
      <w:pPr>
        <w:widowControl w:val="0"/>
        <w:numPr>
          <w:ilvl w:val="1"/>
          <w:numId w:val="15"/>
        </w:numPr>
        <w:tabs>
          <w:tab w:val="left" w:pos="0"/>
          <w:tab w:val="left" w:pos="1253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Текущий отчет и контроль за ходом выполнения </w:t>
      </w:r>
      <w:r w:rsidR="0088264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НИР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этапе реализации плановых заданий организуется ОНИИ с обеспечением своевременности и достоверности представляемой отчетности по НИР.</w:t>
      </w:r>
    </w:p>
    <w:p w:rsidR="00BA2C71" w:rsidRPr="002614A0" w:rsidRDefault="00BA2C71" w:rsidP="00BA2C71">
      <w:pPr>
        <w:widowControl w:val="0"/>
        <w:numPr>
          <w:ilvl w:val="1"/>
          <w:numId w:val="15"/>
        </w:numPr>
        <w:tabs>
          <w:tab w:val="left" w:pos="0"/>
          <w:tab w:val="left" w:pos="144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Результаты НИР подлежат обсуждению на заседании </w:t>
      </w:r>
      <w:r w:rsidR="00D3635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кафедр,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институтов</w:t>
      </w:r>
      <w:r w:rsidR="00D3635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Научного совета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Университета.</w:t>
      </w:r>
    </w:p>
    <w:p w:rsidR="00BA2C71" w:rsidRPr="002614A0" w:rsidRDefault="00DC2F81" w:rsidP="00DC2F81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5.6. 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законченным работам (этапам работы) представляются отчеты (промежуточные 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и/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или </w:t>
      </w:r>
      <w:r w:rsidR="007F576A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), оформленные в соответствии с действующей нормативно-технической документацией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A2C71" w:rsidRPr="002614A0" w:rsidRDefault="00BA2C71" w:rsidP="00BA2C71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приема отчетов по завершенным договорам определяется </w:t>
      </w:r>
      <w:r w:rsidR="00DC2F8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договором на выполнение </w:t>
      </w:r>
      <w:r w:rsidR="00796F9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научно-исследовательских работ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A2C71" w:rsidRPr="002614A0" w:rsidRDefault="00BA2C71" w:rsidP="00796F90">
      <w:pPr>
        <w:pStyle w:val="a3"/>
        <w:widowControl w:val="0"/>
        <w:numPr>
          <w:ilvl w:val="1"/>
          <w:numId w:val="22"/>
        </w:numPr>
        <w:tabs>
          <w:tab w:val="left" w:pos="0"/>
          <w:tab w:val="left" w:pos="567"/>
          <w:tab w:val="left" w:pos="144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выполнению НИР в установленном законом порядке </w:t>
      </w:r>
      <w:r w:rsidR="00DC2F8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могут 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привлекат</w:t>
      </w:r>
      <w:r w:rsidR="00DC2F8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ся: </w:t>
      </w:r>
      <w:r w:rsidR="00B2275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научно-педагогические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22755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работники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научные сотрудники, докторанты, аспиранты, студенты и другие работники Университета, а также работники сторонних организаций.</w:t>
      </w:r>
    </w:p>
    <w:p w:rsidR="00BA2C71" w:rsidRPr="002614A0" w:rsidRDefault="00B22755" w:rsidP="00BA2C71">
      <w:pPr>
        <w:tabs>
          <w:tab w:val="left" w:pos="1195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Вопросы организации работы в рамках выполнения </w:t>
      </w:r>
      <w:r w:rsidR="00D3635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конкретных научных исследований и инновационных </w:t>
      </w:r>
      <w:r w:rsidR="0088264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разработок</w:t>
      </w:r>
      <w:r w:rsidR="00D3635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относятся к компетенции научных руководителей</w:t>
      </w:r>
      <w:r w:rsidR="007C00F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НИР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left="1286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96F90" w:rsidRPr="002614A0" w:rsidRDefault="00BA2C71" w:rsidP="00892FBA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614A0">
        <w:rPr>
          <w:rFonts w:ascii="Times New Roman" w:hAnsi="Times New Roman" w:cs="Times New Roman"/>
          <w:b/>
          <w:sz w:val="28"/>
          <w:szCs w:val="28"/>
          <w:lang w:eastAsia="ru-RU"/>
        </w:rPr>
        <w:t>Взаимодействие с другими структурными</w:t>
      </w:r>
      <w:r w:rsidR="004A4F1D" w:rsidRPr="002614A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4F1D"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</w:t>
      </w:r>
      <w:r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одразделениями</w:t>
      </w:r>
      <w:r w:rsidR="004A4F1D"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Университета</w:t>
      </w:r>
    </w:p>
    <w:p w:rsidR="00BA2C71" w:rsidRPr="002614A0" w:rsidRDefault="00B22755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 Для выполнения функций и реализации прав, предусмотренных настоящим Положением, ОНИИ взаимодействует со следующими структурными подразделениями Университета:</w:t>
      </w:r>
    </w:p>
    <w:p w:rsidR="00BA2C71" w:rsidRPr="002614A0" w:rsidRDefault="00B22755" w:rsidP="00BA2C71">
      <w:pPr>
        <w:autoSpaceDE w:val="0"/>
        <w:autoSpaceDN w:val="0"/>
        <w:adjustRightInd w:val="0"/>
        <w:spacing w:after="0" w:line="276" w:lineRule="auto"/>
        <w:ind w:right="72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.1.1. с институтами, филиал</w:t>
      </w:r>
      <w:r w:rsidR="00D36358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кафедрами по вопросам организации НИР, контроля </w:t>
      </w:r>
      <w:r w:rsidR="006755D4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научно-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исследовательской работы, подготовки заключений о целесообразности проведения договоров </w:t>
      </w:r>
      <w:r w:rsidR="00DC2F8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выполнение </w:t>
      </w:r>
      <w:r w:rsidR="00796F90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научно-исследовательских работ</w:t>
      </w:r>
      <w:r w:rsidR="00DC2F8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конкретным темам, определения кандидатур научных руководителей тем, предоставления отчетов по выполненным работам;</w:t>
      </w:r>
    </w:p>
    <w:p w:rsidR="00BA2C71" w:rsidRPr="002614A0" w:rsidRDefault="00B22755" w:rsidP="00BA2C71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.2.2.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с научными руководителями </w:t>
      </w:r>
      <w:r w:rsidR="006755D4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НИР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вопросам:</w:t>
      </w:r>
    </w:p>
    <w:p w:rsidR="00BA2C71" w:rsidRPr="002614A0" w:rsidRDefault="003C7A03" w:rsidP="003C7A0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исследовательской работы;</w:t>
      </w:r>
    </w:p>
    <w:p w:rsidR="00BA2C71" w:rsidRPr="002614A0" w:rsidRDefault="003C7A03" w:rsidP="003C7A0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 с заказчиками НИР;</w:t>
      </w:r>
    </w:p>
    <w:p w:rsidR="00BA2C71" w:rsidRPr="002614A0" w:rsidRDefault="006755D4" w:rsidP="006755D4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выполнения   условий   </w:t>
      </w:r>
      <w:r w:rsidR="00F72A3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договоров, а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также использования результатов НИР в деятельности Университета;</w:t>
      </w:r>
    </w:p>
    <w:p w:rsidR="00BA2C71" w:rsidRPr="002614A0" w:rsidRDefault="00B22755" w:rsidP="00BA2C71">
      <w:pPr>
        <w:tabs>
          <w:tab w:val="left" w:pos="0"/>
          <w:tab w:val="left" w:pos="1253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.2.3.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с правовым управлением по вопросам:</w:t>
      </w:r>
    </w:p>
    <w:p w:rsidR="00BA2C71" w:rsidRPr="002614A0" w:rsidRDefault="003C7A03" w:rsidP="003C7A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получения   разъяснений   законодательства   и   порядка его применения;</w:t>
      </w:r>
    </w:p>
    <w:p w:rsidR="00BA2C71" w:rsidRPr="002614A0" w:rsidRDefault="003C7A03" w:rsidP="003C7A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предоставления     </w:t>
      </w:r>
      <w:r w:rsidR="00F72A3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договоров, </w:t>
      </w:r>
      <w:proofErr w:type="gramStart"/>
      <w:r w:rsidR="00F72A3B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положений,  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инструкций на визирование.</w:t>
      </w:r>
    </w:p>
    <w:p w:rsidR="006755D4" w:rsidRPr="002614A0" w:rsidRDefault="00B22755" w:rsidP="006755D4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6755D4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.2.4. с другими подразделениями: для получения сведений, необходимых </w:t>
      </w:r>
      <w:r w:rsidR="001974D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="006755D4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составлени</w:t>
      </w:r>
      <w:r w:rsidR="001974D9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6755D4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отчетных документов. </w:t>
      </w: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left="3926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A4F1D" w:rsidRPr="002614A0" w:rsidRDefault="004A4F1D" w:rsidP="00BA2C71">
      <w:pPr>
        <w:autoSpaceDE w:val="0"/>
        <w:autoSpaceDN w:val="0"/>
        <w:adjustRightInd w:val="0"/>
        <w:spacing w:after="0" w:line="276" w:lineRule="auto"/>
        <w:ind w:left="3926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96F90" w:rsidRPr="002614A0" w:rsidRDefault="00BA2C71" w:rsidP="0074062A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Ответственность</w:t>
      </w:r>
    </w:p>
    <w:p w:rsidR="00BA2C71" w:rsidRPr="002614A0" w:rsidRDefault="00B22755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 Ответственность за неисполнение и ненадлежащее исполнение ОНИИ задач и функций, возложенных настоящим Положением, в том числе за нарушения в организации научно-исследовательской работы в Университете, нарушение режима конфиденциальности информации, содержащей персональные данные, за нарушение требований хранения персональных данных, несет начальник ОНИИ.</w:t>
      </w:r>
    </w:p>
    <w:p w:rsidR="00BA2C71" w:rsidRPr="002614A0" w:rsidRDefault="00B22755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BA2C71" w:rsidRPr="00261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.2. Ответственность работников ОНИИ определяется их должностными инструкциями.</w:t>
      </w:r>
    </w:p>
    <w:p w:rsidR="00882640" w:rsidRPr="002614A0" w:rsidRDefault="0088264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882640" w:rsidRPr="002614A0" w:rsidRDefault="0088264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882640" w:rsidRPr="002614A0" w:rsidRDefault="0088264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882640" w:rsidRPr="002614A0" w:rsidRDefault="0088264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Проректор  по</w:t>
      </w:r>
      <w:proofErr w:type="gramEnd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научной работе      __________             </w:t>
      </w:r>
      <w:r w:rsidR="0000551E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Павлова </w:t>
      </w: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ОНИИ                           __________             </w:t>
      </w:r>
      <w:r w:rsidR="0000551E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О.Л. 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Михалева </w:t>
      </w: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A3" w:rsidRPr="002614A0" w:rsidRDefault="006956A3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A3" w:rsidRPr="002614A0" w:rsidRDefault="006956A3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A3" w:rsidRPr="002614A0" w:rsidRDefault="006956A3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A3" w:rsidRPr="002614A0" w:rsidRDefault="006956A3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A3" w:rsidRPr="002614A0" w:rsidRDefault="006956A3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A3" w:rsidRPr="002614A0" w:rsidRDefault="006956A3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A3" w:rsidRPr="002614A0" w:rsidRDefault="006956A3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A3" w:rsidRPr="002614A0" w:rsidRDefault="006956A3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A3" w:rsidRPr="002614A0" w:rsidRDefault="006956A3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A3" w:rsidRPr="002614A0" w:rsidRDefault="006956A3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E6B" w:rsidRPr="002614A0" w:rsidRDefault="00543E6B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24635335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58445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 </w:t>
      </w:r>
    </w:p>
    <w:p w:rsidR="00543E6B" w:rsidRPr="002614A0" w:rsidRDefault="00543E6B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обеспечения </w:t>
      </w:r>
    </w:p>
    <w:p w:rsidR="00543E6B" w:rsidRPr="002614A0" w:rsidRDefault="00543E6B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уставной деятельности </w:t>
      </w:r>
      <w:r w:rsidR="008D3074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ниверситета ___________      Е.А. </w:t>
      </w:r>
      <w:proofErr w:type="spellStart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Кандрашина</w:t>
      </w:r>
      <w:proofErr w:type="spellEnd"/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58445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 кадров            </w:t>
      </w:r>
      <w:r w:rsidR="00543E6B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43E6B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О.Н. Лебедева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882640" w:rsidRPr="002614A0" w:rsidRDefault="00882640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F39" w:rsidRPr="002614A0" w:rsidRDefault="0000551E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58445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82640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равово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82640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82640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3E6B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      </w:t>
      </w:r>
      <w:r w:rsidR="001F4993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Ю. В. Гришина</w:t>
      </w:r>
    </w:p>
    <w:p w:rsidR="00FB2F39" w:rsidRPr="002614A0" w:rsidRDefault="00FB2F39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E6B" w:rsidRPr="002614A0" w:rsidRDefault="00FB2F39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планово-финансового </w:t>
      </w:r>
    </w:p>
    <w:p w:rsidR="00882640" w:rsidRPr="002614A0" w:rsidRDefault="00543E6B" w:rsidP="00882640">
      <w:pPr>
        <w:spacing w:after="0" w:line="240" w:lineRule="auto"/>
        <w:ind w:left="1440" w:hanging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82640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882640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Ю.В. </w:t>
      </w:r>
      <w:proofErr w:type="spellStart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Золотовицкая</w:t>
      </w:r>
      <w:proofErr w:type="spellEnd"/>
      <w:r w:rsidR="00882640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End w:id="4"/>
    </w:p>
    <w:p w:rsidR="00882640" w:rsidRPr="002614A0" w:rsidRDefault="0088264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  <w:sectPr w:rsidR="00882640" w:rsidRPr="002614A0" w:rsidSect="00C65D27">
          <w:type w:val="continuous"/>
          <w:pgSz w:w="11905" w:h="16837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right="86"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right="86"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right="86"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right="86"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right="86"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right="86"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BA2C71" w:rsidRPr="002614A0" w:rsidRDefault="00BA2C71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E7EA9" w:rsidRDefault="000E7EA9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E7EA9" w:rsidRPr="002614A0" w:rsidRDefault="000E7EA9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013E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Министерство науки и высшего образования Российской Федерации</w:t>
      </w:r>
    </w:p>
    <w:p w:rsidR="00013E00" w:rsidRPr="002614A0" w:rsidRDefault="00013E00" w:rsidP="00013E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013E00" w:rsidRPr="002614A0" w:rsidRDefault="00013E00" w:rsidP="00013E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013E00" w:rsidRPr="002614A0" w:rsidRDefault="00013E00" w:rsidP="00013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«Самарский государственный экономический университет»</w:t>
      </w:r>
    </w:p>
    <w:p w:rsidR="00013E00" w:rsidRPr="002614A0" w:rsidRDefault="00013E00" w:rsidP="00013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E00" w:rsidRPr="002614A0" w:rsidRDefault="00013E00" w:rsidP="00013E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</w:p>
    <w:p w:rsidR="00013E00" w:rsidRPr="002614A0" w:rsidRDefault="00FC73D9" w:rsidP="00013E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013E00" w:rsidRPr="002614A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</w:t>
      </w:r>
    </w:p>
    <w:p w:rsidR="00FC73D9" w:rsidRPr="002614A0" w:rsidRDefault="00FC73D9" w:rsidP="000931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E00" w:rsidRPr="002614A0" w:rsidRDefault="00013E00" w:rsidP="000931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_______- ОВ                                             </w:t>
      </w:r>
      <w:r w:rsidR="00FC73D9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FC73D9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___»____________ 20</w:t>
      </w:r>
      <w:r w:rsidR="00A529D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529D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3E00" w:rsidRPr="002614A0" w:rsidRDefault="000931EC" w:rsidP="000931E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614A0">
        <w:rPr>
          <w:rFonts w:ascii="Times New Roman" w:eastAsia="Times New Roman" w:hAnsi="Times New Roman" w:cs="Times New Roman"/>
          <w:lang w:eastAsia="ru-RU"/>
        </w:rPr>
        <w:t>По общим вопросам</w:t>
      </w:r>
    </w:p>
    <w:p w:rsidR="000931EC" w:rsidRPr="002614A0" w:rsidRDefault="000931EC" w:rsidP="000931E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1EC" w:rsidRPr="002614A0" w:rsidRDefault="000931EC" w:rsidP="000931E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E00" w:rsidRPr="002614A0" w:rsidRDefault="00A529DD" w:rsidP="000931EC">
      <w:pPr>
        <w:pStyle w:val="a3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24634235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Ввести в действие </w:t>
      </w:r>
      <w:r w:rsidR="00013E00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об отделе </w:t>
      </w:r>
      <w:bookmarkStart w:id="6" w:name="_Hlk23849522"/>
      <w:r w:rsidR="00013E00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научным исследованиям и инновациям</w:t>
      </w:r>
      <w:bookmarkEnd w:id="6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утвержденное Ученым советом Университета от «___» _________2020г.</w:t>
      </w:r>
      <w:proofErr w:type="gramStart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,  протокол</w:t>
      </w:r>
      <w:proofErr w:type="gramEnd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_____.</w:t>
      </w:r>
    </w:p>
    <w:bookmarkEnd w:id="5"/>
    <w:p w:rsidR="00013E00" w:rsidRPr="002614A0" w:rsidRDefault="00013E00" w:rsidP="00A529DD">
      <w:pPr>
        <w:pStyle w:val="a3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утративш</w:t>
      </w:r>
      <w:r w:rsidR="00084E4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A529D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об отделе по научным исследованиям и инновациям, </w:t>
      </w:r>
      <w:bookmarkStart w:id="7" w:name="_Hlk24634509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утвержденное приказом ректора </w:t>
      </w:r>
      <w:r w:rsidR="00084E4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529D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506</w:t>
      </w:r>
      <w:r w:rsidR="00084E4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-ОВ </w:t>
      </w: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529D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84E4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529D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4E4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A529D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84E4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7"/>
    <w:p w:rsidR="00084E4D" w:rsidRPr="002614A0" w:rsidRDefault="00084E4D" w:rsidP="000931EC">
      <w:pPr>
        <w:pStyle w:val="a3"/>
        <w:spacing w:after="0" w:line="360" w:lineRule="auto"/>
        <w:ind w:left="567" w:righ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E00" w:rsidRPr="002614A0" w:rsidRDefault="00013E00" w:rsidP="00013E00">
      <w:pPr>
        <w:spacing w:after="0" w:line="360" w:lineRule="auto"/>
        <w:ind w:left="426" w:right="567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E00" w:rsidRPr="002614A0" w:rsidRDefault="00013E00" w:rsidP="00013E00">
      <w:pPr>
        <w:spacing w:after="0" w:line="360" w:lineRule="auto"/>
        <w:ind w:left="426" w:right="567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E00" w:rsidRPr="002614A0" w:rsidRDefault="00013E00" w:rsidP="00013E00">
      <w:pPr>
        <w:spacing w:after="0" w:line="360" w:lineRule="auto"/>
        <w:ind w:left="426" w:right="567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E00" w:rsidRPr="002614A0" w:rsidRDefault="00013E00" w:rsidP="002177D3">
      <w:pPr>
        <w:spacing w:after="0" w:line="360" w:lineRule="auto"/>
        <w:ind w:righ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                                                                          С.И. Ашмарина</w:t>
      </w: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013E00" w:rsidRPr="002614A0" w:rsidRDefault="00013E00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3C7A03" w:rsidRPr="002614A0" w:rsidRDefault="003C7A03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C7A03" w:rsidRPr="002614A0" w:rsidRDefault="003C7A03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529DD" w:rsidRPr="002614A0" w:rsidRDefault="00A529DD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529DD" w:rsidRPr="002614A0" w:rsidRDefault="00A529DD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529DD" w:rsidRPr="002614A0" w:rsidRDefault="00A529DD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529DD" w:rsidRPr="002614A0" w:rsidRDefault="00A529DD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529DD" w:rsidRPr="002614A0" w:rsidRDefault="00A529DD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84E4D" w:rsidRPr="002614A0" w:rsidRDefault="00084E4D" w:rsidP="00BA2C7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614A0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Разработчик</w:t>
      </w:r>
      <w:r w:rsidR="000931EC" w:rsidRPr="002614A0">
        <w:rPr>
          <w:rFonts w:ascii="Times New Roman" w:eastAsiaTheme="minorEastAsia" w:hAnsi="Times New Roman" w:cs="Times New Roman"/>
          <w:sz w:val="20"/>
          <w:szCs w:val="20"/>
          <w:lang w:eastAsia="ru-RU"/>
        </w:rPr>
        <w:t>: начальник ОНИИ</w:t>
      </w:r>
      <w:r w:rsidR="00473C56" w:rsidRPr="002614A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Михалева </w:t>
      </w:r>
      <w:r w:rsidR="000931EC" w:rsidRPr="002614A0">
        <w:rPr>
          <w:rFonts w:ascii="Times New Roman" w:eastAsiaTheme="minorEastAsia" w:hAnsi="Times New Roman" w:cs="Times New Roman"/>
          <w:sz w:val="20"/>
          <w:szCs w:val="20"/>
          <w:lang w:eastAsia="ru-RU"/>
        </w:rPr>
        <w:t>О.Л.</w:t>
      </w:r>
    </w:p>
    <w:p w:rsidR="002D3823" w:rsidRPr="002614A0" w:rsidRDefault="002D3823" w:rsidP="002D3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p w:rsidR="0051629B" w:rsidRPr="002614A0" w:rsidRDefault="0051629B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29B" w:rsidRPr="002614A0" w:rsidRDefault="0051629B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Проректор по научной работе </w:t>
      </w:r>
      <w:r w:rsidR="00FC73D9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___________      А.В Павлова</w:t>
      </w:r>
    </w:p>
    <w:p w:rsidR="00FC73D9" w:rsidRPr="002614A0" w:rsidRDefault="00FC73D9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1EC" w:rsidRPr="002614A0" w:rsidRDefault="000931EC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0931EC" w:rsidRPr="002614A0" w:rsidRDefault="000931EC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обеспечения </w:t>
      </w:r>
    </w:p>
    <w:p w:rsidR="000931EC" w:rsidRPr="002614A0" w:rsidRDefault="000931EC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уставной деятельности университета ___________      Е.А. </w:t>
      </w:r>
      <w:proofErr w:type="spellStart"/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Кандрашина</w:t>
      </w:r>
      <w:proofErr w:type="spellEnd"/>
    </w:p>
    <w:p w:rsidR="000931EC" w:rsidRPr="002614A0" w:rsidRDefault="000931EC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1EC" w:rsidRPr="002614A0" w:rsidRDefault="000931EC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кадров            ___________      О.Н. Лебедева                               </w:t>
      </w:r>
    </w:p>
    <w:p w:rsidR="000931EC" w:rsidRPr="002614A0" w:rsidRDefault="000931EC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1EC" w:rsidRDefault="000931EC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правового управления      ___________      </w:t>
      </w:r>
      <w:r w:rsidR="00A529DD" w:rsidRPr="002614A0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Гришина</w:t>
      </w:r>
    </w:p>
    <w:p w:rsidR="000931EC" w:rsidRDefault="000931EC" w:rsidP="0009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31EC" w:rsidSect="003C7A03">
      <w:footerReference w:type="even" r:id="rId10"/>
      <w:footerReference w:type="default" r:id="rId11"/>
      <w:type w:val="continuous"/>
      <w:pgSz w:w="11905" w:h="16837"/>
      <w:pgMar w:top="1418" w:right="706" w:bottom="993" w:left="1849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09D" w:rsidRDefault="00D5009D">
      <w:pPr>
        <w:spacing w:after="0" w:line="240" w:lineRule="auto"/>
      </w:pPr>
      <w:r>
        <w:separator/>
      </w:r>
    </w:p>
  </w:endnote>
  <w:endnote w:type="continuationSeparator" w:id="0">
    <w:p w:rsidR="00D5009D" w:rsidRDefault="00D50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FA8" w:rsidRDefault="00D5009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FA8" w:rsidRDefault="00D5009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FA8" w:rsidRDefault="00D5009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FA8" w:rsidRDefault="00D5009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09D" w:rsidRDefault="00D5009D">
      <w:pPr>
        <w:spacing w:after="0" w:line="240" w:lineRule="auto"/>
      </w:pPr>
      <w:r>
        <w:separator/>
      </w:r>
    </w:p>
  </w:footnote>
  <w:footnote w:type="continuationSeparator" w:id="0">
    <w:p w:rsidR="00D5009D" w:rsidRDefault="00D50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DC05E0"/>
    <w:lvl w:ilvl="0">
      <w:numFmt w:val="bullet"/>
      <w:lvlText w:val="*"/>
      <w:lvlJc w:val="left"/>
    </w:lvl>
  </w:abstractNum>
  <w:abstractNum w:abstractNumId="1" w15:restartNumberingAfterBreak="0">
    <w:nsid w:val="02507224"/>
    <w:multiLevelType w:val="hybridMultilevel"/>
    <w:tmpl w:val="B658C6C2"/>
    <w:lvl w:ilvl="0" w:tplc="B58C70F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DD3153"/>
    <w:multiLevelType w:val="multilevel"/>
    <w:tmpl w:val="18A2406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29210187"/>
    <w:multiLevelType w:val="multilevel"/>
    <w:tmpl w:val="9C1A0A4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FF61B81"/>
    <w:multiLevelType w:val="multilevel"/>
    <w:tmpl w:val="AB8ED1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ADD672A"/>
    <w:multiLevelType w:val="singleLevel"/>
    <w:tmpl w:val="CA40B09A"/>
    <w:lvl w:ilvl="0">
      <w:start w:val="1"/>
      <w:numFmt w:val="decimal"/>
      <w:lvlText w:val="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B4C24C1"/>
    <w:multiLevelType w:val="hybridMultilevel"/>
    <w:tmpl w:val="4E6848DE"/>
    <w:lvl w:ilvl="0" w:tplc="9EC683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D656B82"/>
    <w:multiLevelType w:val="hybridMultilevel"/>
    <w:tmpl w:val="4BB49946"/>
    <w:lvl w:ilvl="0" w:tplc="C2DC05E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76851"/>
    <w:multiLevelType w:val="singleLevel"/>
    <w:tmpl w:val="70C82250"/>
    <w:lvl w:ilvl="0">
      <w:start w:val="4"/>
      <w:numFmt w:val="decimal"/>
      <w:lvlText w:val="1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4ED570B"/>
    <w:multiLevelType w:val="hybridMultilevel"/>
    <w:tmpl w:val="0E926C06"/>
    <w:lvl w:ilvl="0" w:tplc="C2DC05E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D4140D"/>
    <w:multiLevelType w:val="multilevel"/>
    <w:tmpl w:val="7CD8D1F6"/>
    <w:lvl w:ilvl="0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6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6A841463"/>
    <w:multiLevelType w:val="hybridMultilevel"/>
    <w:tmpl w:val="E5ACA630"/>
    <w:lvl w:ilvl="0" w:tplc="CA2CA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FAE2A1A"/>
    <w:multiLevelType w:val="singleLevel"/>
    <w:tmpl w:val="E730B24E"/>
    <w:lvl w:ilvl="0">
      <w:start w:val="1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ED0475C"/>
    <w:multiLevelType w:val="singleLevel"/>
    <w:tmpl w:val="A888DFE8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3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7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6"/>
  </w:num>
  <w:num w:numId="15">
    <w:abstractNumId w:val="3"/>
  </w:num>
  <w:num w:numId="16">
    <w:abstractNumId w:val="2"/>
  </w:num>
  <w:num w:numId="17">
    <w:abstractNumId w:val="7"/>
  </w:num>
  <w:num w:numId="18">
    <w:abstractNumId w:val="9"/>
  </w:num>
  <w:num w:numId="19">
    <w:abstractNumId w:val="10"/>
  </w:num>
  <w:num w:numId="20">
    <w:abstractNumId w:val="11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71"/>
    <w:rsid w:val="0000551E"/>
    <w:rsid w:val="0001386D"/>
    <w:rsid w:val="00013E00"/>
    <w:rsid w:val="00084E4D"/>
    <w:rsid w:val="000931EC"/>
    <w:rsid w:val="000D782F"/>
    <w:rsid w:val="000E7EA9"/>
    <w:rsid w:val="00160733"/>
    <w:rsid w:val="00165B40"/>
    <w:rsid w:val="0017707D"/>
    <w:rsid w:val="00186791"/>
    <w:rsid w:val="001974D9"/>
    <w:rsid w:val="001F4993"/>
    <w:rsid w:val="002177D3"/>
    <w:rsid w:val="002405DA"/>
    <w:rsid w:val="002614A0"/>
    <w:rsid w:val="00274F65"/>
    <w:rsid w:val="002A4095"/>
    <w:rsid w:val="002B38A7"/>
    <w:rsid w:val="002D3823"/>
    <w:rsid w:val="002F55B8"/>
    <w:rsid w:val="003251E3"/>
    <w:rsid w:val="0035106B"/>
    <w:rsid w:val="003C7A03"/>
    <w:rsid w:val="0043339C"/>
    <w:rsid w:val="0045388F"/>
    <w:rsid w:val="00470114"/>
    <w:rsid w:val="00473C56"/>
    <w:rsid w:val="004A4F1D"/>
    <w:rsid w:val="0051629B"/>
    <w:rsid w:val="00543E6B"/>
    <w:rsid w:val="0058445D"/>
    <w:rsid w:val="005B1AE7"/>
    <w:rsid w:val="006342B9"/>
    <w:rsid w:val="006755D4"/>
    <w:rsid w:val="006956A3"/>
    <w:rsid w:val="00796F90"/>
    <w:rsid w:val="007C00F9"/>
    <w:rsid w:val="007F576A"/>
    <w:rsid w:val="00820CD6"/>
    <w:rsid w:val="00822168"/>
    <w:rsid w:val="00882640"/>
    <w:rsid w:val="008C661E"/>
    <w:rsid w:val="008D3074"/>
    <w:rsid w:val="008F39D5"/>
    <w:rsid w:val="00956B51"/>
    <w:rsid w:val="00957422"/>
    <w:rsid w:val="00A32D5A"/>
    <w:rsid w:val="00A529DD"/>
    <w:rsid w:val="00AD017A"/>
    <w:rsid w:val="00B21FBB"/>
    <w:rsid w:val="00B22755"/>
    <w:rsid w:val="00BA2C71"/>
    <w:rsid w:val="00BC4EEE"/>
    <w:rsid w:val="00C42239"/>
    <w:rsid w:val="00C53A6E"/>
    <w:rsid w:val="00C936A2"/>
    <w:rsid w:val="00CA30F8"/>
    <w:rsid w:val="00D36358"/>
    <w:rsid w:val="00D5009D"/>
    <w:rsid w:val="00DB1E19"/>
    <w:rsid w:val="00DC2F81"/>
    <w:rsid w:val="00DE714B"/>
    <w:rsid w:val="00DF2B19"/>
    <w:rsid w:val="00F72A09"/>
    <w:rsid w:val="00F72A3B"/>
    <w:rsid w:val="00FB2F39"/>
    <w:rsid w:val="00FB7C79"/>
    <w:rsid w:val="00FC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F3402-62F2-430D-9B46-A01AB733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5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1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EBAD2-0BC7-4F05-8844-472B09FC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10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13740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Оксана Леоновна</dc:creator>
  <cp:keywords/>
  <dc:description/>
  <cp:lastModifiedBy>Михалева Оксана Леоновна</cp:lastModifiedBy>
  <cp:revision>37</cp:revision>
  <cp:lastPrinted>2020-06-18T13:07:00Z</cp:lastPrinted>
  <dcterms:created xsi:type="dcterms:W3CDTF">2019-11-05T04:52:00Z</dcterms:created>
  <dcterms:modified xsi:type="dcterms:W3CDTF">2020-06-26T09:40:00Z</dcterms:modified>
</cp:coreProperties>
</file>