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0B7" w:rsidRDefault="00785DE5">
      <w:pPr>
        <w:pStyle w:val="Bodytext20"/>
        <w:shd w:val="clear" w:color="auto" w:fill="auto"/>
        <w:spacing w:after="562" w:line="418" w:lineRule="exact"/>
      </w:pPr>
      <w:bookmarkStart w:id="0" w:name="_GoBack"/>
      <w:bookmarkEnd w:id="0"/>
      <w:r>
        <w:t>ТОТАЛЬНЫЙ ТЕСТ «ДОСТУПНАЯ СРЕДА»</w:t>
      </w:r>
      <w:r>
        <w:br/>
        <w:t>3 - 10 декабря 2021 г.</w:t>
      </w:r>
    </w:p>
    <w:p w:rsidR="00DF10B7" w:rsidRDefault="00785DE5">
      <w:pPr>
        <w:pStyle w:val="Bodytext20"/>
        <w:shd w:val="clear" w:color="auto" w:fill="auto"/>
        <w:spacing w:after="304" w:line="240" w:lineRule="exact"/>
      </w:pPr>
      <w:r>
        <w:t>ПРОГРАММА</w:t>
      </w:r>
    </w:p>
    <w:p w:rsidR="00DF10B7" w:rsidRDefault="00785DE5">
      <w:pPr>
        <w:pStyle w:val="Bodytext20"/>
        <w:shd w:val="clear" w:color="auto" w:fill="auto"/>
        <w:spacing w:after="290" w:line="302" w:lineRule="exact"/>
        <w:ind w:firstLine="760"/>
        <w:jc w:val="both"/>
      </w:pPr>
      <w:r>
        <w:t>Формат проведения мероприятия - онл</w:t>
      </w:r>
      <w:r>
        <w:t>айн. Участники проходят тестирование дистанционно с любого персонального устройства с доступом в Интернет. Принять участие в тестировании можно с 3 по 10 декабря 2021 г.</w:t>
      </w:r>
    </w:p>
    <w:p w:rsidR="00E11F5B" w:rsidRDefault="00785DE5" w:rsidP="00E11F5B">
      <w:pPr>
        <w:pStyle w:val="Bodytext20"/>
        <w:shd w:val="clear" w:color="auto" w:fill="auto"/>
        <w:spacing w:after="304" w:line="240" w:lineRule="exact"/>
        <w:ind w:firstLine="760"/>
        <w:jc w:val="both"/>
      </w:pPr>
      <w:r>
        <w:t>Регистрация на сайте мероприятия</w:t>
      </w:r>
      <w:r w:rsidR="00E11F5B" w:rsidRPr="00E11F5B">
        <w:t xml:space="preserve"> </w:t>
      </w:r>
      <w:hyperlink r:id="rId6" w:history="1">
        <w:r w:rsidR="00E11F5B" w:rsidRPr="00E11F5B">
          <w:rPr>
            <w:rStyle w:val="a3"/>
          </w:rPr>
          <w:t>https://total-test.ru/</w:t>
        </w:r>
      </w:hyperlink>
    </w:p>
    <w:p w:rsidR="00DF10B7" w:rsidRDefault="00785DE5" w:rsidP="00E11F5B">
      <w:pPr>
        <w:pStyle w:val="Bodytext20"/>
        <w:shd w:val="clear" w:color="auto" w:fill="auto"/>
        <w:spacing w:after="304" w:line="240" w:lineRule="exact"/>
        <w:ind w:firstLine="760"/>
        <w:jc w:val="both"/>
      </w:pPr>
      <w:r>
        <w:t>Старт акции 3 декабря 2021 г.</w:t>
      </w:r>
      <w:r>
        <w:t xml:space="preserve"> будет транслироваться в онлайн-режиме с 10 часов по московскому времени.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1"/>
        <w:gridCol w:w="7821"/>
      </w:tblGrid>
      <w:tr w:rsidR="00DF10B7">
        <w:tblPrEx>
          <w:tblCellMar>
            <w:top w:w="0" w:type="dxa"/>
            <w:bottom w:w="0" w:type="dxa"/>
          </w:tblCellMar>
        </w:tblPrEx>
        <w:trPr>
          <w:trHeight w:hRule="exact" w:val="877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0B7" w:rsidRDefault="00785DE5">
            <w:pPr>
              <w:pStyle w:val="Bodytext20"/>
              <w:framePr w:w="9662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Bodytext22"/>
              </w:rPr>
              <w:t>10:00-10:05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0B7" w:rsidRDefault="00785DE5">
            <w:pPr>
              <w:pStyle w:val="Bodytext20"/>
              <w:framePr w:w="966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Bodytext22"/>
              </w:rPr>
              <w:t>Открытие Тотального теста «Доступная среда»</w:t>
            </w:r>
          </w:p>
          <w:p w:rsidR="00DF10B7" w:rsidRDefault="00785DE5">
            <w:pPr>
              <w:pStyle w:val="Bodytext20"/>
              <w:framePr w:w="9662" w:wrap="notBeside" w:vAnchor="text" w:hAnchor="text" w:xAlign="center" w:y="1"/>
              <w:shd w:val="clear" w:color="auto" w:fill="auto"/>
              <w:spacing w:after="0" w:line="80" w:lineRule="exact"/>
              <w:jc w:val="right"/>
            </w:pPr>
            <w:r>
              <w:rPr>
                <w:rStyle w:val="Bodytext24pt"/>
              </w:rPr>
              <w:t>I</w:t>
            </w:r>
          </w:p>
          <w:p w:rsidR="00DF10B7" w:rsidRDefault="00785DE5">
            <w:pPr>
              <w:pStyle w:val="Bodytext20"/>
              <w:framePr w:w="9662" w:wrap="notBeside" w:vAnchor="text" w:hAnchor="text" w:xAlign="center" w:y="1"/>
              <w:shd w:val="clear" w:color="auto" w:fill="auto"/>
              <w:spacing w:after="0" w:line="80" w:lineRule="exact"/>
              <w:jc w:val="right"/>
            </w:pPr>
            <w:r>
              <w:rPr>
                <w:rStyle w:val="Bodytext24pt"/>
              </w:rPr>
              <w:t>1</w:t>
            </w:r>
          </w:p>
        </w:tc>
      </w:tr>
      <w:tr w:rsidR="00DF10B7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0B7" w:rsidRDefault="00785DE5">
            <w:pPr>
              <w:pStyle w:val="Bodytext20"/>
              <w:framePr w:w="9662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Bodytext22"/>
              </w:rPr>
              <w:t>10:05-10:20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10B7" w:rsidRDefault="00785DE5">
            <w:pPr>
              <w:pStyle w:val="Bodytext20"/>
              <w:framePr w:w="966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Bodytext22"/>
              </w:rPr>
              <w:t>Приветственное слово</w:t>
            </w:r>
          </w:p>
          <w:p w:rsidR="00DF10B7" w:rsidRDefault="00785DE5">
            <w:pPr>
              <w:pStyle w:val="Bodytext20"/>
              <w:framePr w:w="9662" w:wrap="notBeside" w:vAnchor="text" w:hAnchor="text" w:xAlign="center" w:y="1"/>
              <w:shd w:val="clear" w:color="auto" w:fill="auto"/>
              <w:spacing w:after="0" w:line="80" w:lineRule="exact"/>
              <w:jc w:val="right"/>
            </w:pPr>
            <w:r>
              <w:rPr>
                <w:rStyle w:val="Bodytext24pt"/>
              </w:rPr>
              <w:t>:</w:t>
            </w:r>
          </w:p>
          <w:p w:rsidR="00DF10B7" w:rsidRDefault="00785DE5">
            <w:pPr>
              <w:pStyle w:val="Bodytext20"/>
              <w:framePr w:w="9662" w:wrap="notBeside" w:vAnchor="text" w:hAnchor="text" w:xAlign="center" w:y="1"/>
              <w:shd w:val="clear" w:color="auto" w:fill="auto"/>
              <w:spacing w:after="0" w:line="80" w:lineRule="exact"/>
              <w:jc w:val="right"/>
            </w:pPr>
            <w:r>
              <w:rPr>
                <w:rStyle w:val="Bodytext24pt"/>
              </w:rPr>
              <w:t>!</w:t>
            </w:r>
          </w:p>
        </w:tc>
      </w:tr>
      <w:tr w:rsidR="00DF10B7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0B7" w:rsidRDefault="00785DE5">
            <w:pPr>
              <w:pStyle w:val="Bodytext20"/>
              <w:framePr w:w="9662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Bodytext22"/>
              </w:rPr>
              <w:t>10:20-11:20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0B7" w:rsidRDefault="00785DE5">
            <w:pPr>
              <w:pStyle w:val="Bodytext20"/>
              <w:framePr w:w="9662" w:wrap="notBeside" w:vAnchor="text" w:hAnchor="text" w:xAlign="center" w:y="1"/>
              <w:shd w:val="clear" w:color="auto" w:fill="auto"/>
              <w:spacing w:after="0" w:line="290" w:lineRule="exact"/>
              <w:jc w:val="left"/>
            </w:pPr>
            <w:r>
              <w:rPr>
                <w:rStyle w:val="Bodytext22"/>
              </w:rPr>
              <w:t xml:space="preserve">Чтение вопросов Тотального теста «Доступная среда» приглашенными </w:t>
            </w:r>
            <w:r>
              <w:rPr>
                <w:rStyle w:val="Bodytext22"/>
              </w:rPr>
              <w:t>экспертами</w:t>
            </w:r>
          </w:p>
        </w:tc>
      </w:tr>
      <w:tr w:rsidR="00DF10B7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0B7" w:rsidRDefault="00785DE5">
            <w:pPr>
              <w:pStyle w:val="Bodytext20"/>
              <w:framePr w:w="9662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Bodytext22"/>
              </w:rPr>
              <w:t>11:20- 11:30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10B7" w:rsidRDefault="00785DE5">
            <w:pPr>
              <w:pStyle w:val="Bodytext20"/>
              <w:framePr w:w="9662" w:wrap="notBeside" w:vAnchor="text" w:hAnchor="text" w:xAlign="center" w:y="1"/>
              <w:shd w:val="clear" w:color="auto" w:fill="auto"/>
              <w:spacing w:after="120" w:line="240" w:lineRule="exact"/>
              <w:jc w:val="left"/>
            </w:pPr>
            <w:r>
              <w:rPr>
                <w:rStyle w:val="Bodytext22"/>
              </w:rPr>
              <w:t>Представление инклюзивных экспертов</w:t>
            </w:r>
          </w:p>
          <w:p w:rsidR="00DF10B7" w:rsidRDefault="00785DE5">
            <w:pPr>
              <w:pStyle w:val="Bodytext20"/>
              <w:framePr w:w="9662" w:wrap="notBeside" w:vAnchor="text" w:hAnchor="text" w:xAlign="center" w:y="1"/>
              <w:shd w:val="clear" w:color="auto" w:fill="auto"/>
              <w:spacing w:before="120" w:after="0" w:line="80" w:lineRule="exact"/>
              <w:jc w:val="right"/>
            </w:pPr>
            <w:r>
              <w:rPr>
                <w:rStyle w:val="Bodytext24pt"/>
              </w:rPr>
              <w:t>!</w:t>
            </w:r>
          </w:p>
        </w:tc>
      </w:tr>
      <w:tr w:rsidR="00DF10B7">
        <w:tblPrEx>
          <w:tblCellMar>
            <w:top w:w="0" w:type="dxa"/>
            <w:bottom w:w="0" w:type="dxa"/>
          </w:tblCellMar>
        </w:tblPrEx>
        <w:trPr>
          <w:trHeight w:hRule="exact" w:val="1179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10B7" w:rsidRDefault="00785DE5">
            <w:pPr>
              <w:pStyle w:val="Bodytext20"/>
              <w:framePr w:w="9662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Bodytext22"/>
              </w:rPr>
              <w:t>11:30-12:30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0B7" w:rsidRDefault="00785DE5">
            <w:pPr>
              <w:pStyle w:val="Bodytext20"/>
              <w:framePr w:w="9662" w:wrap="notBeside" w:vAnchor="text" w:hAnchor="text" w:xAlign="center" w:y="1"/>
              <w:shd w:val="clear" w:color="auto" w:fill="auto"/>
              <w:spacing w:after="0" w:line="302" w:lineRule="exact"/>
              <w:jc w:val="left"/>
            </w:pPr>
            <w:r>
              <w:rPr>
                <w:rStyle w:val="Bodytext22"/>
              </w:rPr>
              <w:t>Разбор вопросов Тотального теста «Доступная среда» инклюзивными экспертами и проведение тренинга</w:t>
            </w:r>
          </w:p>
        </w:tc>
      </w:tr>
    </w:tbl>
    <w:p w:rsidR="00DF10B7" w:rsidRDefault="00DF10B7">
      <w:pPr>
        <w:framePr w:w="9662" w:wrap="notBeside" w:vAnchor="text" w:hAnchor="text" w:xAlign="center" w:y="1"/>
        <w:rPr>
          <w:sz w:val="2"/>
          <w:szCs w:val="2"/>
        </w:rPr>
      </w:pPr>
    </w:p>
    <w:p w:rsidR="00DF10B7" w:rsidRDefault="00DF10B7">
      <w:pPr>
        <w:rPr>
          <w:sz w:val="2"/>
          <w:szCs w:val="2"/>
        </w:rPr>
      </w:pPr>
    </w:p>
    <w:p w:rsidR="00DF10B7" w:rsidRDefault="00DF10B7">
      <w:pPr>
        <w:rPr>
          <w:sz w:val="2"/>
          <w:szCs w:val="2"/>
        </w:rPr>
      </w:pPr>
    </w:p>
    <w:sectPr w:rsidR="00DF10B7">
      <w:headerReference w:type="default" r:id="rId7"/>
      <w:pgSz w:w="11900" w:h="16840"/>
      <w:pgMar w:top="1043" w:right="829" w:bottom="1043" w:left="13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DE5" w:rsidRDefault="00785DE5">
      <w:r>
        <w:separator/>
      </w:r>
    </w:p>
  </w:endnote>
  <w:endnote w:type="continuationSeparator" w:id="0">
    <w:p w:rsidR="00785DE5" w:rsidRDefault="00785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DE5" w:rsidRDefault="00785DE5"/>
  </w:footnote>
  <w:footnote w:type="continuationSeparator" w:id="0">
    <w:p w:rsidR="00785DE5" w:rsidRDefault="00785DE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0B7" w:rsidRDefault="00DF10B7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B7"/>
    <w:rsid w:val="00785DE5"/>
    <w:rsid w:val="00DF10B7"/>
    <w:rsid w:val="00E1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012B7E-08A1-4281-A081-CDBCECB0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5Exact">
    <w:name w:val="Body text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Exact0">
    <w:name w:val="Body text (5) Exact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Bodytext5Exact1">
    <w:name w:val="Body text (5) Exact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Exact0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Exact">
    <w:name w:val="Picture caption Exact"/>
    <w:basedOn w:val="a0"/>
    <w:link w:val="Picturecaption"/>
    <w:rPr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Bodytext6Exact">
    <w:name w:val="Body text (6) Exact"/>
    <w:basedOn w:val="a0"/>
    <w:link w:val="Bodytext6"/>
    <w:rPr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Bodytext6Exact0">
    <w:name w:val="Body text (6) Exact"/>
    <w:basedOn w:val="Bodytext6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Bodytext7Exact">
    <w:name w:val="Body text (7) Exact"/>
    <w:basedOn w:val="a0"/>
    <w:link w:val="Bodytext7"/>
    <w:rPr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8CourierNew95pt">
    <w:name w:val="Body text (8) + Courier New;9.5 pt"/>
    <w:basedOn w:val="Bodytext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81">
    <w:name w:val="Body text (8)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4pt">
    <w:name w:val="Body text (2) + 4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116" w:lineRule="exact"/>
    </w:pPr>
    <w:rPr>
      <w:sz w:val="9"/>
      <w:szCs w:val="9"/>
    </w:rPr>
  </w:style>
  <w:style w:type="paragraph" w:customStyle="1" w:styleId="Bodytext6">
    <w:name w:val="Body text (6)"/>
    <w:basedOn w:val="a"/>
    <w:link w:val="Bodytext6Exact"/>
    <w:pPr>
      <w:shd w:val="clear" w:color="auto" w:fill="FFFFFF"/>
      <w:spacing w:line="0" w:lineRule="atLeast"/>
    </w:pPr>
    <w:rPr>
      <w:sz w:val="9"/>
      <w:szCs w:val="9"/>
    </w:rPr>
  </w:style>
  <w:style w:type="paragraph" w:customStyle="1" w:styleId="Bodytext7">
    <w:name w:val="Body text (7)"/>
    <w:basedOn w:val="a"/>
    <w:link w:val="Bodytext7Exact"/>
    <w:pPr>
      <w:shd w:val="clear" w:color="auto" w:fill="FFFFFF"/>
      <w:spacing w:line="145" w:lineRule="exact"/>
    </w:pPr>
    <w:rPr>
      <w:sz w:val="9"/>
      <w:szCs w:val="9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33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180" w:line="238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line="209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E11F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11F5B"/>
    <w:rPr>
      <w:color w:val="000000"/>
    </w:rPr>
  </w:style>
  <w:style w:type="paragraph" w:styleId="a6">
    <w:name w:val="footer"/>
    <w:basedOn w:val="a"/>
    <w:link w:val="a7"/>
    <w:uiPriority w:val="99"/>
    <w:unhideWhenUsed/>
    <w:rsid w:val="00E11F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11F5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tal-test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Теплухина Софья Сергеевна</dc:creator>
  <cp:lastModifiedBy>Теплухина Софья Сергеевна</cp:lastModifiedBy>
  <cp:revision>2</cp:revision>
  <dcterms:created xsi:type="dcterms:W3CDTF">2021-12-09T07:14:00Z</dcterms:created>
  <dcterms:modified xsi:type="dcterms:W3CDTF">2021-12-09T07:14:00Z</dcterms:modified>
</cp:coreProperties>
</file>