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329"/>
      </w:tblGrid>
      <w:tr w:rsidR="003728D8" w:rsidRPr="003728D8" w:rsidTr="00CB4A6E">
        <w:trPr>
          <w:jc w:val="center"/>
        </w:trPr>
        <w:tc>
          <w:tcPr>
            <w:tcW w:w="5670" w:type="dxa"/>
            <w:hideMark/>
          </w:tcPr>
          <w:p w:rsidR="00CB4A6E" w:rsidRDefault="00CB4A6E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</w:t>
            </w:r>
          </w:p>
          <w:p w:rsidR="00CB4A6E" w:rsidRDefault="00CB4A6E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3728D8" w:rsidRPr="003728D8" w:rsidRDefault="003728D8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</w:p>
          <w:p w:rsidR="003728D8" w:rsidRPr="003728D8" w:rsidRDefault="003728D8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образовательное </w:t>
            </w:r>
          </w:p>
          <w:p w:rsidR="003728D8" w:rsidRPr="003728D8" w:rsidRDefault="003728D8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высшего образования</w:t>
            </w:r>
          </w:p>
          <w:p w:rsidR="003728D8" w:rsidRPr="003728D8" w:rsidRDefault="003728D8" w:rsidP="00CB4A6E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D8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АМАРСКИЙ</w:t>
            </w:r>
            <w:r w:rsidR="0022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ЭКОНОМИЧЕСКИЙ УНИВЕРСИТЕТ</w:t>
            </w:r>
            <w:r w:rsidRPr="003728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9" w:type="dxa"/>
            <w:hideMark/>
          </w:tcPr>
          <w:p w:rsidR="003728D8" w:rsidRPr="003728D8" w:rsidRDefault="00CB4A6E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  <w:p w:rsidR="003728D8" w:rsidRPr="003728D8" w:rsidRDefault="00CB4A6E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Ученого совета СГЭУ</w:t>
            </w:r>
          </w:p>
          <w:p w:rsidR="00CB4A6E" w:rsidRDefault="00CB4A6E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 от ________2022 г.</w:t>
            </w:r>
          </w:p>
          <w:p w:rsidR="00CB4A6E" w:rsidRDefault="00CB4A6E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8D8" w:rsidRPr="003728D8" w:rsidRDefault="002D27ED" w:rsidP="003728D8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ректора____</w:t>
            </w:r>
            <w:r w:rsidR="0087102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Е.А.Кандрашина</w:t>
            </w:r>
            <w:proofErr w:type="spellEnd"/>
          </w:p>
          <w:p w:rsidR="00CB4A6E" w:rsidRDefault="00CB4A6E" w:rsidP="00CB4A6E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6E" w:rsidRDefault="00CB4A6E" w:rsidP="00CB4A6E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8D8" w:rsidRPr="003728D8" w:rsidRDefault="00CB4A6E" w:rsidP="00CB4A6E">
            <w:pPr>
              <w:tabs>
                <w:tab w:val="left" w:pos="3458"/>
                <w:tab w:val="left" w:pos="978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  ______</w:t>
            </w:r>
            <w:r w:rsidR="003728D8" w:rsidRPr="0037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_______2022 г. </w:t>
            </w:r>
          </w:p>
        </w:tc>
      </w:tr>
    </w:tbl>
    <w:p w:rsidR="003728D8" w:rsidRPr="003728D8" w:rsidRDefault="003728D8" w:rsidP="003728D8">
      <w:pPr>
        <w:tabs>
          <w:tab w:val="left" w:pos="3458"/>
          <w:tab w:val="left" w:pos="4253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ПРИЕМА</w:t>
      </w:r>
    </w:p>
    <w:p w:rsidR="00CB4A6E" w:rsidRPr="00CB4A6E" w:rsidRDefault="006D7115" w:rsidP="00CB4A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образовательным программам высшего образования - программам подготовки научных и научно-педагогических кадров в аспирантуре </w:t>
      </w:r>
      <w:r w:rsidR="00CB4A6E" w:rsidRPr="00CB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федеральное государственное автономное образовательное учреждение высшего образования </w:t>
      </w:r>
    </w:p>
    <w:p w:rsidR="006D7115" w:rsidRPr="006D7115" w:rsidRDefault="00CB4A6E" w:rsidP="00CB4A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«Самарский государственный экономический университет»</w:t>
      </w:r>
    </w:p>
    <w:p w:rsidR="006D7115" w:rsidRPr="006D7115" w:rsidRDefault="006D7115" w:rsidP="006D711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2022/2023 учебный год </w:t>
      </w:r>
    </w:p>
    <w:p w:rsidR="003728D8" w:rsidRPr="003728D8" w:rsidRDefault="003728D8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8D" w:rsidRDefault="000B458D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8D" w:rsidRDefault="000B458D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8D" w:rsidRDefault="000B458D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8D" w:rsidRDefault="000B458D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8D" w:rsidRDefault="000B458D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8D" w:rsidRDefault="000B458D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8D" w:rsidRDefault="000B458D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8D" w:rsidRPr="006D7115" w:rsidRDefault="000B458D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C</w:t>
      </w:r>
      <w:r w:rsidRPr="006D7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</w:t>
      </w: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115" w:rsidRPr="006D7115" w:rsidRDefault="006D7115" w:rsidP="006D71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5"/>
        <w:gridCol w:w="1510"/>
      </w:tblGrid>
      <w:tr w:rsidR="00693DBF" w:rsidRPr="006D7115" w:rsidTr="007B4163">
        <w:tc>
          <w:tcPr>
            <w:tcW w:w="8028" w:type="dxa"/>
          </w:tcPr>
          <w:p w:rsidR="006D7115" w:rsidRPr="006D7115" w:rsidRDefault="006D7115" w:rsidP="006D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6D7115" w:rsidRPr="006D7115" w:rsidRDefault="006D7115" w:rsidP="006D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3DBF" w:rsidRPr="006D7115" w:rsidTr="007B4163">
        <w:tc>
          <w:tcPr>
            <w:tcW w:w="8028" w:type="dxa"/>
          </w:tcPr>
          <w:p w:rsidR="006D7115" w:rsidRPr="006D7115" w:rsidRDefault="006D7115" w:rsidP="006D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Общие положения</w:t>
            </w:r>
          </w:p>
          <w:p w:rsidR="006D7115" w:rsidRPr="006D7115" w:rsidRDefault="006D7115" w:rsidP="006D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43" w:type="dxa"/>
          </w:tcPr>
          <w:p w:rsidR="006D7115" w:rsidRPr="006D7115" w:rsidRDefault="006D7115" w:rsidP="006D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3DBF" w:rsidRPr="006D7115" w:rsidTr="007B4163">
        <w:tc>
          <w:tcPr>
            <w:tcW w:w="8028" w:type="dxa"/>
          </w:tcPr>
          <w:p w:rsidR="006D7115" w:rsidRPr="006D7115" w:rsidRDefault="006D7115" w:rsidP="006D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II. Информирование о приеме на обучение </w:t>
            </w:r>
          </w:p>
          <w:p w:rsidR="006D7115" w:rsidRPr="006D7115" w:rsidRDefault="006D7115" w:rsidP="006D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6D7115" w:rsidRPr="006D7115" w:rsidRDefault="00E55520" w:rsidP="00E5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3DBF" w:rsidRPr="006D7115" w:rsidTr="007B4163">
        <w:trPr>
          <w:trHeight w:val="405"/>
        </w:trPr>
        <w:tc>
          <w:tcPr>
            <w:tcW w:w="8028" w:type="dxa"/>
          </w:tcPr>
          <w:p w:rsidR="006D7115" w:rsidRPr="006D7115" w:rsidRDefault="006D7115" w:rsidP="006D7115">
            <w:pPr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D7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Прием документов</w:t>
            </w:r>
          </w:p>
          <w:p w:rsidR="006D7115" w:rsidRPr="006D7115" w:rsidRDefault="006D7115" w:rsidP="006D7115">
            <w:pPr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6D7115" w:rsidRPr="006D7115" w:rsidRDefault="00E55520" w:rsidP="00E5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93DBF" w:rsidRPr="006D7115" w:rsidTr="00E55520">
        <w:trPr>
          <w:trHeight w:val="1036"/>
        </w:trPr>
        <w:tc>
          <w:tcPr>
            <w:tcW w:w="8028" w:type="dxa"/>
          </w:tcPr>
          <w:p w:rsidR="006D7115" w:rsidRPr="006D7115" w:rsidRDefault="006D7115" w:rsidP="006D711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IV. </w:t>
            </w:r>
            <w:r w:rsidR="0029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вступительных испытаний и учет индивидуальных достижений поступающих</w:t>
            </w:r>
          </w:p>
          <w:p w:rsidR="006D7115" w:rsidRPr="006D7115" w:rsidRDefault="006D7115" w:rsidP="006D711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6D7115" w:rsidRPr="006D7115" w:rsidRDefault="006D7115" w:rsidP="00E5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55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93DBF" w:rsidRPr="006D7115" w:rsidTr="007B4163">
        <w:tc>
          <w:tcPr>
            <w:tcW w:w="8028" w:type="dxa"/>
          </w:tcPr>
          <w:p w:rsidR="006D7115" w:rsidRPr="006D7115" w:rsidRDefault="006D7115" w:rsidP="006D7115">
            <w:pPr>
              <w:keepNext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 Особенности проведения вступительных испытаний для инвалидов</w:t>
            </w:r>
          </w:p>
          <w:p w:rsidR="006D7115" w:rsidRPr="006D7115" w:rsidRDefault="006D7115" w:rsidP="006D7115">
            <w:pPr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6D7115" w:rsidRPr="006D7115" w:rsidRDefault="006D7115" w:rsidP="00E5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55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3DBF" w:rsidRPr="006D7115" w:rsidTr="007B4163">
        <w:tc>
          <w:tcPr>
            <w:tcW w:w="8028" w:type="dxa"/>
          </w:tcPr>
          <w:p w:rsidR="006D7115" w:rsidRPr="006D7115" w:rsidRDefault="006D7115" w:rsidP="006D7115">
            <w:pPr>
              <w:keepNext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VI. </w:t>
            </w:r>
            <w:r w:rsidR="0069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="0069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ранжированных списков</w:t>
            </w:r>
            <w:proofErr w:type="gramEnd"/>
            <w:r w:rsidR="0069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поступающих и зачисление </w:t>
            </w:r>
          </w:p>
          <w:p w:rsidR="006D7115" w:rsidRPr="006D7115" w:rsidRDefault="006D7115" w:rsidP="006D7115">
            <w:pPr>
              <w:keepNext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6D7115" w:rsidRPr="006D7115" w:rsidRDefault="006D7115" w:rsidP="00E5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E55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3DBF" w:rsidRPr="006D7115" w:rsidTr="007B4163">
        <w:trPr>
          <w:trHeight w:val="343"/>
        </w:trPr>
        <w:tc>
          <w:tcPr>
            <w:tcW w:w="8028" w:type="dxa"/>
          </w:tcPr>
          <w:p w:rsidR="006D7115" w:rsidRPr="006D7115" w:rsidRDefault="006D7115" w:rsidP="006D7115">
            <w:pPr>
              <w:keepNext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VII. </w:t>
            </w:r>
            <w:r w:rsidR="0069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приема на целевое обучение</w:t>
            </w:r>
          </w:p>
          <w:p w:rsidR="006D7115" w:rsidRPr="006D7115" w:rsidRDefault="006D7115" w:rsidP="006D7115">
            <w:pPr>
              <w:keepNext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6D7115" w:rsidRPr="006D7115" w:rsidRDefault="006D7115" w:rsidP="00E5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55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3DBF" w:rsidRPr="006D7115" w:rsidTr="007B4163">
        <w:trPr>
          <w:trHeight w:val="343"/>
        </w:trPr>
        <w:tc>
          <w:tcPr>
            <w:tcW w:w="8028" w:type="dxa"/>
          </w:tcPr>
          <w:p w:rsidR="006D7115" w:rsidRPr="006D7115" w:rsidRDefault="006D7115" w:rsidP="00693DBF">
            <w:pPr>
              <w:keepNext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6D7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93DBF" w:rsidRPr="0069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приема </w:t>
            </w:r>
            <w:r w:rsidR="0069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обучение иностранных граждан  и лиц без гражданства</w:t>
            </w:r>
          </w:p>
        </w:tc>
        <w:tc>
          <w:tcPr>
            <w:tcW w:w="1543" w:type="dxa"/>
          </w:tcPr>
          <w:p w:rsidR="006D7115" w:rsidRPr="006D7115" w:rsidRDefault="006D7115" w:rsidP="00E5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55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3DBF" w:rsidRPr="006D7115" w:rsidTr="007B4163">
        <w:trPr>
          <w:trHeight w:val="343"/>
        </w:trPr>
        <w:tc>
          <w:tcPr>
            <w:tcW w:w="8028" w:type="dxa"/>
          </w:tcPr>
          <w:p w:rsidR="006D7115" w:rsidRPr="006D7115" w:rsidRDefault="006D7115" w:rsidP="006D7115">
            <w:pPr>
              <w:keepNext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:rsidR="006D7115" w:rsidRPr="006D7115" w:rsidRDefault="006D7115" w:rsidP="006D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28D8" w:rsidRDefault="003728D8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520" w:rsidRDefault="00E55520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D7115" w:rsidRDefault="006D7115" w:rsidP="003728D8">
      <w:pPr>
        <w:tabs>
          <w:tab w:val="left" w:pos="3458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DBF" w:rsidRPr="00693DBF" w:rsidRDefault="00693DBF" w:rsidP="00693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693DBF" w:rsidRPr="00693DBF" w:rsidRDefault="00693DBF" w:rsidP="00693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97C" w:rsidRDefault="00693DBF" w:rsidP="0069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697C" w:rsidRPr="00E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приема на обучение по образовательным программам высшего образования – программам подготовки</w:t>
      </w:r>
      <w:r w:rsidR="00E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и</w:t>
      </w:r>
      <w:r w:rsidR="00E8697C" w:rsidRPr="00E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научно-педагогических кадров в аспирантуре </w:t>
      </w:r>
      <w:r w:rsidR="00E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федеральное государственное автономное образовательное учреждение высшего образования </w:t>
      </w:r>
      <w:r w:rsidR="00E8697C" w:rsidRPr="00E86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 ВО «Самарский государственный экономический университет»</w:t>
      </w:r>
      <w:r w:rsid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24B81" w:rsidRPr="0082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r w:rsid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(далее – Правила, Университет, СГЭУ)</w:t>
      </w:r>
      <w:r w:rsidR="00E8697C" w:rsidRPr="00E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</w:t>
      </w:r>
      <w:r w:rsidR="00E8697C" w:rsidRPr="00E86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4B81" w:rsidRDefault="00824B81" w:rsidP="00824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29</w:t>
      </w:r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закон)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4B81" w:rsidRPr="00824B81" w:rsidRDefault="00824B81" w:rsidP="00824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научных и научно-педагогических кадров в аспирантуре (адъюнктуре), утвержденного </w:t>
      </w:r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30</w:t>
      </w:r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2122,</w:t>
      </w:r>
    </w:p>
    <w:p w:rsidR="00E8697C" w:rsidRPr="00090ED7" w:rsidRDefault="00824B81" w:rsidP="00824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на обучение по образовательным программам высшего образования – программам подготовки научных и научно-педагогических кадров в аспирантуре,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proofErr w:type="spellStart"/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</w:t>
      </w:r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824B8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721</w:t>
      </w:r>
      <w:r w:rsidR="00090ED7" w:rsidRP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97C" w:rsidRDefault="00090ED7" w:rsidP="0069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СГЭУ.</w:t>
      </w:r>
    </w:p>
    <w:p w:rsidR="00693DBF" w:rsidRPr="00693DBF" w:rsidRDefault="00090ED7" w:rsidP="0069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</w:t>
      </w:r>
      <w:r w:rsidR="00E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на обучение по образовательным программам высшего образования - программам подготовки </w:t>
      </w:r>
      <w:r w:rsidR="00A8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 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научно-педагогических кадров в аспирантуре (далее 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регламентируют прием граждан Российской Федерации, иностранных граждан и лиц без гражданства (далее - поступающие) в 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– Университет), </w:t>
      </w:r>
      <w:r w:rsidR="008F6E6B"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образовательную деятельность, на обучение по образовательным программам высшего образования - программам подготовки научных и научно-педагогических кадров в аспирантуре (далее соответственно аспирантур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E6B"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 особенности проведения вступительных испытаний для инвалидо</w:t>
      </w:r>
      <w:r w:rsid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3DBF" w:rsidRPr="0069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3DBF" w:rsidRPr="00693DBF" w:rsidRDefault="00693DBF" w:rsidP="008F6E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Университет объявляет прием на обучение по программам аспирантуры (далее - прием на обучение)</w:t>
      </w:r>
      <w:r w:rsid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F6E6B"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осуществление образовательной деятельности</w:t>
      </w:r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образовательным программам (серия 90П01 № 0046136, </w:t>
      </w:r>
      <w:proofErr w:type="spellStart"/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рег.номер</w:t>
      </w:r>
      <w:proofErr w:type="spellEnd"/>
      <w:r w:rsidR="000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1512 от 24.06.2015г.) </w:t>
      </w:r>
    </w:p>
    <w:p w:rsidR="008F6E6B" w:rsidRPr="008F6E6B" w:rsidRDefault="00693DBF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F6E6B"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программ аспирантуры допускаются лица, имеющие образование не ниже высшего (</w:t>
      </w:r>
      <w:proofErr w:type="spellStart"/>
      <w:r w:rsidR="008F6E6B"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="008F6E6B"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магистратура).</w:t>
      </w:r>
    </w:p>
    <w:p w:rsidR="008F6E6B" w:rsidRPr="008F6E6B" w:rsidRDefault="008F6E6B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8F6E6B" w:rsidRPr="008F6E6B" w:rsidRDefault="008F6E6B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:rsidR="008F6E6B" w:rsidRPr="008F6E6B" w:rsidRDefault="008F6E6B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государственного образца об уровне образования и о квалификации, полученный до 1 января 2014 г.;</w:t>
      </w:r>
    </w:p>
    <w:p w:rsidR="008F6E6B" w:rsidRPr="008F6E6B" w:rsidRDefault="008F6E6B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"Московский государственный университет имени М.В. Ломоносова", федеральным государственным бюджетным образовательным учреждением высшего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:rsidR="008F6E6B" w:rsidRPr="008F6E6B" w:rsidRDefault="008F6E6B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предусмотренными частью 3 статьи 21 Федерального закона от 29 июля 2017 г. № 216-ФЗ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осуществляющими образовательную деятельность на территории инновационного научно-технологического центра;</w:t>
      </w:r>
    </w:p>
    <w:p w:rsidR="00693DBF" w:rsidRPr="00693DBF" w:rsidRDefault="008F6E6B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</w:t>
      </w:r>
      <w:proofErr w:type="spellStart"/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магистратуры) (далее - документ иностранного государства об образовании)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E6B" w:rsidRPr="008F6E6B" w:rsidRDefault="00693DBF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F6E6B"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на обучение осуществляется на первый курс.</w:t>
      </w:r>
    </w:p>
    <w:p w:rsidR="008F6E6B" w:rsidRPr="00F46A83" w:rsidRDefault="008F6E6B" w:rsidP="008F6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Прием на обучение осуществляется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 </w:t>
      </w:r>
    </w:p>
    <w:p w:rsidR="00693DBF" w:rsidRPr="00693DBF" w:rsidRDefault="008F6E6B" w:rsidP="0069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Университет </w:t>
      </w:r>
      <w:r w:rsidRPr="008F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на обучение по следующим условиям поступления на обучение (далее - условия поступления) с проведением отдельного конкурса по каждой совокупности этих услови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4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-однопрофильный конкурс)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3DBF" w:rsidRPr="00693DBF" w:rsidRDefault="00693DBF" w:rsidP="00693D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Университету в целом;</w:t>
      </w:r>
    </w:p>
    <w:p w:rsidR="00693DBF" w:rsidRPr="00693DBF" w:rsidRDefault="00CF250D" w:rsidP="00693D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очную форму обучения</w:t>
      </w:r>
      <w:r w:rsidR="00693DBF" w:rsidRPr="00693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796" w:rsidRDefault="00693DBF" w:rsidP="002B25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раздельно по программам аспирантуры </w:t>
      </w:r>
      <w:r w:rsidR="005E4F12" w:rsidRPr="0072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6A83" w:rsidRPr="0072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727796" w:rsidRPr="00727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специальности;</w:t>
      </w:r>
    </w:p>
    <w:p w:rsidR="00F46A83" w:rsidRPr="00727796" w:rsidRDefault="00727796" w:rsidP="002B25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об оказании платных образовательных услуг.</w:t>
      </w:r>
    </w:p>
    <w:p w:rsidR="005E4F12" w:rsidRPr="00CB1595" w:rsidRDefault="005E4F12" w:rsidP="00CB1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6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конкурсов в рамках одного условия поступления, указанного </w:t>
      </w:r>
      <w:r w:rsidRPr="005E4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подпункте 3 пункта 7 П</w:t>
      </w:r>
      <w:r w:rsidR="00CB1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5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одинаковые перечень вступительных испытаний, минимальное количество баллов, подтверждающее успешное прохождение вступительного испытания (далее - минимальное количество баллов), и </w:t>
      </w:r>
      <w:r w:rsidR="00CB1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баллов.</w:t>
      </w:r>
    </w:p>
    <w:p w:rsidR="005A667B" w:rsidRDefault="008968DF" w:rsidP="005A6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4F1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Университет</w:t>
      </w:r>
      <w:r w:rsidR="005E4F12" w:rsidRPr="005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 дополнительный прием на обучение на вакантные места в установленные сроки.</w:t>
      </w:r>
    </w:p>
    <w:p w:rsidR="008968DF" w:rsidRPr="008968DF" w:rsidRDefault="008968DF" w:rsidP="00896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968DF">
        <w:t xml:space="preserve"> </w:t>
      </w:r>
      <w:r w:rsidRPr="00896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проведения приема на обучение осуществляется приемной комиссией Университета. Председателем приемной комиссии Университета является ректор Университета.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8968DF" w:rsidRPr="008968DF" w:rsidRDefault="008968DF" w:rsidP="00896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вступительных испытаний Университет создает экзаменационные и апелляционные комиссии.</w:t>
      </w:r>
    </w:p>
    <w:p w:rsidR="008968DF" w:rsidRPr="008968DF" w:rsidRDefault="008968DF" w:rsidP="00896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и порядок деятельности приемной комиссии определяются положением о ней, утверждаемым Университетом.</w:t>
      </w:r>
    </w:p>
    <w:p w:rsidR="008968DF" w:rsidRDefault="008968DF" w:rsidP="00896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и порядок деятельности экзаменационной и апелляционной комиссии определяются положениями о них, утверждаемыми председателем приемной комиссии.</w:t>
      </w:r>
    </w:p>
    <w:p w:rsidR="003728D8" w:rsidRDefault="005A667B" w:rsidP="005A6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8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28D8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вопросы, связанные с приемом в </w:t>
      </w:r>
      <w:r w:rsidR="00816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28D8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спирантуру и не урегулированные</w:t>
      </w:r>
      <w:r w:rsid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D8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Правилами, решаются Приемной комиссией </w:t>
      </w:r>
      <w:r w:rsidR="0072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</w:t>
      </w:r>
      <w:r w:rsidR="003728D8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</w:t>
      </w:r>
      <w:r w:rsidR="0062281D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D8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D92776" w:rsidRDefault="00D92776" w:rsidP="00EF6D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D0B" w:rsidRPr="00EF6D0B" w:rsidRDefault="00EF6D0B" w:rsidP="00EF6D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Информирование о приеме на обучение</w:t>
      </w:r>
    </w:p>
    <w:p w:rsidR="00EF6D0B" w:rsidRPr="005F37FA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7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ознакомить поступающего и (или) его законного представителя со своим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</w:t>
      </w:r>
      <w:r w:rsidR="008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информацией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указанными в части 2 статьи 55 Федерального закона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7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информирования о приеме на обучение Университет размещает на официальном сайте Университета в информационно-телекоммуникационной сети "Интернет" (www.sseu.ru) (далее – официальный сайт) и (или) в электронной информационной системе следующую информацию: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позднее 15 апреля 2022 г</w:t>
      </w:r>
      <w:r w:rsid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402" w:rsidRDefault="00641402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правила приема, утвержденные Университетом самостоятельно, в том числе: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65C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365C"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о сроках начала и завершения приема документов, необходимых для поступления, сроках проведения вступительных испытаний (Приложение 1 к настоящим Правилам);</w:t>
      </w:r>
    </w:p>
    <w:p w:rsidR="009D40B2" w:rsidRPr="00C0365C" w:rsidRDefault="005F37FA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40B2"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проведения вступительных испыт</w:t>
      </w:r>
      <w:r w:rsid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для инвалидов (Приложение 2</w:t>
      </w:r>
      <w:r w:rsidR="009D40B2"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Правилам);</w:t>
      </w:r>
    </w:p>
    <w:p w:rsidR="00C0365C" w:rsidRPr="009D40B2" w:rsidRDefault="00C0365C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подачи и рассмотрения апелляций по результатам вступительных испытаний</w:t>
      </w:r>
      <w:r w:rsidR="009D40B2"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 к настоящим Правилам</w:t>
      </w:r>
      <w:r w:rsidR="00FF58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65C" w:rsidRPr="009D40B2" w:rsidRDefault="00C0365C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40B2"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индивидуальных достижений поступающих, учитываемых при приеме на обучение, и порядок учета указанных достижений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0B2"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06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40B2"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</w:t>
      </w:r>
      <w:r w:rsidR="000668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40B2" w:rsidRP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65C" w:rsidRPr="00C0365C" w:rsidRDefault="00C0365C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для приема на обучение по различным условиям поступления в рамках контрольных цифр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066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квоты) (Приложение </w:t>
      </w:r>
      <w:r w:rsid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Правилам);</w:t>
      </w:r>
    </w:p>
    <w:p w:rsidR="00EF6D0B" w:rsidRPr="00EF6D0B" w:rsidRDefault="00C0365C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вступительных испытаний с указанием по каждому вступительному испытанию следующих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(Приложения 6</w:t>
      </w:r>
      <w:r w:rsidR="009D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Правилам)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вступительного испытания;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баллов;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приоритетность вступительного испытания при ранжировании списков поступающих;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вступительного испытания, языки, на которых осуществляется сдача вступительного испытания</w:t>
      </w:r>
      <w:r w:rsidR="00B9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BA" w:rsidRPr="00B927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7 к настоящим Правилам)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</w:t>
      </w:r>
      <w:r w:rsidR="00B927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</w:t>
      </w:r>
      <w:r w:rsidR="00B927B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</w:t>
      </w:r>
      <w:r w:rsidR="00B927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65C"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27BA">
        <w:rPr>
          <w:rFonts w:ascii="Times New Roman" w:eastAsia="Times New Roman" w:hAnsi="Times New Roman" w:cs="Times New Roman"/>
          <w:sz w:val="28"/>
          <w:szCs w:val="28"/>
          <w:lang w:eastAsia="ru-RU"/>
        </w:rPr>
        <w:t>.1-7.15</w:t>
      </w:r>
      <w:r w:rsidR="00C0365C"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вступительного испытания очно и (или) с использованием дистанционных технологий</w:t>
      </w:r>
      <w:r w:rsid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65C"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365C" w:rsidRPr="00C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информация о местах приема заявлений о приеме на обучение и прилагаемых к ним документов (далее соответственно -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</w:t>
      </w:r>
      <w:r w:rsidR="00FF59A0" w:rsidRP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59A0" w:rsidRP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D0B" w:rsidRPr="00EF6D0B" w:rsidRDefault="00B63F60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договора об оказании платных образовательных услуг 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D0B" w:rsidRPr="00EF6D0B" w:rsidRDefault="00B63F60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 о наличии общежития(</w:t>
      </w:r>
      <w:proofErr w:type="spellStart"/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33B8" w:rsidRPr="005F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позднее 1 июня </w:t>
      </w:r>
      <w:r w:rsidR="00B6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количество мест для приема на обучение в рамках контрольных цифр по различным условиям поступления с указанием целевой квоты</w:t>
      </w:r>
      <w:r w:rsid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сроки зачисления (сроки размещения </w:t>
      </w:r>
      <w:proofErr w:type="gramStart"/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ранжированных списков</w:t>
      </w:r>
      <w:proofErr w:type="gramEnd"/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на официальном сайте, завершения приема оригинала документа установленного образца или согласия на зачисление в соответствии с </w:t>
      </w:r>
      <w:r w:rsidR="00E55520"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49</w:t>
      </w:r>
      <w:r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753F6"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издания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(приказов) о зачислении)</w:t>
      </w:r>
      <w:r w:rsidR="00CC33B8" w:rsidRPr="005F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 количестве мест в общежитиях для иногородних обучающихся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Правилам)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D0B" w:rsidRPr="00EF6D0B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позднее чем за 5 месяцев до начала зачисления на места по договорам об оказании платных образовательных услуг - количество указанных мест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B8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</w:t>
      </w:r>
      <w:r w:rsid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9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D0B" w:rsidRPr="00D92776" w:rsidRDefault="00EF6D0B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позднее чем за 14 календарных </w:t>
      </w:r>
      <w:r w:rsidRPr="00D92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начала вступительных испытаний - расписание вступительных испытаний.</w:t>
      </w:r>
    </w:p>
    <w:p w:rsidR="00EF6D0B" w:rsidRDefault="00CC33B8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:rsidR="00EF6D0B" w:rsidRPr="00EF6D0B" w:rsidRDefault="00B63F60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официального сайта Университет может размещать указанную информацию иными способами, определяемыми Университетом.</w:t>
      </w:r>
    </w:p>
    <w:p w:rsidR="00B63F60" w:rsidRPr="00EF6D0B" w:rsidRDefault="00EF6D0B" w:rsidP="00B63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7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3F60" w:rsidRPr="00B63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обеспечивает функционирование специальных телефонных линий ((846) 933-88-13) и раздела официального сайта Абитуриенту-Аспирантура</w:t>
      </w:r>
      <w:r w:rsidR="00B63F60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3F60" w:rsidRPr="008D75F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http://www.sseu.ru</w:t>
      </w:r>
      <w:r w:rsidR="00B63F60" w:rsidRP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ответов на обращения, связанные с приемом на обучение.</w:t>
      </w:r>
    </w:p>
    <w:p w:rsidR="00EF6D0B" w:rsidRPr="00EF6D0B" w:rsidRDefault="005F37FA" w:rsidP="005F3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- лица, подавшие документы), по каждому конкурсу.</w:t>
      </w:r>
    </w:p>
    <w:p w:rsidR="00CC33B8" w:rsidRPr="00CC33B8" w:rsidRDefault="00CC33B8" w:rsidP="002A1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D0B" w:rsidRPr="00CC33B8" w:rsidRDefault="00EF6D0B" w:rsidP="00CC33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Прием документов</w:t>
      </w:r>
    </w:p>
    <w:p w:rsidR="00CC33B8" w:rsidRDefault="000753F6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поступления на обучение поступающий подает заявление о приеме на обучение с приложением необходимых документов (далее - документы, необходимые для поступления). </w:t>
      </w:r>
      <w:r w:rsid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№ </w:t>
      </w:r>
      <w:r w:rsidR="00CC33B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"О персональных данных".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Поступающий, подавший заявление о приеме на обучение (далее - заявление о приеме), может внести в него изменения и (или) подать второе (следующее) заявление о приеме по иным условиям поступления</w:t>
      </w:r>
      <w:r w:rsidR="001E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заполнения нового бланка заявления не позднее дня завершения приема документов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D0B" w:rsidRPr="00EF6D0B" w:rsidRDefault="001D4743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 приеме, подаваемое поступающим, должно предусматривать заверение личной подписью поступающего следующих фактов:</w:t>
      </w:r>
    </w:p>
    <w:p w:rsidR="00EF6D0B" w:rsidRPr="00EF6D0B" w:rsidRDefault="00CC33B8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EF6D0B" w:rsidRPr="00EF6D0B" w:rsidRDefault="00CC33B8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поступающего с правилами приема, утвержденными организацией, а также с документами и информацией, указанными в части 2 статьи 55 Федерального закона № 273-ФЗ8;</w:t>
      </w:r>
    </w:p>
    <w:p w:rsidR="00EF6D0B" w:rsidRPr="00EF6D0B" w:rsidRDefault="00CC33B8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обучение на места в рамках контрольных цифр -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7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указываются условия поступления (</w:t>
      </w:r>
      <w:r w:rsidRP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7 П</w:t>
      </w:r>
      <w:r w:rsidR="0073467D" w:rsidRP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которым поступающий намерен поступать на обучение, с указанием приоритетности зачисления по различным условиям поступления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7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заявления о приеме поступающий представляет: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 установленного образца, указанный </w:t>
      </w:r>
      <w:r w:rsidRPr="005E3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П</w:t>
      </w:r>
      <w:r w:rsidR="000753F6" w:rsidRPr="005E3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 может представить один или несколько документов установленного образца.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регистрацию в системе индивидуального (персонифицированного) учета (при наличии);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 необходимости создания для поступающего специальных условий, указанных в </w:t>
      </w:r>
      <w:r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</w:t>
      </w:r>
      <w:r w:rsidR="00E55520"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E3F86"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E5552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документ, подтверждающий инвалидность, в связи с наличием которой необходимо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указанных условий. Документ, подтверждающий инвалидность, принимается </w:t>
      </w:r>
      <w:r w:rsidR="0002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действителен на день подачи заявления о приеме;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документы (представляются по усмотрению поступающего);</w:t>
      </w:r>
    </w:p>
    <w:p w:rsidR="00EF6D0B" w:rsidRPr="00EF6D0B" w:rsidRDefault="005E3F86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две фотографии поступающего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D0B" w:rsidRPr="00EF6D0B" w:rsidRDefault="001D4743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7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 приеме представляется на русском языке.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7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необходимые для поступления, представляются (направляются) поступающим в </w:t>
      </w:r>
      <w:r w:rsidR="000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следующих способов: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 </w:t>
      </w:r>
      <w:r w:rsid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Университет (</w:t>
      </w:r>
      <w:r w:rsidR="00F164EE" w:rsidRP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Самара, ул. Советской Армии, 141</w:t>
      </w:r>
      <w:r w:rsid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аудито</w:t>
      </w:r>
      <w:r w:rsidR="006E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408 А)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через операторов почтовой связи общего пользования</w:t>
      </w:r>
      <w:r w:rsidR="00ED05DB" w:rsidRPr="00ED05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64EE">
        <w:rPr>
          <w:rFonts w:ascii="Times New Roman" w:eastAsia="Times New Roman" w:hAnsi="Times New Roman" w:cs="Times New Roman"/>
          <w:sz w:val="28"/>
          <w:szCs w:val="28"/>
          <w:lang w:eastAsia="ru-RU"/>
        </w:rPr>
        <w:t>443090,</w:t>
      </w:r>
      <w:r w:rsidR="00ED05DB" w:rsidRPr="00ED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Самара, ул. Советской Армии, 141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216EB" w:rsidRP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посредством </w:t>
      </w:r>
      <w:r w:rsid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информационной системы Университета, в том числе посредством электронной почты Университета </w:t>
      </w:r>
      <w:hyperlink r:id="rId7" w:history="1">
        <w:r w:rsidR="008155B6" w:rsidRPr="005D7C8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aspirant@sseu.ru</w:t>
        </w:r>
      </w:hyperlink>
      <w:r w:rsidR="008155B6" w:rsidRP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посредством сервиса «Личный кабинет поступающего» (</w:t>
      </w:r>
      <w:r w:rsidR="00224C78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24C78" w:rsidRPr="00224C78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224C78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24C78" w:rsidRPr="00224C78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24C78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24C78" w:rsidRPr="00224C78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24C78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priem</w:instrText>
      </w:r>
      <w:r w:rsidR="00224C78" w:rsidRPr="00224C78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24C78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sseu</w:instrText>
      </w:r>
      <w:r w:rsidR="00224C78" w:rsidRPr="00224C78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24C78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24C78" w:rsidRPr="00224C78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224C78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8155B6" w:rsidRPr="005D7C89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155B6" w:rsidRPr="005D7C89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8155B6" w:rsidRPr="005D7C89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t>priem</w:t>
      </w:r>
      <w:proofErr w:type="spellEnd"/>
      <w:r w:rsidR="008155B6" w:rsidRPr="005D7C89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155B6" w:rsidRPr="005D7C89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t>sseu</w:t>
      </w:r>
      <w:proofErr w:type="spellEnd"/>
      <w:r w:rsidR="008155B6" w:rsidRPr="005D7C89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155B6" w:rsidRPr="005D7C89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24C78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8155B6" w:rsidRP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оф</w:t>
      </w:r>
      <w:r w:rsidR="00FE36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сайта Университета в </w:t>
      </w:r>
      <w:r w:rsidR="008C6FE2" w:rsidRP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</w:t>
      </w:r>
      <w:r w:rsidR="008C6FE2" w:rsidRP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</w:t>
      </w:r>
      <w:r w:rsid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815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D0B" w:rsidRPr="00EF6D0B" w:rsidRDefault="00C542C6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возможность представления (направления) документов, необходимых для поступле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всеми указанными способами.</w:t>
      </w:r>
    </w:p>
    <w:p w:rsidR="00EF6D0B" w:rsidRPr="00EF6D0B" w:rsidRDefault="00C542C6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C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места приема документов, представляемых поступающими лично, а также сроки приема документов, в том числе в указанных выше местах.</w:t>
      </w:r>
    </w:p>
    <w:p w:rsid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необходимые для поступления, представляются в </w:t>
      </w:r>
      <w:r w:rsidR="000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поступающим, поступающему выдается расписка в приеме документов.</w:t>
      </w:r>
    </w:p>
    <w:p w:rsidR="00EF6D0B" w:rsidRP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44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:rsidR="0073467D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44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Поступающий имеет право на любом этапе поступления на обучение подать заявление об отзыве поданных документов (далее - отзыв документов).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:rsidR="0073467D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Поступающий, не включенный в число зачисленных, имеет право подать заявление об отзыве оригинала документа установленного образца (далее - отзыв оригинала). При отзыве оригинала поступающий </w:t>
      </w:r>
      <w:r w:rsid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 из списков лиц, подавших документы, и списков поступающих.</w:t>
      </w:r>
    </w:p>
    <w:p w:rsidR="00EF6D0B" w:rsidRPr="00EF6D0B" w:rsidRDefault="00E851E7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поступающему,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</w:t>
      </w:r>
      <w:r w:rsid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 установленного образца</w:t>
      </w:r>
      <w:r w:rsidR="0090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40 рабочих дней после отзыва документов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67D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44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1E7" w:rsidRPr="00E851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поступающему, не принятому на обучение, поданные документы в части их оригиналов (при наличии) в срок, </w:t>
      </w:r>
      <w:r w:rsid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40 рабочих дней после отзыва документов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D0B" w:rsidRDefault="00EF6D0B" w:rsidP="0007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возврата указанных оригиналов они остаются на хранении в </w:t>
      </w:r>
      <w:r w:rsidR="007346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DF7" w:rsidRPr="00EF6D0B" w:rsidRDefault="002A1DF7" w:rsidP="002A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0B" w:rsidRPr="00E851E7" w:rsidRDefault="00EF6D0B" w:rsidP="00E851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Проведение вступительных испытаний и учет индивидуальных достижений поступающих</w:t>
      </w:r>
    </w:p>
    <w:p w:rsidR="00EF6D0B" w:rsidRPr="00EF6D0B" w:rsidRDefault="003F0F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проводится по результатам вступительных испытаний, </w:t>
      </w:r>
      <w:r w:rsidR="0082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которых указан </w:t>
      </w:r>
      <w:r w:rsidR="00827BBD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Правил</w:t>
      </w:r>
      <w:r w:rsidR="00EF6D0B"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E7" w:rsidRDefault="00EF6D0B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и минимальное количество баллов для каждого вступительного испытания </w:t>
      </w:r>
      <w:r w:rsidR="0082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в </w:t>
      </w:r>
      <w:r w:rsidR="00827BBD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Правил</w:t>
      </w:r>
      <w:r w:rsidR="00E851E7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D0B" w:rsidRPr="003F0FE7" w:rsidRDefault="00EF6D0B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Поступающий однократно сдает каждое вступительное испытание.</w:t>
      </w:r>
    </w:p>
    <w:p w:rsidR="006E18AC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Вступительные испыта</w:t>
      </w:r>
      <w:r w:rsidR="00662EEC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проводятся на русском языке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6EB" w:rsidRPr="000216EB">
        <w:t xml:space="preserve"> </w:t>
      </w:r>
    </w:p>
    <w:p w:rsidR="00E851E7" w:rsidRPr="003F0FE7" w:rsidRDefault="003F0F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851E7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6EB" w:rsidRPr="0002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испытаний), установленных локальным нормативным актом Университета.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 вступительное испытание проводится одновременно для всех поступающих либо в различные сроки </w:t>
      </w:r>
      <w:proofErr w:type="gramStart"/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различных групп</w:t>
      </w:r>
      <w:proofErr w:type="gramEnd"/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нарушении поступающим во время проведения вступительного испытания правил приема, утвержденных 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 должностные лица 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акт о нарушении и о </w:t>
      </w:r>
      <w:proofErr w:type="spellStart"/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непрохождении</w:t>
      </w:r>
      <w:proofErr w:type="spellEnd"/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вступительного испытания объявляются на официальном сайте </w:t>
      </w:r>
      <w:r w:rsidR="0002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третьего рабочего дня после проведения вступительного испытания.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вступительного испытания, проводимого </w:t>
      </w:r>
      <w:r w:rsidR="00275D4D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 с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амостоятельно, поступающий имеет право подать в </w:t>
      </w:r>
      <w:r w:rsidR="00780640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подачи и рассмотрения апелляций устанавливаются </w:t>
      </w:r>
      <w:r w:rsidR="007B77B4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Университетом 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2A1DF7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B77B4"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Правилам)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индивидуальных достижений, учитываемых при приеме на обучение, и порядок их учета устанавливаются 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к настоящим Правилам)</w:t>
      </w: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E851E7" w:rsidRPr="003F0F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 представляет документы, подтверждающие получение результатов индивидуальных достижений.</w:t>
      </w:r>
    </w:p>
    <w:p w:rsidR="00E851E7" w:rsidRDefault="00E851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начисленные за индивидуальные достижения, включаются в сумму конкурсных баллов.</w:t>
      </w:r>
    </w:p>
    <w:p w:rsidR="003F0FE7" w:rsidRPr="003F0FE7" w:rsidRDefault="003F0FE7" w:rsidP="003F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1E7" w:rsidRPr="00E851E7" w:rsidRDefault="00E851E7" w:rsidP="00E8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E7">
        <w:rPr>
          <w:rFonts w:ascii="Times New Roman" w:hAnsi="Times New Roman" w:cs="Times New Roman"/>
          <w:b/>
          <w:sz w:val="28"/>
          <w:szCs w:val="28"/>
        </w:rPr>
        <w:t>V. Особенности проведения вступительных испытаний для инвалидов</w:t>
      </w:r>
    </w:p>
    <w:p w:rsidR="002D4EE8" w:rsidRPr="00CA6073" w:rsidRDefault="00E851E7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6073"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4EE8"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2D4EE8" w:rsidRPr="00CA6073" w:rsidRDefault="00376433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4EE8"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очном проведении вступительных испытаний в Университете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помещениях.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Очные вступительные испытания для поступающих из числа инвалидов проводятся в отдельной аудитории.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поступающих из числа инвалидов в одной аудитории не должно превышать: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сдаче вступительного испытания в письменной форме - 12 человек;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сдаче вступительного испытания в устной форме - 6 человек.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Университета, проводящими вступительное испытание).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вступительного испытания для поступающих из числа инвалидов увеличивается не более чем на 1,5 часа.</w:t>
      </w:r>
    </w:p>
    <w:p w:rsidR="002D4EE8" w:rsidRPr="00CA6073" w:rsidRDefault="00CA6073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D4EE8"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:rsidR="002D4EE8" w:rsidRPr="00CA6073" w:rsidRDefault="00CA6073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D4EE8"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2D4EE8" w:rsidRPr="00CA6073" w:rsidRDefault="00CA6073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2D4EE8"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слепых: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слабовидящих: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-обеспечивается индивидуальное равномерное освещение не менее 300 люкс (при очном проведении вступительных испытаний);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-задания для выполнения, а также инструкция по порядку проведения вступительных испытаний оформляются увеличенным шрифтом;</w:t>
      </w:r>
    </w:p>
    <w:p w:rsidR="002D4EE8" w:rsidRPr="00CA6073" w:rsidRDefault="002D4EE8" w:rsidP="00CA6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глухих и слабослышащих:</w:t>
      </w:r>
    </w:p>
    <w:p w:rsidR="002D4EE8" w:rsidRPr="001B7010" w:rsidRDefault="002D4EE8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E8">
        <w:rPr>
          <w:rFonts w:ascii="Times New Roman" w:hAnsi="Times New Roman" w:cs="Times New Roman"/>
          <w:sz w:val="28"/>
          <w:szCs w:val="28"/>
        </w:rPr>
        <w:t>-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2D4EE8" w:rsidRPr="001B7010" w:rsidRDefault="002D4EE8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-предоставляются услуги </w:t>
      </w:r>
      <w:proofErr w:type="spellStart"/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EE8" w:rsidRPr="001B7010" w:rsidRDefault="002D4EE8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для слепоглухих предоставляются услуги </w:t>
      </w:r>
      <w:proofErr w:type="spellStart"/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(помимо требований, выполняемых соответственно для слепых и глухих);</w:t>
      </w:r>
    </w:p>
    <w:p w:rsidR="002D4EE8" w:rsidRPr="001B7010" w:rsidRDefault="002D4EE8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</w:t>
      </w:r>
      <w:r w:rsidR="0002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письменной форме;</w:t>
      </w:r>
    </w:p>
    <w:p w:rsidR="002D4EE8" w:rsidRPr="001B7010" w:rsidRDefault="002D4EE8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2D4EE8" w:rsidRPr="001B7010" w:rsidRDefault="002D4EE8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-письменные задания выполняются на компьютере со специализированным программным обеспечением или </w:t>
      </w:r>
      <w:proofErr w:type="spellStart"/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:rsidR="002D4EE8" w:rsidRPr="001B7010" w:rsidRDefault="002D4EE8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-вступительные испытания, проводимые в письменной форме, по решению организации проводятся в устной форме.</w:t>
      </w:r>
    </w:p>
    <w:p w:rsidR="00E851E7" w:rsidRPr="001B7010" w:rsidRDefault="00CA6073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2D4EE8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Условия, указанные в пунктах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D4EE8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2D4EE8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:rsidR="0094659A" w:rsidRDefault="0094659A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6073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Вступительные испытания для поступающих с ограниченными возможностями проводятся в соответствии с Приложением </w:t>
      </w:r>
      <w:r w:rsidR="00FF587C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FF587C">
        <w:rPr>
          <w:rFonts w:ascii="Times New Roman" w:hAnsi="Times New Roman" w:cs="Times New Roman"/>
          <w:sz w:val="28"/>
          <w:szCs w:val="28"/>
        </w:rPr>
        <w:t>.</w:t>
      </w:r>
    </w:p>
    <w:p w:rsidR="002A1DF7" w:rsidRDefault="002A1DF7" w:rsidP="002A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E7" w:rsidRPr="00E851E7" w:rsidRDefault="00E851E7" w:rsidP="00E8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E7">
        <w:rPr>
          <w:rFonts w:ascii="Times New Roman" w:hAnsi="Times New Roman" w:cs="Times New Roman"/>
          <w:b/>
          <w:sz w:val="28"/>
          <w:szCs w:val="28"/>
        </w:rPr>
        <w:t xml:space="preserve">VI. Формирование </w:t>
      </w:r>
      <w:proofErr w:type="gramStart"/>
      <w:r w:rsidRPr="00E851E7">
        <w:rPr>
          <w:rFonts w:ascii="Times New Roman" w:hAnsi="Times New Roman" w:cs="Times New Roman"/>
          <w:b/>
          <w:sz w:val="28"/>
          <w:szCs w:val="28"/>
        </w:rPr>
        <w:t>ранжированных списков</w:t>
      </w:r>
      <w:proofErr w:type="gramEnd"/>
      <w:r w:rsidRPr="00E851E7">
        <w:rPr>
          <w:rFonts w:ascii="Times New Roman" w:hAnsi="Times New Roman" w:cs="Times New Roman"/>
          <w:b/>
          <w:sz w:val="28"/>
          <w:szCs w:val="28"/>
        </w:rPr>
        <w:t xml:space="preserve"> поступающих и зачисление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вступительных испытаний </w:t>
      </w:r>
      <w:r w:rsidR="009F2B1D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официальном </w:t>
      </w:r>
      <w:r w:rsidR="009F2B1D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Университета (www.sseu.ru) </w:t>
      </w:r>
      <w:r w:rsidR="006910A3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 ежедневно до дня, следующего за днем завершения приема документов установленного образца, включительно.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Конкурсный список ранжируется по следующим основаниям: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</w:t>
      </w:r>
      <w:r w:rsidR="009F2B1D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тностью вступительных испытаний</w:t>
      </w:r>
      <w:r w:rsidR="00EA4E24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настоящим Правилам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равенстве по критериям, указанным в подпунктах 1 и 2 настоящего пункта, - по индивидуальным достижениям, учитываемым при равенстве поступающих по иным критериям ранжирования.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конкурсном списке указываются следующие сведения по каждому поступающему:</w:t>
      </w:r>
    </w:p>
    <w:p w:rsidR="00E851E7" w:rsidRPr="001B7010" w:rsidRDefault="006910A3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:rsidR="00E851E7" w:rsidRPr="001B7010" w:rsidRDefault="006910A3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конкурсных баллов (за вступительные испытания и индивидуальные достижения);</w:t>
      </w:r>
    </w:p>
    <w:p w:rsidR="00E851E7" w:rsidRPr="001B7010" w:rsidRDefault="006910A3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 за вступительные испытания;</w:t>
      </w:r>
    </w:p>
    <w:p w:rsidR="00E851E7" w:rsidRPr="001B7010" w:rsidRDefault="006910A3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за каждое вступительное испытание;</w:t>
      </w:r>
    </w:p>
    <w:p w:rsidR="00E851E7" w:rsidRPr="001B7010" w:rsidRDefault="006910A3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за индивидуальные достижения;</w:t>
      </w:r>
    </w:p>
    <w:p w:rsidR="00E851E7" w:rsidRPr="001B7010" w:rsidRDefault="006910A3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оригинала документа установленного образца (уникальной информации о документе установленного образца) или заявления о согласии на зачисление, представленного в соответствии с пунктом 4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A4E24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списке фамилия, имя, отчество (при наличии) поступающих не указываются.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10A3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д</w:t>
      </w:r>
      <w:r w:rsidR="00E2541A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завершения приема </w:t>
      </w:r>
      <w:r w:rsidR="000B066D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о согласии на зачислении</w:t>
      </w:r>
      <w:r w:rsidR="00E2541A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приложением, заверенной копии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E2541A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</w:t>
      </w:r>
      <w:r w:rsidR="00E2541A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копии указанного документа с предъявлением его оригинала, либо заявлении о согласии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="00E2541A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1A" w:rsidRPr="001B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августа 2022</w:t>
      </w:r>
      <w:r w:rsidR="001B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41A" w:rsidRPr="001B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завершения приема документов прием </w:t>
      </w:r>
      <w:r w:rsidR="009F4E9B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о согласии на зачисление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не ранее 18 часов по местному времени.</w:t>
      </w:r>
    </w:p>
    <w:p w:rsidR="00E851E7" w:rsidRPr="001B7010" w:rsidRDefault="001B7010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Зачислению подлежат поступающие, </w:t>
      </w:r>
      <w:r w:rsidR="009F4E9B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представившие 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9F4E9B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 согласии на зачисление. З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ачисление проводится в соответствии с конкурсным списком до заполнения установленного количества мест.</w:t>
      </w:r>
    </w:p>
    <w:p w:rsidR="00E851E7" w:rsidRPr="001B7010" w:rsidRDefault="001B7010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после завершения зачисления имеются незаполненные места, </w:t>
      </w:r>
      <w:r w:rsidR="00DD4ED9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проводит дополнительное зачисление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места.</w:t>
      </w:r>
    </w:p>
    <w:p w:rsidR="00DD4ED9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зачислении на обучение по договорам об оказании платных образовательных услуг установленное количество мест может быть превышено по решению </w:t>
      </w:r>
      <w:r w:rsidR="006910A3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51E7" w:rsidRPr="001B7010" w:rsidRDefault="00DD4ED9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зачисляет на обучение всех поступающих, набравших не менее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минимального количества баллов 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зачисляет на обучение поступающих, набравших не менее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количества баллов</w:t>
      </w:r>
      <w:r w:rsidR="00E851E7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Зачисление оформляется приказом (приказами)</w:t>
      </w:r>
      <w:r w:rsidR="009E4031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7C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зачислении.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о зачислении </w:t>
      </w:r>
      <w:r w:rsidR="009E4031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аспирантуру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E4031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опубликования</w:t>
      </w:r>
      <w:r w:rsidR="00ED17B9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Университета</w:t>
      </w:r>
      <w:r w:rsidR="009E4031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страхов</w:t>
      </w:r>
      <w:r w:rsidR="00ED17B9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E4031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ED17B9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E4031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лицевого счета</w:t>
      </w:r>
      <w:r w:rsidR="00ED17B9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A4D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уникального кода, присвоенного поступающему</w:t>
      </w:r>
      <w:r w:rsidR="00ED17B9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E7" w:rsidRPr="001B7010" w:rsidRDefault="00E851E7" w:rsidP="001B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</w:t>
      </w:r>
      <w:r w:rsidR="0077511F"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</w:t>
      </w:r>
      <w:r w:rsidRPr="001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:rsidR="002A1DF7" w:rsidRDefault="002A1DF7" w:rsidP="00691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A3" w:rsidRPr="006910A3" w:rsidRDefault="006910A3" w:rsidP="00691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A3">
        <w:rPr>
          <w:rFonts w:ascii="Times New Roman" w:hAnsi="Times New Roman" w:cs="Times New Roman"/>
          <w:b/>
          <w:sz w:val="28"/>
          <w:szCs w:val="28"/>
        </w:rPr>
        <w:t>VII. Особенности приема на целевое обучение</w:t>
      </w:r>
    </w:p>
    <w:p w:rsidR="006E18AC" w:rsidRPr="006E18AC" w:rsidRDefault="00E15BAB" w:rsidP="006E1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целевое обучение осуществляется при наличии договора о целевом обучении, заключенного между поступающим и </w:t>
      </w:r>
      <w:r w:rsidR="00802A4D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E18A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18AC" w:rsidRPr="006E18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в части 1 статьи 71.1. Федерального закона 273</w:t>
      </w:r>
      <w:r w:rsidR="006E18A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6E18AC" w:rsidRPr="006E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заказчик </w:t>
      </w:r>
      <w:r w:rsidR="006E18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:rsidR="006910A3" w:rsidRPr="00E15BAB" w:rsidRDefault="006E18AC" w:rsidP="006E1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предоставляется в соответствии с требованиями</w:t>
      </w:r>
      <w:r w:rsidRPr="006E18A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п.23</w:t>
      </w:r>
      <w:r w:rsidRPr="006E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1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приема тем же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документы, необходимые для поступления.</w:t>
      </w:r>
    </w:p>
    <w:p w:rsidR="006910A3" w:rsidRPr="00E15BAB" w:rsidRDefault="006910A3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заявления о приеме на целевое обучение поступающий представляет помимо документов, указанных в пункте 18 Порядка, договор о целевом обучении (оригинал договора, или копию договора, заверенную заказчиком целевого обучения, или незаверенную копию договора с предъявлением его оригинала).</w:t>
      </w:r>
    </w:p>
    <w:p w:rsidR="002A1DF7" w:rsidRPr="00E15BAB" w:rsidRDefault="002A1DF7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0A3" w:rsidRPr="006910A3" w:rsidRDefault="006910A3" w:rsidP="00691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A3">
        <w:rPr>
          <w:rFonts w:ascii="Times New Roman" w:hAnsi="Times New Roman" w:cs="Times New Roman"/>
          <w:b/>
          <w:sz w:val="28"/>
          <w:szCs w:val="28"/>
        </w:rPr>
        <w:t>VIII. Особенности приема на обучение иностранных граждан и лиц без гражданства</w:t>
      </w:r>
    </w:p>
    <w:p w:rsidR="006910A3" w:rsidRPr="00E15BAB" w:rsidRDefault="00E15BAB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Иностранные граждане и лица без гражданства имеют право на получение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101C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Университете 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физических лиц и юридических лиц в соответствии с договорами об оказании платных образовательных услуг.</w:t>
      </w:r>
    </w:p>
    <w:p w:rsidR="006910A3" w:rsidRPr="00E15BAB" w:rsidRDefault="00E15BAB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Иностранные граждане, которые поступают на обучение на основании международных договоров, представляют помимо документов, указанных в пункте 1</w:t>
      </w:r>
      <w:r w:rsidR="002073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6910A3" w:rsidRPr="00E15BAB" w:rsidRDefault="00E15BAB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указанных в пункте 1</w:t>
      </w:r>
      <w:r w:rsidR="002073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оригиналы или копии документов, предусмотренных частью 6 статьи 17 Федерального закона от 24 мая 1999 г. № 99-ФЗ </w:t>
      </w:r>
      <w:r w:rsidR="00AF5999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политике Российской Федерации в отношении соотечественников за рубежом</w:t>
      </w:r>
      <w:r w:rsidR="00AF5999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10A3"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0A3" w:rsidRDefault="006910A3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документов иностранный гражданин или лицо без гражданства представляет в соответствии с подпунктом 1 пункта 1</w:t>
      </w:r>
      <w:r w:rsidR="002073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F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E1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 или копию документа, удостоверяющего личность</w:t>
      </w:r>
      <w:r w:rsidRPr="006910A3">
        <w:rPr>
          <w:rFonts w:ascii="Times New Roman" w:hAnsi="Times New Roman" w:cs="Times New Roman"/>
          <w:sz w:val="28"/>
          <w:szCs w:val="28"/>
        </w:rPr>
        <w:t xml:space="preserve">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</w:t>
      </w:r>
      <w:r w:rsidR="00AF5999">
        <w:rPr>
          <w:rFonts w:ascii="Times New Roman" w:hAnsi="Times New Roman" w:cs="Times New Roman"/>
          <w:sz w:val="28"/>
          <w:szCs w:val="28"/>
        </w:rPr>
        <w:t>«</w:t>
      </w:r>
      <w:r w:rsidRPr="006910A3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AF5999">
        <w:rPr>
          <w:rFonts w:ascii="Times New Roman" w:hAnsi="Times New Roman" w:cs="Times New Roman"/>
          <w:sz w:val="28"/>
          <w:szCs w:val="28"/>
        </w:rPr>
        <w:t>»</w:t>
      </w:r>
      <w:r w:rsidRPr="006910A3">
        <w:rPr>
          <w:rFonts w:ascii="Times New Roman" w:hAnsi="Times New Roman" w:cs="Times New Roman"/>
          <w:sz w:val="28"/>
          <w:szCs w:val="28"/>
        </w:rPr>
        <w:t>.</w:t>
      </w:r>
    </w:p>
    <w:p w:rsidR="00BE5EB9" w:rsidRDefault="00BE5EB9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EB9" w:rsidRDefault="00BE5EB9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EB9" w:rsidRDefault="00BE5EB9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EB9" w:rsidRDefault="00BE5EB9" w:rsidP="00E1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EB9" w:rsidRDefault="00BE5EB9" w:rsidP="00BE5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РАЗРАБОТАНО:</w:t>
      </w:r>
    </w:p>
    <w:p w:rsidR="00BE5EB9" w:rsidRDefault="00BE5EB9" w:rsidP="00BE5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EB9" w:rsidRDefault="00BE5EB9" w:rsidP="00BE5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научных </w:t>
      </w:r>
    </w:p>
    <w:p w:rsidR="00BE5EB9" w:rsidRPr="006910A3" w:rsidRDefault="00BE5EB9" w:rsidP="00BE5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исследований и подготовки научных кадров                                Е.К. Чиркунова          </w:t>
      </w:r>
    </w:p>
    <w:sectPr w:rsidR="00BE5EB9" w:rsidRPr="006910A3" w:rsidSect="006E18AC">
      <w:foot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62" w:rsidRDefault="00014262" w:rsidP="00E55520">
      <w:pPr>
        <w:spacing w:after="0" w:line="240" w:lineRule="auto"/>
      </w:pPr>
      <w:r>
        <w:separator/>
      </w:r>
    </w:p>
  </w:endnote>
  <w:endnote w:type="continuationSeparator" w:id="0">
    <w:p w:rsidR="00014262" w:rsidRDefault="00014262" w:rsidP="00E5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385319"/>
      <w:docPartObj>
        <w:docPartGallery w:val="Page Numbers (Bottom of Page)"/>
        <w:docPartUnique/>
      </w:docPartObj>
    </w:sdtPr>
    <w:sdtEndPr/>
    <w:sdtContent>
      <w:p w:rsidR="00E55520" w:rsidRDefault="00E5552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78">
          <w:rPr>
            <w:noProof/>
          </w:rPr>
          <w:t>15</w:t>
        </w:r>
        <w:r>
          <w:fldChar w:fldCharType="end"/>
        </w:r>
      </w:p>
    </w:sdtContent>
  </w:sdt>
  <w:p w:rsidR="00E55520" w:rsidRDefault="00E5552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62" w:rsidRDefault="00014262" w:rsidP="00E55520">
      <w:pPr>
        <w:spacing w:after="0" w:line="240" w:lineRule="auto"/>
      </w:pPr>
      <w:r>
        <w:separator/>
      </w:r>
    </w:p>
  </w:footnote>
  <w:footnote w:type="continuationSeparator" w:id="0">
    <w:p w:rsidR="00014262" w:rsidRDefault="00014262" w:rsidP="00E5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71358"/>
    <w:multiLevelType w:val="hybridMultilevel"/>
    <w:tmpl w:val="70587D46"/>
    <w:lvl w:ilvl="0" w:tplc="E73C9944">
      <w:start w:val="1"/>
      <w:numFmt w:val="bullet"/>
      <w:lvlText w:val="-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64"/>
    <w:rsid w:val="00014262"/>
    <w:rsid w:val="000216EB"/>
    <w:rsid w:val="0004101C"/>
    <w:rsid w:val="00062871"/>
    <w:rsid w:val="00063E7C"/>
    <w:rsid w:val="00066886"/>
    <w:rsid w:val="000753F6"/>
    <w:rsid w:val="00084421"/>
    <w:rsid w:val="00090ED7"/>
    <w:rsid w:val="000B066D"/>
    <w:rsid w:val="000B458D"/>
    <w:rsid w:val="00181932"/>
    <w:rsid w:val="001B7010"/>
    <w:rsid w:val="001D4743"/>
    <w:rsid w:val="001E7D13"/>
    <w:rsid w:val="001F1BA3"/>
    <w:rsid w:val="00205475"/>
    <w:rsid w:val="002073F6"/>
    <w:rsid w:val="00224C78"/>
    <w:rsid w:val="00227181"/>
    <w:rsid w:val="00275D4D"/>
    <w:rsid w:val="002918D2"/>
    <w:rsid w:val="002966AB"/>
    <w:rsid w:val="002A1DF7"/>
    <w:rsid w:val="002B6663"/>
    <w:rsid w:val="002D27ED"/>
    <w:rsid w:val="002D4EE8"/>
    <w:rsid w:val="002E7017"/>
    <w:rsid w:val="00363F53"/>
    <w:rsid w:val="003728D8"/>
    <w:rsid w:val="00376433"/>
    <w:rsid w:val="003D294D"/>
    <w:rsid w:val="003F0FE7"/>
    <w:rsid w:val="003F4521"/>
    <w:rsid w:val="00431136"/>
    <w:rsid w:val="00483A56"/>
    <w:rsid w:val="005A0492"/>
    <w:rsid w:val="005A667B"/>
    <w:rsid w:val="005E3F86"/>
    <w:rsid w:val="005E4F12"/>
    <w:rsid w:val="005F37FA"/>
    <w:rsid w:val="0062281D"/>
    <w:rsid w:val="00641402"/>
    <w:rsid w:val="00662EEC"/>
    <w:rsid w:val="006910A3"/>
    <w:rsid w:val="0069274B"/>
    <w:rsid w:val="00693DBF"/>
    <w:rsid w:val="006B5D0D"/>
    <w:rsid w:val="006D7115"/>
    <w:rsid w:val="006E18AC"/>
    <w:rsid w:val="006E26B5"/>
    <w:rsid w:val="00724752"/>
    <w:rsid w:val="00727796"/>
    <w:rsid w:val="0073467D"/>
    <w:rsid w:val="0077511F"/>
    <w:rsid w:val="00780640"/>
    <w:rsid w:val="007A0599"/>
    <w:rsid w:val="007B77B4"/>
    <w:rsid w:val="007F7C71"/>
    <w:rsid w:val="00802A4D"/>
    <w:rsid w:val="008155B6"/>
    <w:rsid w:val="00816AFE"/>
    <w:rsid w:val="00824B81"/>
    <w:rsid w:val="008251CE"/>
    <w:rsid w:val="00827BBD"/>
    <w:rsid w:val="00871023"/>
    <w:rsid w:val="00874B61"/>
    <w:rsid w:val="008968DF"/>
    <w:rsid w:val="008C12C6"/>
    <w:rsid w:val="008C6FE2"/>
    <w:rsid w:val="008D75FB"/>
    <w:rsid w:val="008F6E6B"/>
    <w:rsid w:val="009030DA"/>
    <w:rsid w:val="009044A0"/>
    <w:rsid w:val="0094659A"/>
    <w:rsid w:val="00947699"/>
    <w:rsid w:val="00954995"/>
    <w:rsid w:val="00971319"/>
    <w:rsid w:val="009A517D"/>
    <w:rsid w:val="009D40B2"/>
    <w:rsid w:val="009E4031"/>
    <w:rsid w:val="009E6A67"/>
    <w:rsid w:val="009F2B1D"/>
    <w:rsid w:val="009F4E9B"/>
    <w:rsid w:val="00A013D8"/>
    <w:rsid w:val="00A555BF"/>
    <w:rsid w:val="00A57C66"/>
    <w:rsid w:val="00A842EC"/>
    <w:rsid w:val="00A872DC"/>
    <w:rsid w:val="00AE39FC"/>
    <w:rsid w:val="00AF3B74"/>
    <w:rsid w:val="00AF5999"/>
    <w:rsid w:val="00B03657"/>
    <w:rsid w:val="00B27FC7"/>
    <w:rsid w:val="00B63F60"/>
    <w:rsid w:val="00B927BA"/>
    <w:rsid w:val="00BE5EB9"/>
    <w:rsid w:val="00C0365C"/>
    <w:rsid w:val="00C1438D"/>
    <w:rsid w:val="00C542C6"/>
    <w:rsid w:val="00CA6073"/>
    <w:rsid w:val="00CB1595"/>
    <w:rsid w:val="00CB4A6E"/>
    <w:rsid w:val="00CC33B8"/>
    <w:rsid w:val="00CF250D"/>
    <w:rsid w:val="00D37227"/>
    <w:rsid w:val="00D91540"/>
    <w:rsid w:val="00D92776"/>
    <w:rsid w:val="00D94864"/>
    <w:rsid w:val="00DA4E4F"/>
    <w:rsid w:val="00DD4ED9"/>
    <w:rsid w:val="00E15BAB"/>
    <w:rsid w:val="00E2541A"/>
    <w:rsid w:val="00E55520"/>
    <w:rsid w:val="00E851E7"/>
    <w:rsid w:val="00E8697C"/>
    <w:rsid w:val="00EA4E24"/>
    <w:rsid w:val="00ED05DB"/>
    <w:rsid w:val="00ED17B9"/>
    <w:rsid w:val="00EF6D0B"/>
    <w:rsid w:val="00F164EE"/>
    <w:rsid w:val="00F46A83"/>
    <w:rsid w:val="00FE3665"/>
    <w:rsid w:val="00FF587C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451EA-7A61-4D02-A063-81702806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4F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E4F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E4F1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4F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E4F1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F1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D05D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E8697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5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5520"/>
  </w:style>
  <w:style w:type="paragraph" w:styleId="af">
    <w:name w:val="footer"/>
    <w:basedOn w:val="a"/>
    <w:link w:val="af0"/>
    <w:uiPriority w:val="99"/>
    <w:unhideWhenUsed/>
    <w:rsid w:val="00E5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pirant@sse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Чиркунова Екатерина Константиновна</cp:lastModifiedBy>
  <cp:revision>10</cp:revision>
  <cp:lastPrinted>2022-03-22T08:06:00Z</cp:lastPrinted>
  <dcterms:created xsi:type="dcterms:W3CDTF">2022-03-22T06:54:00Z</dcterms:created>
  <dcterms:modified xsi:type="dcterms:W3CDTF">2022-03-23T09:58:00Z</dcterms:modified>
</cp:coreProperties>
</file>