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3E0E0" w14:textId="5FFD4832" w:rsidR="008D24B5" w:rsidRDefault="001F20FC" w:rsidP="008D24B5">
      <w:pPr>
        <w:ind w:right="75" w:firstLine="360"/>
        <w:jc w:val="center"/>
        <w:rPr>
          <w:b/>
          <w:sz w:val="28"/>
          <w:szCs w:val="28"/>
        </w:rPr>
      </w:pPr>
      <w:r>
        <w:rPr>
          <w:b/>
          <w:sz w:val="28"/>
          <w:szCs w:val="28"/>
        </w:rPr>
        <w:t>ПРОЕКТ</w:t>
      </w:r>
    </w:p>
    <w:p w14:paraId="01D83B84" w14:textId="77777777" w:rsidR="008D24B5" w:rsidRDefault="008D24B5" w:rsidP="008D24B5">
      <w:pPr>
        <w:ind w:right="75" w:firstLine="360"/>
        <w:jc w:val="center"/>
        <w:rPr>
          <w:b/>
          <w:sz w:val="28"/>
          <w:szCs w:val="28"/>
        </w:rPr>
      </w:pPr>
    </w:p>
    <w:p w14:paraId="640589AF" w14:textId="77777777" w:rsidR="008D24B5" w:rsidRDefault="008D24B5" w:rsidP="008D24B5">
      <w:pPr>
        <w:ind w:right="75" w:firstLine="360"/>
        <w:jc w:val="center"/>
        <w:rPr>
          <w:b/>
          <w:sz w:val="28"/>
          <w:szCs w:val="28"/>
        </w:rPr>
      </w:pPr>
    </w:p>
    <w:p w14:paraId="1E55A160" w14:textId="77777777" w:rsidR="008D24B5" w:rsidRDefault="008D24B5" w:rsidP="008D24B5">
      <w:pPr>
        <w:ind w:right="75" w:firstLine="360"/>
        <w:jc w:val="center"/>
        <w:rPr>
          <w:b/>
          <w:sz w:val="28"/>
          <w:szCs w:val="28"/>
        </w:rPr>
      </w:pPr>
    </w:p>
    <w:p w14:paraId="23C8F8CA" w14:textId="77777777" w:rsidR="008D24B5" w:rsidRDefault="008D24B5" w:rsidP="008D24B5">
      <w:pPr>
        <w:ind w:right="75" w:firstLine="360"/>
        <w:jc w:val="center"/>
        <w:rPr>
          <w:b/>
          <w:sz w:val="28"/>
          <w:szCs w:val="28"/>
        </w:rPr>
      </w:pPr>
    </w:p>
    <w:p w14:paraId="5BE9A92B" w14:textId="77777777" w:rsidR="008D24B5" w:rsidRDefault="008D24B5" w:rsidP="008D24B5">
      <w:pPr>
        <w:ind w:right="75" w:firstLine="360"/>
        <w:jc w:val="center"/>
        <w:rPr>
          <w:b/>
          <w:sz w:val="28"/>
          <w:szCs w:val="28"/>
        </w:rPr>
      </w:pPr>
    </w:p>
    <w:p w14:paraId="137D1986" w14:textId="77777777" w:rsidR="008D24B5" w:rsidRDefault="008D24B5" w:rsidP="008D24B5">
      <w:pPr>
        <w:ind w:right="75" w:firstLine="360"/>
        <w:jc w:val="center"/>
        <w:rPr>
          <w:b/>
          <w:sz w:val="28"/>
          <w:szCs w:val="28"/>
        </w:rPr>
      </w:pPr>
    </w:p>
    <w:p w14:paraId="2295A200" w14:textId="77777777" w:rsidR="008D24B5" w:rsidRDefault="008D24B5" w:rsidP="008D24B5">
      <w:pPr>
        <w:ind w:right="75" w:firstLine="360"/>
        <w:jc w:val="center"/>
        <w:rPr>
          <w:b/>
          <w:sz w:val="28"/>
          <w:szCs w:val="28"/>
        </w:rPr>
      </w:pPr>
    </w:p>
    <w:p w14:paraId="5BFBE8C8" w14:textId="77777777" w:rsidR="00560124" w:rsidRDefault="00560124" w:rsidP="008D24B5">
      <w:pPr>
        <w:ind w:right="75" w:firstLine="360"/>
        <w:jc w:val="center"/>
        <w:rPr>
          <w:b/>
          <w:sz w:val="28"/>
          <w:szCs w:val="28"/>
        </w:rPr>
      </w:pPr>
    </w:p>
    <w:p w14:paraId="24663836" w14:textId="77777777" w:rsidR="00560124" w:rsidRDefault="00560124" w:rsidP="008D24B5">
      <w:pPr>
        <w:ind w:right="75" w:firstLine="360"/>
        <w:jc w:val="center"/>
        <w:rPr>
          <w:b/>
          <w:sz w:val="28"/>
          <w:szCs w:val="28"/>
        </w:rPr>
      </w:pPr>
    </w:p>
    <w:p w14:paraId="5C14F8FC" w14:textId="77777777" w:rsidR="00560124" w:rsidRDefault="00560124" w:rsidP="008D24B5">
      <w:pPr>
        <w:ind w:right="75" w:firstLine="360"/>
        <w:jc w:val="center"/>
        <w:rPr>
          <w:b/>
          <w:sz w:val="28"/>
          <w:szCs w:val="28"/>
        </w:rPr>
      </w:pPr>
    </w:p>
    <w:p w14:paraId="0EE094AA" w14:textId="008727F8" w:rsidR="008D24B5" w:rsidRPr="003C7254" w:rsidRDefault="008D24B5" w:rsidP="008D24B5">
      <w:pPr>
        <w:ind w:right="75" w:firstLine="360"/>
        <w:jc w:val="center"/>
        <w:rPr>
          <w:rFonts w:ascii="Times New Roman" w:hAnsi="Times New Roman" w:cs="Times New Roman"/>
          <w:b/>
          <w:sz w:val="32"/>
          <w:szCs w:val="32"/>
        </w:rPr>
      </w:pPr>
      <w:r w:rsidRPr="003C7254">
        <w:rPr>
          <w:rFonts w:ascii="Times New Roman" w:hAnsi="Times New Roman" w:cs="Times New Roman"/>
          <w:b/>
          <w:sz w:val="32"/>
          <w:szCs w:val="32"/>
        </w:rPr>
        <w:t>КОЛЛЕКТИВНЫЙ ДОГОВОР</w:t>
      </w:r>
    </w:p>
    <w:p w14:paraId="0890EF9D" w14:textId="400B68A6" w:rsidR="008D24B5" w:rsidRPr="003C7254" w:rsidRDefault="008D24B5" w:rsidP="008D24B5">
      <w:pPr>
        <w:ind w:right="75" w:firstLine="360"/>
        <w:jc w:val="center"/>
        <w:rPr>
          <w:rFonts w:ascii="Times New Roman" w:hAnsi="Times New Roman" w:cs="Times New Roman"/>
          <w:b/>
          <w:sz w:val="32"/>
          <w:szCs w:val="32"/>
        </w:rPr>
      </w:pPr>
      <w:r w:rsidRPr="003C7254">
        <w:rPr>
          <w:rFonts w:ascii="Times New Roman" w:hAnsi="Times New Roman" w:cs="Times New Roman"/>
          <w:b/>
          <w:sz w:val="32"/>
          <w:szCs w:val="32"/>
        </w:rPr>
        <w:t xml:space="preserve">федерального государственного </w:t>
      </w:r>
      <w:r w:rsidR="0014304B" w:rsidRPr="003C7254">
        <w:rPr>
          <w:rFonts w:ascii="Times New Roman" w:hAnsi="Times New Roman" w:cs="Times New Roman"/>
          <w:b/>
          <w:sz w:val="32"/>
          <w:szCs w:val="32"/>
        </w:rPr>
        <w:t xml:space="preserve">автономного </w:t>
      </w:r>
      <w:r w:rsidRPr="003C7254">
        <w:rPr>
          <w:rFonts w:ascii="Times New Roman" w:hAnsi="Times New Roman" w:cs="Times New Roman"/>
          <w:b/>
          <w:sz w:val="32"/>
          <w:szCs w:val="32"/>
        </w:rPr>
        <w:t>образовательного учреждения</w:t>
      </w:r>
      <w:r w:rsidR="00560124" w:rsidRPr="003C7254">
        <w:rPr>
          <w:rFonts w:ascii="Times New Roman" w:hAnsi="Times New Roman" w:cs="Times New Roman"/>
          <w:b/>
          <w:sz w:val="32"/>
          <w:szCs w:val="32"/>
        </w:rPr>
        <w:t xml:space="preserve"> </w:t>
      </w:r>
      <w:r w:rsidRPr="003C7254">
        <w:rPr>
          <w:rFonts w:ascii="Times New Roman" w:hAnsi="Times New Roman" w:cs="Times New Roman"/>
          <w:b/>
          <w:sz w:val="32"/>
          <w:szCs w:val="32"/>
        </w:rPr>
        <w:t>высшего образования</w:t>
      </w:r>
    </w:p>
    <w:p w14:paraId="3B45092A" w14:textId="77777777" w:rsidR="008D24B5" w:rsidRPr="00C30AD0" w:rsidRDefault="008D24B5" w:rsidP="008D24B5">
      <w:pPr>
        <w:ind w:right="75" w:firstLine="360"/>
        <w:jc w:val="center"/>
        <w:rPr>
          <w:rFonts w:ascii="Times New Roman" w:hAnsi="Times New Roman" w:cs="Times New Roman"/>
          <w:b/>
          <w:sz w:val="32"/>
          <w:szCs w:val="32"/>
        </w:rPr>
      </w:pPr>
      <w:r w:rsidRPr="00C30AD0">
        <w:rPr>
          <w:rFonts w:ascii="Times New Roman" w:hAnsi="Times New Roman" w:cs="Times New Roman"/>
          <w:b/>
          <w:sz w:val="32"/>
          <w:szCs w:val="32"/>
        </w:rPr>
        <w:t>«Самарский государственный экономический университет»</w:t>
      </w:r>
    </w:p>
    <w:p w14:paraId="627D73C3" w14:textId="62B2D61D" w:rsidR="008D24B5" w:rsidRPr="00C30AD0" w:rsidRDefault="008D24B5" w:rsidP="008D24B5">
      <w:pPr>
        <w:ind w:right="75" w:firstLine="360"/>
        <w:jc w:val="center"/>
        <w:rPr>
          <w:rFonts w:ascii="Times New Roman" w:hAnsi="Times New Roman" w:cs="Times New Roman"/>
          <w:b/>
          <w:sz w:val="32"/>
          <w:szCs w:val="32"/>
        </w:rPr>
      </w:pPr>
      <w:r w:rsidRPr="00C30AD0">
        <w:rPr>
          <w:rFonts w:ascii="Times New Roman" w:hAnsi="Times New Roman" w:cs="Times New Roman"/>
          <w:b/>
          <w:sz w:val="32"/>
          <w:szCs w:val="32"/>
        </w:rPr>
        <w:t>на период с 21 апреля 202</w:t>
      </w:r>
      <w:r w:rsidR="0014304B" w:rsidRPr="00C30AD0">
        <w:rPr>
          <w:rFonts w:ascii="Times New Roman" w:hAnsi="Times New Roman" w:cs="Times New Roman"/>
          <w:b/>
          <w:sz w:val="32"/>
          <w:szCs w:val="32"/>
        </w:rPr>
        <w:t>3</w:t>
      </w:r>
      <w:r w:rsidRPr="00C30AD0">
        <w:rPr>
          <w:rFonts w:ascii="Times New Roman" w:hAnsi="Times New Roman" w:cs="Times New Roman"/>
          <w:b/>
          <w:sz w:val="32"/>
          <w:szCs w:val="32"/>
        </w:rPr>
        <w:t xml:space="preserve">г. </w:t>
      </w:r>
      <w:r w:rsidR="0014304B" w:rsidRPr="00C30AD0">
        <w:rPr>
          <w:rFonts w:ascii="Times New Roman" w:hAnsi="Times New Roman" w:cs="Times New Roman"/>
          <w:b/>
          <w:sz w:val="32"/>
          <w:szCs w:val="32"/>
        </w:rPr>
        <w:t>д</w:t>
      </w:r>
      <w:r w:rsidRPr="00C30AD0">
        <w:rPr>
          <w:rFonts w:ascii="Times New Roman" w:hAnsi="Times New Roman" w:cs="Times New Roman"/>
          <w:b/>
          <w:sz w:val="32"/>
          <w:szCs w:val="32"/>
        </w:rPr>
        <w:t>о 21 апреля 202</w:t>
      </w:r>
      <w:r w:rsidR="0014304B" w:rsidRPr="00C30AD0">
        <w:rPr>
          <w:rFonts w:ascii="Times New Roman" w:hAnsi="Times New Roman" w:cs="Times New Roman"/>
          <w:b/>
          <w:sz w:val="32"/>
          <w:szCs w:val="32"/>
        </w:rPr>
        <w:t>6</w:t>
      </w:r>
      <w:r w:rsidRPr="00C30AD0">
        <w:rPr>
          <w:rFonts w:ascii="Times New Roman" w:hAnsi="Times New Roman" w:cs="Times New Roman"/>
          <w:b/>
          <w:sz w:val="32"/>
          <w:szCs w:val="32"/>
        </w:rPr>
        <w:t>г.</w:t>
      </w:r>
    </w:p>
    <w:p w14:paraId="01CEE213" w14:textId="77777777" w:rsidR="008D24B5" w:rsidRPr="00C30AD0" w:rsidRDefault="008D24B5" w:rsidP="008D24B5">
      <w:pPr>
        <w:ind w:right="75" w:firstLine="360"/>
        <w:jc w:val="center"/>
        <w:rPr>
          <w:rFonts w:ascii="Times New Roman" w:hAnsi="Times New Roman" w:cs="Times New Roman"/>
          <w:b/>
          <w:sz w:val="32"/>
          <w:szCs w:val="32"/>
        </w:rPr>
      </w:pPr>
    </w:p>
    <w:p w14:paraId="78C3AB65" w14:textId="77777777" w:rsidR="008D24B5" w:rsidRPr="00C30AD0" w:rsidRDefault="008D24B5" w:rsidP="008D24B5">
      <w:pPr>
        <w:ind w:right="75" w:firstLine="360"/>
        <w:jc w:val="center"/>
        <w:rPr>
          <w:rFonts w:ascii="Times New Roman" w:hAnsi="Times New Roman" w:cs="Times New Roman"/>
          <w:b/>
          <w:sz w:val="32"/>
          <w:szCs w:val="32"/>
        </w:rPr>
      </w:pPr>
    </w:p>
    <w:p w14:paraId="05934040" w14:textId="77777777" w:rsidR="008D24B5" w:rsidRPr="00C30AD0" w:rsidRDefault="008D24B5" w:rsidP="008D24B5">
      <w:pPr>
        <w:ind w:right="75" w:firstLine="360"/>
        <w:jc w:val="center"/>
        <w:rPr>
          <w:rFonts w:ascii="Times New Roman" w:hAnsi="Times New Roman" w:cs="Times New Roman"/>
          <w:b/>
          <w:sz w:val="32"/>
          <w:szCs w:val="32"/>
        </w:rPr>
      </w:pPr>
    </w:p>
    <w:p w14:paraId="7D1499B5" w14:textId="67EAFCA2" w:rsidR="008D24B5" w:rsidRPr="00C30AD0" w:rsidRDefault="00560124" w:rsidP="008D24B5">
      <w:pPr>
        <w:ind w:right="75" w:firstLine="360"/>
        <w:jc w:val="center"/>
        <w:rPr>
          <w:rFonts w:ascii="Times New Roman" w:hAnsi="Times New Roman" w:cs="Times New Roman"/>
          <w:b/>
          <w:sz w:val="32"/>
          <w:szCs w:val="32"/>
        </w:rPr>
      </w:pPr>
      <w:r w:rsidRPr="00C30AD0">
        <w:rPr>
          <w:rFonts w:ascii="Times New Roman" w:hAnsi="Times New Roman" w:cs="Times New Roman"/>
          <w:b/>
          <w:sz w:val="32"/>
          <w:szCs w:val="32"/>
        </w:rPr>
        <w:t>ПРИНЯТ</w:t>
      </w:r>
    </w:p>
    <w:p w14:paraId="3CEAC019" w14:textId="1D974113" w:rsidR="00560124" w:rsidRPr="00C30AD0" w:rsidRDefault="00560124" w:rsidP="008D24B5">
      <w:pPr>
        <w:ind w:right="75" w:firstLine="360"/>
        <w:jc w:val="center"/>
        <w:rPr>
          <w:rFonts w:ascii="Times New Roman" w:hAnsi="Times New Roman" w:cs="Times New Roman"/>
          <w:b/>
          <w:sz w:val="32"/>
          <w:szCs w:val="32"/>
        </w:rPr>
      </w:pPr>
      <w:r w:rsidRPr="00C30AD0">
        <w:rPr>
          <w:rFonts w:ascii="Times New Roman" w:hAnsi="Times New Roman" w:cs="Times New Roman"/>
          <w:b/>
          <w:sz w:val="32"/>
          <w:szCs w:val="32"/>
        </w:rPr>
        <w:t>конференцией работников и обучающихся</w:t>
      </w:r>
    </w:p>
    <w:p w14:paraId="641BE1D2" w14:textId="35DF4BA2" w:rsidR="00560124" w:rsidRPr="00C30AD0" w:rsidRDefault="00560124" w:rsidP="008D24B5">
      <w:pPr>
        <w:ind w:right="75" w:firstLine="360"/>
        <w:jc w:val="center"/>
        <w:rPr>
          <w:rFonts w:ascii="Times New Roman" w:hAnsi="Times New Roman" w:cs="Times New Roman"/>
          <w:b/>
          <w:sz w:val="32"/>
          <w:szCs w:val="32"/>
        </w:rPr>
      </w:pPr>
      <w:r w:rsidRPr="00C30AD0">
        <w:rPr>
          <w:rFonts w:ascii="Times New Roman" w:hAnsi="Times New Roman" w:cs="Times New Roman"/>
          <w:b/>
          <w:sz w:val="32"/>
          <w:szCs w:val="32"/>
        </w:rPr>
        <w:t>28 марта 2023 года</w:t>
      </w:r>
    </w:p>
    <w:p w14:paraId="1A59B961" w14:textId="77777777" w:rsidR="008D24B5" w:rsidRPr="00701941" w:rsidRDefault="008D24B5" w:rsidP="008D24B5">
      <w:pPr>
        <w:ind w:right="75" w:firstLine="360"/>
        <w:jc w:val="center"/>
        <w:rPr>
          <w:b/>
          <w:sz w:val="28"/>
          <w:szCs w:val="28"/>
        </w:rPr>
      </w:pPr>
    </w:p>
    <w:p w14:paraId="7F298531" w14:textId="77777777" w:rsidR="008D24B5" w:rsidRPr="00701941" w:rsidRDefault="008D24B5" w:rsidP="008D24B5">
      <w:pPr>
        <w:ind w:right="75" w:firstLine="360"/>
        <w:jc w:val="center"/>
        <w:rPr>
          <w:b/>
          <w:sz w:val="28"/>
          <w:szCs w:val="28"/>
        </w:rPr>
      </w:pPr>
    </w:p>
    <w:p w14:paraId="76E7A986" w14:textId="77777777" w:rsidR="008D24B5" w:rsidRPr="00701941" w:rsidRDefault="008D24B5" w:rsidP="008D24B5">
      <w:pPr>
        <w:ind w:right="75" w:firstLine="360"/>
        <w:jc w:val="center"/>
        <w:rPr>
          <w:b/>
          <w:sz w:val="28"/>
          <w:szCs w:val="28"/>
        </w:rPr>
      </w:pPr>
    </w:p>
    <w:p w14:paraId="305F7C48" w14:textId="77777777" w:rsidR="008D24B5" w:rsidRPr="00701941" w:rsidRDefault="008D24B5" w:rsidP="008D24B5">
      <w:pPr>
        <w:ind w:right="75" w:firstLine="360"/>
        <w:jc w:val="center"/>
        <w:rPr>
          <w:b/>
          <w:sz w:val="28"/>
          <w:szCs w:val="28"/>
        </w:rPr>
      </w:pPr>
    </w:p>
    <w:p w14:paraId="5A2FA0B5" w14:textId="77777777" w:rsidR="008D24B5" w:rsidRPr="00701941" w:rsidRDefault="008D24B5" w:rsidP="008D24B5">
      <w:pPr>
        <w:ind w:right="75" w:firstLine="360"/>
        <w:jc w:val="center"/>
        <w:rPr>
          <w:b/>
          <w:sz w:val="28"/>
          <w:szCs w:val="28"/>
        </w:rPr>
      </w:pPr>
    </w:p>
    <w:p w14:paraId="703535B0" w14:textId="77777777" w:rsidR="008D24B5" w:rsidRPr="00701941" w:rsidRDefault="008D24B5" w:rsidP="008D24B5">
      <w:pPr>
        <w:ind w:right="75" w:firstLine="360"/>
        <w:jc w:val="center"/>
        <w:rPr>
          <w:b/>
          <w:sz w:val="28"/>
          <w:szCs w:val="28"/>
        </w:rPr>
      </w:pPr>
    </w:p>
    <w:p w14:paraId="44599D65" w14:textId="77777777" w:rsidR="008D24B5" w:rsidRPr="00701941" w:rsidRDefault="008D24B5" w:rsidP="008D24B5">
      <w:pPr>
        <w:ind w:right="75" w:firstLine="360"/>
        <w:jc w:val="center"/>
        <w:rPr>
          <w:b/>
          <w:sz w:val="28"/>
          <w:szCs w:val="28"/>
        </w:rPr>
      </w:pPr>
    </w:p>
    <w:p w14:paraId="3CF7FA4B" w14:textId="77777777" w:rsidR="008D24B5" w:rsidRPr="00701941" w:rsidRDefault="008D24B5" w:rsidP="008D24B5">
      <w:pPr>
        <w:ind w:right="75" w:firstLine="360"/>
        <w:jc w:val="center"/>
        <w:rPr>
          <w:b/>
          <w:sz w:val="28"/>
          <w:szCs w:val="28"/>
        </w:rPr>
      </w:pPr>
    </w:p>
    <w:p w14:paraId="1049D77B" w14:textId="77777777" w:rsidR="008D24B5" w:rsidRPr="00701941" w:rsidRDefault="008D24B5" w:rsidP="008D24B5">
      <w:pPr>
        <w:ind w:right="75" w:firstLine="360"/>
        <w:jc w:val="center"/>
        <w:rPr>
          <w:b/>
          <w:sz w:val="28"/>
          <w:szCs w:val="28"/>
        </w:rPr>
      </w:pPr>
    </w:p>
    <w:p w14:paraId="7BDC410D" w14:textId="77777777" w:rsidR="008D24B5" w:rsidRPr="00701941" w:rsidRDefault="008D24B5" w:rsidP="008D24B5">
      <w:pPr>
        <w:ind w:right="75" w:firstLine="360"/>
        <w:jc w:val="center"/>
        <w:rPr>
          <w:sz w:val="28"/>
          <w:szCs w:val="28"/>
        </w:rPr>
      </w:pPr>
    </w:p>
    <w:p w14:paraId="4BB898D7" w14:textId="77777777" w:rsidR="008D24B5" w:rsidRPr="00701941" w:rsidRDefault="008D24B5" w:rsidP="008D24B5">
      <w:pPr>
        <w:ind w:right="75" w:firstLine="360"/>
        <w:jc w:val="center"/>
        <w:rPr>
          <w:sz w:val="28"/>
          <w:szCs w:val="28"/>
        </w:rPr>
      </w:pPr>
    </w:p>
    <w:p w14:paraId="51937FAF" w14:textId="77777777" w:rsidR="008D24B5" w:rsidRPr="00701941" w:rsidRDefault="008D24B5" w:rsidP="008D24B5">
      <w:pPr>
        <w:ind w:right="75" w:firstLine="360"/>
        <w:rPr>
          <w:sz w:val="28"/>
          <w:szCs w:val="28"/>
        </w:rPr>
      </w:pPr>
    </w:p>
    <w:p w14:paraId="51137F98" w14:textId="77777777" w:rsidR="008D24B5" w:rsidRPr="00560124" w:rsidRDefault="008D24B5" w:rsidP="008D24B5">
      <w:pPr>
        <w:ind w:right="75" w:firstLine="360"/>
        <w:jc w:val="center"/>
        <w:rPr>
          <w:sz w:val="28"/>
          <w:szCs w:val="28"/>
        </w:rPr>
      </w:pPr>
      <w:bookmarkStart w:id="0" w:name="_Hlk130374018"/>
    </w:p>
    <w:p w14:paraId="0E404D67" w14:textId="77777777" w:rsidR="008D24B5" w:rsidRPr="00560124" w:rsidRDefault="008D24B5" w:rsidP="008D24B5">
      <w:pPr>
        <w:ind w:right="75" w:firstLine="360"/>
        <w:jc w:val="center"/>
        <w:rPr>
          <w:sz w:val="28"/>
          <w:szCs w:val="28"/>
        </w:rPr>
      </w:pPr>
    </w:p>
    <w:p w14:paraId="3D057AA8" w14:textId="7C53F3AD" w:rsidR="008D24B5" w:rsidRDefault="008D24B5" w:rsidP="008D24B5">
      <w:pPr>
        <w:ind w:right="75" w:firstLine="360"/>
        <w:jc w:val="center"/>
        <w:rPr>
          <w:sz w:val="28"/>
          <w:szCs w:val="28"/>
        </w:rPr>
      </w:pPr>
    </w:p>
    <w:p w14:paraId="3BB82B0F" w14:textId="77777777" w:rsidR="00560124" w:rsidRPr="00560124" w:rsidRDefault="00560124" w:rsidP="008D24B5">
      <w:pPr>
        <w:ind w:right="75" w:firstLine="360"/>
        <w:jc w:val="center"/>
        <w:rPr>
          <w:sz w:val="28"/>
          <w:szCs w:val="28"/>
        </w:rPr>
      </w:pPr>
    </w:p>
    <w:p w14:paraId="18F0614A" w14:textId="77777777" w:rsidR="008D24B5" w:rsidRPr="00560124" w:rsidRDefault="008D24B5" w:rsidP="008D24B5">
      <w:pPr>
        <w:ind w:right="75" w:firstLine="360"/>
        <w:jc w:val="center"/>
        <w:rPr>
          <w:sz w:val="28"/>
          <w:szCs w:val="28"/>
        </w:rPr>
      </w:pPr>
    </w:p>
    <w:bookmarkEnd w:id="0"/>
    <w:p w14:paraId="4F6413B6" w14:textId="77777777" w:rsidR="00560124" w:rsidRPr="00560124" w:rsidRDefault="00560124" w:rsidP="008D24B5">
      <w:pPr>
        <w:ind w:right="75" w:firstLine="360"/>
        <w:jc w:val="center"/>
        <w:rPr>
          <w:sz w:val="28"/>
          <w:szCs w:val="28"/>
        </w:rPr>
      </w:pPr>
    </w:p>
    <w:p w14:paraId="02DBAC3B" w14:textId="77777777" w:rsidR="00560124" w:rsidRDefault="00560124" w:rsidP="00913FAA">
      <w:pPr>
        <w:jc w:val="center"/>
        <w:rPr>
          <w:sz w:val="28"/>
          <w:szCs w:val="28"/>
        </w:rPr>
      </w:pPr>
    </w:p>
    <w:p w14:paraId="4F5D8FEA" w14:textId="6D58CDCA" w:rsidR="00913FAA" w:rsidRPr="00604E53" w:rsidRDefault="00913FAA" w:rsidP="00913FAA">
      <w:pPr>
        <w:jc w:val="center"/>
        <w:rPr>
          <w:rFonts w:ascii="Times New Roman" w:eastAsia="Times New Roman" w:hAnsi="Times New Roman" w:cs="Times New Roman"/>
          <w:sz w:val="32"/>
          <w:szCs w:val="32"/>
          <w:lang w:eastAsia="ru-RU"/>
        </w:rPr>
      </w:pPr>
      <w:r w:rsidRPr="00604E53">
        <w:rPr>
          <w:rFonts w:ascii="Times New Roman" w:eastAsia="Times New Roman" w:hAnsi="Times New Roman" w:cs="Times New Roman"/>
          <w:sz w:val="32"/>
          <w:szCs w:val="32"/>
          <w:lang w:eastAsia="ru-RU"/>
        </w:rPr>
        <w:lastRenderedPageBreak/>
        <w:t>1. Общие положения</w:t>
      </w:r>
    </w:p>
    <w:p w14:paraId="5366E0D8" w14:textId="77777777" w:rsidR="00913FAA" w:rsidRPr="00604E53" w:rsidRDefault="00913FAA" w:rsidP="00913FAA">
      <w:pPr>
        <w:ind w:firstLine="567"/>
        <w:jc w:val="both"/>
        <w:rPr>
          <w:rFonts w:ascii="Times New Roman" w:eastAsia="Times New Roman" w:hAnsi="Times New Roman" w:cs="Times New Roman"/>
          <w:sz w:val="32"/>
          <w:szCs w:val="32"/>
          <w:lang w:eastAsia="ru-RU"/>
        </w:rPr>
      </w:pPr>
      <w:r w:rsidRPr="00604E53">
        <w:rPr>
          <w:rFonts w:ascii="Times New Roman" w:eastAsia="Times New Roman" w:hAnsi="Times New Roman" w:cs="Times New Roman"/>
          <w:sz w:val="32"/>
          <w:szCs w:val="32"/>
          <w:lang w:eastAsia="ru-RU"/>
        </w:rPr>
        <w:t xml:space="preserve">1.1. Настоящий Коллективный договор является правовым документом, регулирующим трудовые, социально-экономические и профессиональные отношения между администрацией федерального государственного </w:t>
      </w:r>
      <w:r w:rsidRPr="00FC68A9">
        <w:rPr>
          <w:rFonts w:ascii="Times New Roman" w:eastAsia="Times New Roman" w:hAnsi="Times New Roman" w:cs="Times New Roman"/>
          <w:sz w:val="32"/>
          <w:szCs w:val="32"/>
          <w:lang w:eastAsia="ru-RU"/>
        </w:rPr>
        <w:t>автономного образовательного учреждения высшего образования «Самарский государственный экономический университет» (далее - Университет) в лице временно исполняющего обязанности ректора Кандрашиной Е.А.,</w:t>
      </w:r>
      <w:r w:rsidRPr="00604E53">
        <w:rPr>
          <w:rFonts w:ascii="Times New Roman" w:eastAsia="Times New Roman" w:hAnsi="Times New Roman" w:cs="Times New Roman"/>
          <w:sz w:val="32"/>
          <w:szCs w:val="32"/>
          <w:lang w:eastAsia="ru-RU"/>
        </w:rPr>
        <w:t xml:space="preserve"> с одной стороны, и трудовым коллективом (работниками) Университета в лице председателя профсоюзной организации сотрудников Мост Е.С., с другой стороны. </w:t>
      </w:r>
    </w:p>
    <w:p w14:paraId="2CCC9A55" w14:textId="1DDF22FF" w:rsidR="00913FAA" w:rsidRPr="000B684D" w:rsidRDefault="00913FAA" w:rsidP="00913FAA">
      <w:pPr>
        <w:ind w:firstLine="567"/>
        <w:jc w:val="both"/>
        <w:rPr>
          <w:rFonts w:ascii="Times New Roman" w:eastAsia="Times New Roman" w:hAnsi="Times New Roman" w:cs="Times New Roman"/>
          <w:sz w:val="32"/>
          <w:szCs w:val="32"/>
          <w:lang w:eastAsia="ru-RU"/>
        </w:rPr>
      </w:pPr>
      <w:r w:rsidRPr="00604E53">
        <w:rPr>
          <w:rFonts w:ascii="Times New Roman" w:eastAsia="Times New Roman" w:hAnsi="Times New Roman" w:cs="Times New Roman"/>
          <w:sz w:val="32"/>
          <w:szCs w:val="32"/>
          <w:lang w:eastAsia="ru-RU"/>
        </w:rPr>
        <w:t xml:space="preserve">1.2. Договор составлен в соответствии с Трудовым Кодексом Российской Федерации </w:t>
      </w:r>
      <w:r w:rsidR="007E01E3" w:rsidRPr="00604E53">
        <w:rPr>
          <w:rFonts w:ascii="Times New Roman" w:eastAsia="Times New Roman" w:hAnsi="Times New Roman" w:cs="Times New Roman"/>
          <w:sz w:val="32"/>
          <w:szCs w:val="32"/>
          <w:lang w:eastAsia="ru-RU"/>
        </w:rPr>
        <w:t>от 30</w:t>
      </w:r>
      <w:r w:rsidR="008655CA" w:rsidRPr="00604E53">
        <w:rPr>
          <w:rFonts w:ascii="Times New Roman" w:eastAsia="Times New Roman" w:hAnsi="Times New Roman" w:cs="Times New Roman"/>
          <w:sz w:val="32"/>
          <w:szCs w:val="32"/>
          <w:lang w:eastAsia="ru-RU"/>
        </w:rPr>
        <w:t>.12.</w:t>
      </w:r>
      <w:r w:rsidR="007E01E3" w:rsidRPr="00604E53">
        <w:rPr>
          <w:rFonts w:ascii="Times New Roman" w:eastAsia="Times New Roman" w:hAnsi="Times New Roman" w:cs="Times New Roman"/>
          <w:sz w:val="32"/>
          <w:szCs w:val="32"/>
          <w:lang w:eastAsia="ru-RU"/>
        </w:rPr>
        <w:t xml:space="preserve">2001 года </w:t>
      </w:r>
      <w:r w:rsidRPr="00604E53">
        <w:rPr>
          <w:rFonts w:ascii="Times New Roman" w:eastAsia="Times New Roman" w:hAnsi="Times New Roman" w:cs="Times New Roman"/>
          <w:sz w:val="32"/>
          <w:szCs w:val="32"/>
          <w:lang w:eastAsia="ru-RU"/>
        </w:rPr>
        <w:t xml:space="preserve">(ТК РФ), Федеральным законом от 12.01.1996г. № 10-ФЗ "О профессиональных союзах, </w:t>
      </w:r>
      <w:r w:rsidR="008655CA" w:rsidRPr="00604E53">
        <w:rPr>
          <w:rFonts w:ascii="Times New Roman" w:eastAsia="Times New Roman" w:hAnsi="Times New Roman" w:cs="Times New Roman"/>
          <w:sz w:val="32"/>
          <w:szCs w:val="32"/>
          <w:lang w:eastAsia="ru-RU"/>
        </w:rPr>
        <w:t>их</w:t>
      </w:r>
      <w:r w:rsidR="008655CA" w:rsidRPr="000B684D">
        <w:rPr>
          <w:rFonts w:ascii="Times New Roman" w:eastAsia="Times New Roman" w:hAnsi="Times New Roman" w:cs="Times New Roman"/>
          <w:sz w:val="32"/>
          <w:szCs w:val="32"/>
          <w:lang w:eastAsia="ru-RU"/>
        </w:rPr>
        <w:t xml:space="preserve"> </w:t>
      </w:r>
      <w:r w:rsidRPr="000B684D">
        <w:rPr>
          <w:rFonts w:ascii="Times New Roman" w:eastAsia="Times New Roman" w:hAnsi="Times New Roman" w:cs="Times New Roman"/>
          <w:sz w:val="32"/>
          <w:szCs w:val="32"/>
          <w:lang w:eastAsia="ru-RU"/>
        </w:rPr>
        <w:t xml:space="preserve">правах и </w:t>
      </w:r>
      <w:r w:rsidR="00FC68A9" w:rsidRPr="000B684D">
        <w:rPr>
          <w:rFonts w:ascii="Times New Roman" w:eastAsia="Times New Roman" w:hAnsi="Times New Roman" w:cs="Times New Roman"/>
          <w:sz w:val="32"/>
          <w:szCs w:val="32"/>
          <w:lang w:eastAsia="ru-RU"/>
        </w:rPr>
        <w:t>гарантиях деятельности</w:t>
      </w:r>
      <w:r w:rsidRPr="000B684D">
        <w:rPr>
          <w:rFonts w:ascii="Times New Roman" w:eastAsia="Times New Roman" w:hAnsi="Times New Roman" w:cs="Times New Roman"/>
          <w:sz w:val="32"/>
          <w:szCs w:val="32"/>
          <w:lang w:eastAsia="ru-RU"/>
        </w:rPr>
        <w:t xml:space="preserve">", № 273-ФЗ от 29.12.2012г. «Об образовании в Российской Федерации», </w:t>
      </w:r>
      <w:r w:rsidR="008655CA" w:rsidRPr="000B684D">
        <w:rPr>
          <w:rFonts w:ascii="Times New Roman" w:eastAsia="Times New Roman" w:hAnsi="Times New Roman" w:cs="Times New Roman"/>
          <w:sz w:val="32"/>
          <w:szCs w:val="32"/>
          <w:lang w:eastAsia="ru-RU"/>
        </w:rPr>
        <w:t xml:space="preserve">Отраслевым соглашением по образовательным организациям высшего образования, находящимся в ведении министерства науки и высшего образования Российской Федерации, на 2021-2023 года, </w:t>
      </w:r>
      <w:r w:rsidRPr="000B684D">
        <w:rPr>
          <w:rFonts w:ascii="Times New Roman" w:eastAsia="Times New Roman" w:hAnsi="Times New Roman" w:cs="Times New Roman"/>
          <w:sz w:val="32"/>
          <w:szCs w:val="32"/>
          <w:lang w:eastAsia="ru-RU"/>
        </w:rPr>
        <w:t xml:space="preserve">Уставом Университета. </w:t>
      </w:r>
    </w:p>
    <w:p w14:paraId="40497CE1" w14:textId="3DA43E54" w:rsidR="00913FAA"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1.3. Администрация Университета в настоящем Коллективном договоре признает </w:t>
      </w:r>
      <w:r w:rsidR="00D93280" w:rsidRPr="00604E53">
        <w:rPr>
          <w:rFonts w:ascii="Times New Roman" w:eastAsia="Times New Roman" w:hAnsi="Times New Roman" w:cs="Times New Roman"/>
          <w:sz w:val="32"/>
          <w:szCs w:val="32"/>
          <w:lang w:eastAsia="ru-RU"/>
        </w:rPr>
        <w:t>профсоюзн</w:t>
      </w:r>
      <w:r w:rsidR="00D93280">
        <w:rPr>
          <w:rFonts w:ascii="Times New Roman" w:eastAsia="Times New Roman" w:hAnsi="Times New Roman" w:cs="Times New Roman"/>
          <w:sz w:val="32"/>
          <w:szCs w:val="32"/>
          <w:lang w:eastAsia="ru-RU"/>
        </w:rPr>
        <w:t>ую</w:t>
      </w:r>
      <w:r w:rsidR="00D93280" w:rsidRPr="00604E53">
        <w:rPr>
          <w:rFonts w:ascii="Times New Roman" w:eastAsia="Times New Roman" w:hAnsi="Times New Roman" w:cs="Times New Roman"/>
          <w:sz w:val="32"/>
          <w:szCs w:val="32"/>
          <w:lang w:eastAsia="ru-RU"/>
        </w:rPr>
        <w:t xml:space="preserve"> организаци</w:t>
      </w:r>
      <w:r w:rsidR="00D93280">
        <w:rPr>
          <w:rFonts w:ascii="Times New Roman" w:eastAsia="Times New Roman" w:hAnsi="Times New Roman" w:cs="Times New Roman"/>
          <w:sz w:val="32"/>
          <w:szCs w:val="32"/>
          <w:lang w:eastAsia="ru-RU"/>
        </w:rPr>
        <w:t>ю</w:t>
      </w:r>
      <w:r w:rsidR="00D93280" w:rsidRPr="00604E53">
        <w:rPr>
          <w:rFonts w:ascii="Times New Roman" w:eastAsia="Times New Roman" w:hAnsi="Times New Roman" w:cs="Times New Roman"/>
          <w:sz w:val="32"/>
          <w:szCs w:val="32"/>
          <w:lang w:eastAsia="ru-RU"/>
        </w:rPr>
        <w:t xml:space="preserve"> сотрудников </w:t>
      </w:r>
      <w:r w:rsidRPr="000B684D">
        <w:rPr>
          <w:rFonts w:ascii="Times New Roman" w:eastAsia="Times New Roman" w:hAnsi="Times New Roman" w:cs="Times New Roman"/>
          <w:sz w:val="32"/>
          <w:szCs w:val="32"/>
          <w:lang w:eastAsia="ru-RU"/>
        </w:rPr>
        <w:t>(</w:t>
      </w:r>
      <w:r w:rsidR="00D93280">
        <w:rPr>
          <w:rFonts w:ascii="Times New Roman" w:eastAsia="Times New Roman" w:hAnsi="Times New Roman" w:cs="Times New Roman"/>
          <w:sz w:val="32"/>
          <w:szCs w:val="32"/>
          <w:lang w:eastAsia="ru-RU"/>
        </w:rPr>
        <w:t>далее – профсоюз, руководящий состав профсоюза – профком)</w:t>
      </w:r>
      <w:r w:rsidRPr="000B684D">
        <w:rPr>
          <w:rFonts w:ascii="Times New Roman" w:eastAsia="Times New Roman" w:hAnsi="Times New Roman" w:cs="Times New Roman"/>
          <w:sz w:val="32"/>
          <w:szCs w:val="32"/>
          <w:lang w:eastAsia="ru-RU"/>
        </w:rPr>
        <w:t xml:space="preserve"> единственным и полномочным представителем трудового коллектива Университета по вопросам рабочего времени, оплаты труда, решения социальных вопросов и по другим условиям Коллективного договора. </w:t>
      </w:r>
    </w:p>
    <w:p w14:paraId="5E48A0F3" w14:textId="77777777" w:rsidR="00913FAA"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1.4. Защита трудовых прав и интересов членов коллектива Университета на уровне Самарской области осуществляется Самарской областной организацией профсоюза работников народного образования и науки Российской Федерации, а на уровне Российской Федерации – Профессиональным союзом работников народного образования и науки Российской Федерации. </w:t>
      </w:r>
    </w:p>
    <w:p w14:paraId="396BB710" w14:textId="77777777" w:rsidR="00D86C84"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1.5. Коллективный договор вступает в силу с 21 апреля 2023г. и действует до 21 апреля 2026г.</w:t>
      </w:r>
    </w:p>
    <w:p w14:paraId="10B02026" w14:textId="60F7E81E" w:rsidR="003B7F0C"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По взаимному согласию сторон действие Коллективного договора может быть прекращено ранее установленного срока.</w:t>
      </w:r>
    </w:p>
    <w:p w14:paraId="2353629F" w14:textId="2190AB4E" w:rsidR="00913FAA"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Стороны обязуются вступить в коллективные переговоры о заключении нового Коллективного договора не позднее, чем за 3 месяца до окончания срока действия настоящего Коллективного </w:t>
      </w:r>
      <w:r w:rsidRPr="000B684D">
        <w:rPr>
          <w:rFonts w:ascii="Times New Roman" w:eastAsia="Times New Roman" w:hAnsi="Times New Roman" w:cs="Times New Roman"/>
          <w:sz w:val="32"/>
          <w:szCs w:val="32"/>
          <w:lang w:eastAsia="ru-RU"/>
        </w:rPr>
        <w:lastRenderedPageBreak/>
        <w:t xml:space="preserve">договора либо продлить срок действия Коллективного договора на срок не более 3-х лет. </w:t>
      </w:r>
    </w:p>
    <w:p w14:paraId="50FB2728" w14:textId="77777777" w:rsidR="00913FAA"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1.6. Текст настоящего Коллективного договора доводится до сведения работников не позднее месячного срока со дня его подписания. Работодатель обязуется довести Коллективный договор до сведения работников Университета путем размещения его на официальном сайте Университета. Работники, вновь принимаемые на работу, должны быть ознакомлены с текстом действующего Коллективного договора под роспись. </w:t>
      </w:r>
    </w:p>
    <w:p w14:paraId="4E1A089D" w14:textId="77777777" w:rsidR="00913FAA"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1.7. Действие Коллективного договора распространяется на всех работников Университета, включая сотрудников филиала и иных обособленных структурных подразделений. Все условия Коллективного договора, принятые в соответствии с законодательством, являются обязательными для работодателя и работников Университета. </w:t>
      </w:r>
    </w:p>
    <w:p w14:paraId="23EFE9BB" w14:textId="0BE457DB" w:rsidR="00F60671"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1.8. </w:t>
      </w:r>
      <w:r w:rsidR="003E5A3B" w:rsidRPr="000B684D">
        <w:rPr>
          <w:rFonts w:ascii="Times New Roman" w:eastAsia="Times New Roman" w:hAnsi="Times New Roman" w:cs="Times New Roman"/>
          <w:sz w:val="32"/>
          <w:szCs w:val="32"/>
          <w:lang w:eastAsia="ru-RU"/>
        </w:rPr>
        <w:t xml:space="preserve">Договор сохраняет свое действие в случаях изменения наименования университета, </w:t>
      </w:r>
      <w:r w:rsidR="00194549" w:rsidRPr="000B684D">
        <w:rPr>
          <w:rFonts w:ascii="Times New Roman" w:eastAsia="Times New Roman" w:hAnsi="Times New Roman" w:cs="Times New Roman"/>
          <w:sz w:val="32"/>
          <w:szCs w:val="32"/>
          <w:lang w:eastAsia="ru-RU"/>
        </w:rPr>
        <w:t>изменения</w:t>
      </w:r>
      <w:r w:rsidR="003E5A3B" w:rsidRPr="000B684D">
        <w:rPr>
          <w:rFonts w:ascii="Times New Roman" w:eastAsia="Times New Roman" w:hAnsi="Times New Roman" w:cs="Times New Roman"/>
          <w:sz w:val="32"/>
          <w:szCs w:val="32"/>
          <w:lang w:eastAsia="ru-RU"/>
        </w:rPr>
        <w:t xml:space="preserve"> типа государственного учреждения, реорганизации университета в форме преобразования, а также расторжения трудового договора с ректором университета.</w:t>
      </w:r>
    </w:p>
    <w:p w14:paraId="57C95C21" w14:textId="18C5B336" w:rsidR="00913FAA" w:rsidRDefault="003E5A3B"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1.9. </w:t>
      </w:r>
      <w:r w:rsidR="00913FAA" w:rsidRPr="000B684D">
        <w:rPr>
          <w:rFonts w:ascii="Times New Roman" w:eastAsia="Times New Roman" w:hAnsi="Times New Roman" w:cs="Times New Roman"/>
          <w:sz w:val="32"/>
          <w:szCs w:val="32"/>
          <w:lang w:eastAsia="ru-RU"/>
        </w:rPr>
        <w:t xml:space="preserve">Изменения в Коллективный договор и дополнения к нему производятся в том же порядке, что и заключение Коллективного договора. </w:t>
      </w:r>
    </w:p>
    <w:p w14:paraId="62E049CF" w14:textId="46089219" w:rsidR="00637B6F"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1.</w:t>
      </w:r>
      <w:r w:rsidR="003E5A3B" w:rsidRPr="000B684D">
        <w:rPr>
          <w:rFonts w:ascii="Times New Roman" w:eastAsia="Times New Roman" w:hAnsi="Times New Roman" w:cs="Times New Roman"/>
          <w:sz w:val="32"/>
          <w:szCs w:val="32"/>
          <w:lang w:eastAsia="ru-RU"/>
        </w:rPr>
        <w:t>10</w:t>
      </w:r>
      <w:r w:rsidRPr="000B684D">
        <w:rPr>
          <w:rFonts w:ascii="Times New Roman" w:eastAsia="Times New Roman" w:hAnsi="Times New Roman" w:cs="Times New Roman"/>
          <w:sz w:val="32"/>
          <w:szCs w:val="32"/>
          <w:lang w:eastAsia="ru-RU"/>
        </w:rPr>
        <w:t xml:space="preserve">.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p>
    <w:p w14:paraId="517C72A6" w14:textId="51D99CDA" w:rsidR="00637B6F"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1.1</w:t>
      </w:r>
      <w:r w:rsidR="003E5A3B" w:rsidRPr="000B684D">
        <w:rPr>
          <w:rFonts w:ascii="Times New Roman" w:eastAsia="Times New Roman" w:hAnsi="Times New Roman" w:cs="Times New Roman"/>
          <w:sz w:val="32"/>
          <w:szCs w:val="32"/>
          <w:lang w:eastAsia="ru-RU"/>
        </w:rPr>
        <w:t>1</w:t>
      </w:r>
      <w:r w:rsidRPr="000B684D">
        <w:rPr>
          <w:rFonts w:ascii="Times New Roman" w:eastAsia="Times New Roman" w:hAnsi="Times New Roman" w:cs="Times New Roman"/>
          <w:sz w:val="32"/>
          <w:szCs w:val="32"/>
          <w:lang w:eastAsia="ru-RU"/>
        </w:rPr>
        <w:t xml:space="preserve">. Стороны несут ответственность за уклонение от участия в переговорах, за нарушение или невыполнение обязательств, предусмотренных Коллективным договором, за другие противоправные действия (бездействие) в соответствии с законодательством РФ. </w:t>
      </w:r>
    </w:p>
    <w:p w14:paraId="2E472C16" w14:textId="520B2581" w:rsidR="00637B6F"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1.1</w:t>
      </w:r>
      <w:r w:rsidR="003E5A3B" w:rsidRPr="000B684D">
        <w:rPr>
          <w:rFonts w:ascii="Times New Roman" w:eastAsia="Times New Roman" w:hAnsi="Times New Roman" w:cs="Times New Roman"/>
          <w:sz w:val="32"/>
          <w:szCs w:val="32"/>
          <w:lang w:eastAsia="ru-RU"/>
        </w:rPr>
        <w:t>2</w:t>
      </w:r>
      <w:r w:rsidRPr="000B684D">
        <w:rPr>
          <w:rFonts w:ascii="Times New Roman" w:eastAsia="Times New Roman" w:hAnsi="Times New Roman" w:cs="Times New Roman"/>
          <w:sz w:val="32"/>
          <w:szCs w:val="32"/>
          <w:lang w:eastAsia="ru-RU"/>
        </w:rPr>
        <w:t xml:space="preserve">. Пересмотр обязательств настоящего коллективного договора не могут приводить к снижению уровня оплаты труда и социальных гарантий работника. </w:t>
      </w:r>
    </w:p>
    <w:p w14:paraId="10AAA181" w14:textId="77777777" w:rsidR="00194549" w:rsidRPr="000B684D" w:rsidRDefault="00194549" w:rsidP="00913FAA">
      <w:pPr>
        <w:ind w:firstLine="567"/>
        <w:jc w:val="both"/>
        <w:rPr>
          <w:rFonts w:ascii="Times New Roman" w:eastAsia="Times New Roman" w:hAnsi="Times New Roman" w:cs="Times New Roman"/>
          <w:sz w:val="32"/>
          <w:szCs w:val="32"/>
          <w:lang w:eastAsia="ru-RU"/>
        </w:rPr>
      </w:pPr>
    </w:p>
    <w:p w14:paraId="7B732367" w14:textId="77777777" w:rsidR="00637B6F" w:rsidRPr="000B684D" w:rsidRDefault="00913FAA" w:rsidP="00637B6F">
      <w:pPr>
        <w:ind w:firstLine="567"/>
        <w:jc w:val="center"/>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2. Обязанности сторон</w:t>
      </w:r>
    </w:p>
    <w:p w14:paraId="0B221757" w14:textId="77777777" w:rsidR="00637B6F"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2.1. Администрация Университета обязуется: </w:t>
      </w:r>
    </w:p>
    <w:p w14:paraId="35E60DE4" w14:textId="77777777" w:rsidR="00637B6F"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2.1.1. Подбирать квалифицированные кадры для качественного обеспечения учебного процесса, воспитательной, научно-</w:t>
      </w:r>
      <w:r w:rsidRPr="000B684D">
        <w:rPr>
          <w:rFonts w:ascii="Times New Roman" w:eastAsia="Times New Roman" w:hAnsi="Times New Roman" w:cs="Times New Roman"/>
          <w:sz w:val="32"/>
          <w:szCs w:val="32"/>
          <w:lang w:eastAsia="ru-RU"/>
        </w:rPr>
        <w:lastRenderedPageBreak/>
        <w:t xml:space="preserve">исследовательской работы и административно-хозяйственной деятельности. </w:t>
      </w:r>
    </w:p>
    <w:p w14:paraId="55AFC0E3" w14:textId="77777777" w:rsidR="00913FAA"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2.1.2. Обеспечивать необходимые условия для нормального функционирования трудового коллектива: наличие нормативных площадей, оборудования, материалов и т.д.</w:t>
      </w:r>
    </w:p>
    <w:p w14:paraId="5287B53B" w14:textId="77777777" w:rsidR="00637B6F"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2.1.3. Совершенствовать систему оплаты труда, поощрять эффективный труд, оказывать моральную и материальную поддержку инициативе и рационализаторской деятельности трудового коллектива. </w:t>
      </w:r>
    </w:p>
    <w:p w14:paraId="3B40806F" w14:textId="77777777" w:rsidR="00637B6F"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2.1.4. Предоставлять возможности для повышения квалификации сотрудников. </w:t>
      </w:r>
    </w:p>
    <w:p w14:paraId="348C00A9" w14:textId="77777777" w:rsidR="00637B6F"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2.1.5. Улучшать условия и охрану труда, а также технику безопасности работников. </w:t>
      </w:r>
    </w:p>
    <w:p w14:paraId="7A02212B" w14:textId="77777777" w:rsidR="00637B6F"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2.1.6. Оказывать поддержку профкому в организации и проведении культурной и оздоровительной работы с сотрудниками Университета и членами их семей. </w:t>
      </w:r>
    </w:p>
    <w:p w14:paraId="3EBF5D4A" w14:textId="77777777" w:rsidR="00637B6F"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2.2. Трудовой коллектив Университета обязуется: </w:t>
      </w:r>
    </w:p>
    <w:p w14:paraId="4E6AC4A9" w14:textId="77777777" w:rsidR="00637B6F"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2.2.1. Соблюдать Устав Университета, Правила внутреннего</w:t>
      </w:r>
      <w:r w:rsidR="00637B6F" w:rsidRPr="000B684D">
        <w:rPr>
          <w:rFonts w:ascii="Times New Roman" w:eastAsia="Times New Roman" w:hAnsi="Times New Roman" w:cs="Times New Roman"/>
          <w:sz w:val="32"/>
          <w:szCs w:val="32"/>
          <w:lang w:eastAsia="ru-RU"/>
        </w:rPr>
        <w:t xml:space="preserve"> </w:t>
      </w:r>
      <w:r w:rsidR="00637B6F" w:rsidRPr="00194549">
        <w:rPr>
          <w:rFonts w:ascii="Times New Roman" w:eastAsia="Times New Roman" w:hAnsi="Times New Roman" w:cs="Times New Roman"/>
          <w:sz w:val="32"/>
          <w:szCs w:val="32"/>
          <w:lang w:eastAsia="ru-RU"/>
        </w:rPr>
        <w:t>трудового</w:t>
      </w:r>
      <w:r w:rsidRPr="00194549">
        <w:rPr>
          <w:rFonts w:ascii="Times New Roman" w:eastAsia="Times New Roman" w:hAnsi="Times New Roman" w:cs="Times New Roman"/>
          <w:sz w:val="32"/>
          <w:szCs w:val="32"/>
          <w:lang w:eastAsia="ru-RU"/>
        </w:rPr>
        <w:t xml:space="preserve"> </w:t>
      </w:r>
      <w:r w:rsidRPr="000B684D">
        <w:rPr>
          <w:rFonts w:ascii="Times New Roman" w:eastAsia="Times New Roman" w:hAnsi="Times New Roman" w:cs="Times New Roman"/>
          <w:sz w:val="32"/>
          <w:szCs w:val="32"/>
          <w:lang w:eastAsia="ru-RU"/>
        </w:rPr>
        <w:t xml:space="preserve">распорядка, иные локальные акты Университета. </w:t>
      </w:r>
    </w:p>
    <w:p w14:paraId="71076CFF" w14:textId="77777777" w:rsidR="00637B6F"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2.2.2. Соблюдать требования охраны труда и обеспечения безопасности труда.</w:t>
      </w:r>
    </w:p>
    <w:p w14:paraId="44ED582A" w14:textId="77777777" w:rsidR="00637B6F"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2.2.3. Экономно расходовать энергию, топливо и другие материальные ресурсы Университета. </w:t>
      </w:r>
    </w:p>
    <w:p w14:paraId="605C21E4" w14:textId="77777777" w:rsidR="00637B6F"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2.2.4. Бережно относиться к оборудованию и имуществу Университета, обеспечивать его сохранность. </w:t>
      </w:r>
    </w:p>
    <w:p w14:paraId="498D117A" w14:textId="77777777" w:rsidR="00637B6F"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2.2.5. Поддерживать чистоту и порядок на территории и в рабочих помещениях Университета. </w:t>
      </w:r>
    </w:p>
    <w:p w14:paraId="43E45381" w14:textId="77777777" w:rsidR="00637B6F"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2.2.6. Содействовать поддержанию общественного порядка в подразделениях Университета. </w:t>
      </w:r>
    </w:p>
    <w:p w14:paraId="29646211" w14:textId="77777777" w:rsidR="00637B6F"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2.2.7. Осуществлять мероприятия, направленные на предупреждение административных правонарушений, выявление и устранение причин и условий, способствующих их совершению, на воспитание работников и обучающихся в духе строгого соблюдения законодательства. </w:t>
      </w:r>
    </w:p>
    <w:p w14:paraId="0B12F6BA" w14:textId="77777777" w:rsidR="00637B6F"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2.2.8. Участвовать в обучении действиям в условиях чрезвычайных ситуаций, в предупреждении и ликвидации последствий ЧС, которые могут возникнуть в Университете, в работе по выявлению и устранению условий, способствующих </w:t>
      </w:r>
      <w:r w:rsidRPr="000B684D">
        <w:rPr>
          <w:rFonts w:ascii="Times New Roman" w:eastAsia="Times New Roman" w:hAnsi="Times New Roman" w:cs="Times New Roman"/>
          <w:sz w:val="32"/>
          <w:szCs w:val="32"/>
          <w:lang w:eastAsia="ru-RU"/>
        </w:rPr>
        <w:lastRenderedPageBreak/>
        <w:t xml:space="preserve">осуществлению террористической деятельности на территории Университета. </w:t>
      </w:r>
    </w:p>
    <w:p w14:paraId="718FFB29" w14:textId="77777777" w:rsidR="00637B6F"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2.2.9. Активно участвовать в проводимых производственных совещаниях во всех подразделениях, в том числе с обязательным обсуждением вопросов Коллективного договора, выполнения Правил внутреннего</w:t>
      </w:r>
      <w:r w:rsidR="00637B6F" w:rsidRPr="000B684D">
        <w:rPr>
          <w:rFonts w:ascii="Times New Roman" w:eastAsia="Times New Roman" w:hAnsi="Times New Roman" w:cs="Times New Roman"/>
          <w:sz w:val="32"/>
          <w:szCs w:val="32"/>
          <w:lang w:eastAsia="ru-RU"/>
        </w:rPr>
        <w:t xml:space="preserve"> трудового</w:t>
      </w:r>
      <w:r w:rsidRPr="000B684D">
        <w:rPr>
          <w:rFonts w:ascii="Times New Roman" w:eastAsia="Times New Roman" w:hAnsi="Times New Roman" w:cs="Times New Roman"/>
          <w:sz w:val="32"/>
          <w:szCs w:val="32"/>
          <w:lang w:eastAsia="ru-RU"/>
        </w:rPr>
        <w:t xml:space="preserve"> распорядка, культуры поведения работников и обучающихся Университета.</w:t>
      </w:r>
    </w:p>
    <w:p w14:paraId="3BA33993" w14:textId="77777777" w:rsidR="00637B6F"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2.2.10. Добросовестно относиться к повышению своей квалификации. </w:t>
      </w:r>
    </w:p>
    <w:p w14:paraId="7FE4829B" w14:textId="77777777" w:rsidR="00637B6F" w:rsidRPr="000B684D" w:rsidRDefault="00637B6F" w:rsidP="00913FAA">
      <w:pPr>
        <w:ind w:firstLine="567"/>
        <w:jc w:val="both"/>
        <w:rPr>
          <w:rFonts w:ascii="Times New Roman" w:eastAsia="Times New Roman" w:hAnsi="Times New Roman" w:cs="Times New Roman"/>
          <w:sz w:val="32"/>
          <w:szCs w:val="32"/>
          <w:lang w:eastAsia="ru-RU"/>
        </w:rPr>
      </w:pPr>
    </w:p>
    <w:p w14:paraId="7C737C13" w14:textId="77777777" w:rsidR="00637B6F" w:rsidRPr="000B684D" w:rsidRDefault="00913FAA" w:rsidP="00637B6F">
      <w:pPr>
        <w:ind w:firstLine="567"/>
        <w:jc w:val="center"/>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3. Трудовые отношения</w:t>
      </w:r>
    </w:p>
    <w:p w14:paraId="756BEA32" w14:textId="77777777" w:rsidR="00637B6F"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3.1. Трудовой договор </w:t>
      </w:r>
      <w:r w:rsidR="00637B6F" w:rsidRPr="000B684D">
        <w:rPr>
          <w:rFonts w:ascii="Times New Roman" w:eastAsia="Times New Roman" w:hAnsi="Times New Roman" w:cs="Times New Roman"/>
          <w:sz w:val="32"/>
          <w:szCs w:val="32"/>
          <w:lang w:eastAsia="ru-RU"/>
        </w:rPr>
        <w:t>–</w:t>
      </w:r>
      <w:r w:rsidRPr="000B684D">
        <w:rPr>
          <w:rFonts w:ascii="Times New Roman" w:eastAsia="Times New Roman" w:hAnsi="Times New Roman" w:cs="Times New Roman"/>
          <w:sz w:val="32"/>
          <w:szCs w:val="32"/>
          <w:lang w:eastAsia="ru-RU"/>
        </w:rPr>
        <w:t xml:space="preserve"> соглашение между Университетом и работником, в соответствии с которым Университет обязуется предоставить работнику работу по обусловленной трудовой функции, обеспечить условия труда, предусмотренные трудовым законодательством, законами и нормативными правовыми актами, содержащими нормы трудового права, Коллективным договором, соглашениями, локальными нормативными актами, своевременно (2 раза в месяц) и в полном размере выплачивать работнику заработную плату.</w:t>
      </w:r>
      <w:r w:rsidR="00637B6F" w:rsidRPr="000B684D">
        <w:rPr>
          <w:rFonts w:ascii="Times New Roman" w:eastAsia="Times New Roman" w:hAnsi="Times New Roman" w:cs="Times New Roman"/>
          <w:sz w:val="32"/>
          <w:szCs w:val="32"/>
          <w:lang w:eastAsia="ru-RU"/>
        </w:rPr>
        <w:t xml:space="preserve"> </w:t>
      </w:r>
      <w:r w:rsidRPr="000B684D">
        <w:rPr>
          <w:rFonts w:ascii="Times New Roman" w:eastAsia="Times New Roman" w:hAnsi="Times New Roman" w:cs="Times New Roman"/>
          <w:sz w:val="32"/>
          <w:szCs w:val="32"/>
          <w:lang w:eastAsia="ru-RU"/>
        </w:rPr>
        <w:t xml:space="preserve">Работник обязуется лично выполнять определенную этим соглашением трудовую функцию, соблюдать действующие в Университете Правила внутреннего </w:t>
      </w:r>
      <w:r w:rsidR="00637B6F" w:rsidRPr="000B684D">
        <w:rPr>
          <w:rFonts w:ascii="Times New Roman" w:eastAsia="Times New Roman" w:hAnsi="Times New Roman" w:cs="Times New Roman"/>
          <w:sz w:val="32"/>
          <w:szCs w:val="32"/>
          <w:lang w:eastAsia="ru-RU"/>
        </w:rPr>
        <w:t xml:space="preserve">трудового </w:t>
      </w:r>
      <w:r w:rsidRPr="000B684D">
        <w:rPr>
          <w:rFonts w:ascii="Times New Roman" w:eastAsia="Times New Roman" w:hAnsi="Times New Roman" w:cs="Times New Roman"/>
          <w:sz w:val="32"/>
          <w:szCs w:val="32"/>
          <w:lang w:eastAsia="ru-RU"/>
        </w:rPr>
        <w:t xml:space="preserve">распорядка. </w:t>
      </w:r>
    </w:p>
    <w:p w14:paraId="480485C3" w14:textId="77777777" w:rsidR="00637B6F"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3.2. Прием, перевод, основание и порядок увольнения работников Университета регулируются Трудовым кодексом РФ, Законом РФ от 19 апреля 1991 г. </w:t>
      </w:r>
      <w:r w:rsidR="00637B6F" w:rsidRPr="000B684D">
        <w:rPr>
          <w:rFonts w:ascii="Times New Roman" w:eastAsia="Times New Roman" w:hAnsi="Times New Roman" w:cs="Times New Roman"/>
          <w:sz w:val="32"/>
          <w:szCs w:val="32"/>
          <w:lang w:eastAsia="ru-RU"/>
        </w:rPr>
        <w:t>№</w:t>
      </w:r>
      <w:r w:rsidRPr="000B684D">
        <w:rPr>
          <w:rFonts w:ascii="Times New Roman" w:eastAsia="Times New Roman" w:hAnsi="Times New Roman" w:cs="Times New Roman"/>
          <w:sz w:val="32"/>
          <w:szCs w:val="32"/>
          <w:lang w:eastAsia="ru-RU"/>
        </w:rPr>
        <w:t xml:space="preserve"> 1032-1</w:t>
      </w:r>
      <w:r w:rsidR="00637B6F" w:rsidRPr="000B684D">
        <w:rPr>
          <w:rFonts w:ascii="Times New Roman" w:eastAsia="Times New Roman" w:hAnsi="Times New Roman" w:cs="Times New Roman"/>
          <w:sz w:val="32"/>
          <w:szCs w:val="32"/>
          <w:lang w:eastAsia="ru-RU"/>
        </w:rPr>
        <w:t xml:space="preserve"> </w:t>
      </w:r>
      <w:r w:rsidRPr="000B684D">
        <w:rPr>
          <w:rFonts w:ascii="Times New Roman" w:eastAsia="Times New Roman" w:hAnsi="Times New Roman" w:cs="Times New Roman"/>
          <w:sz w:val="32"/>
          <w:szCs w:val="32"/>
          <w:lang w:eastAsia="ru-RU"/>
        </w:rPr>
        <w:t xml:space="preserve">"О занятости населения в Российской Федерации", Федеральным законом </w:t>
      </w:r>
      <w:r w:rsidR="00637B6F" w:rsidRPr="000B684D">
        <w:rPr>
          <w:rFonts w:ascii="Times New Roman" w:eastAsia="Times New Roman" w:hAnsi="Times New Roman" w:cs="Times New Roman"/>
          <w:sz w:val="32"/>
          <w:szCs w:val="32"/>
          <w:lang w:eastAsia="ru-RU"/>
        </w:rPr>
        <w:t>№</w:t>
      </w:r>
      <w:r w:rsidRPr="000B684D">
        <w:rPr>
          <w:rFonts w:ascii="Times New Roman" w:eastAsia="Times New Roman" w:hAnsi="Times New Roman" w:cs="Times New Roman"/>
          <w:sz w:val="32"/>
          <w:szCs w:val="32"/>
          <w:lang w:eastAsia="ru-RU"/>
        </w:rPr>
        <w:t xml:space="preserve"> 273-ФЗ от 29.12.2012г. «Об образовании в Российской Федерации», Уставом Университета, настоящим Коллективным договором и другими локальными нормативными актами Университета. </w:t>
      </w:r>
    </w:p>
    <w:p w14:paraId="708C5E95" w14:textId="77777777" w:rsidR="00637B6F"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3.3. Прием на работу в Университет осуществляется в соответствии с установленными квалификационными требованиями: </w:t>
      </w:r>
    </w:p>
    <w:p w14:paraId="541564AD" w14:textId="77777777" w:rsidR="00637B6F" w:rsidRPr="000B684D" w:rsidRDefault="00637B6F"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 </w:t>
      </w:r>
      <w:r w:rsidR="00913FAA" w:rsidRPr="000B684D">
        <w:rPr>
          <w:rFonts w:ascii="Times New Roman" w:eastAsia="Times New Roman" w:hAnsi="Times New Roman" w:cs="Times New Roman"/>
          <w:sz w:val="32"/>
          <w:szCs w:val="32"/>
          <w:lang w:eastAsia="ru-RU"/>
        </w:rPr>
        <w:t xml:space="preserve">для научно-педагогических работников – на основе установленного порядка замещения должностей научно-педагогического состава с последующим заключением трудового договора; </w:t>
      </w:r>
    </w:p>
    <w:p w14:paraId="53C42613" w14:textId="77777777" w:rsidR="00637B6F" w:rsidRPr="000B684D" w:rsidRDefault="00637B6F"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 </w:t>
      </w:r>
      <w:r w:rsidR="00913FAA" w:rsidRPr="000B684D">
        <w:rPr>
          <w:rFonts w:ascii="Times New Roman" w:eastAsia="Times New Roman" w:hAnsi="Times New Roman" w:cs="Times New Roman"/>
          <w:sz w:val="32"/>
          <w:szCs w:val="32"/>
          <w:lang w:eastAsia="ru-RU"/>
        </w:rPr>
        <w:t xml:space="preserve">для остальных сотрудников – на основании заключения трудового договора. </w:t>
      </w:r>
    </w:p>
    <w:p w14:paraId="26F58FF4" w14:textId="77777777" w:rsidR="00637B6F"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lastRenderedPageBreak/>
        <w:t xml:space="preserve">3.4. Трудовые договоры заключаются: </w:t>
      </w:r>
    </w:p>
    <w:p w14:paraId="35A05071" w14:textId="77777777" w:rsidR="00637B6F" w:rsidRPr="000B684D" w:rsidRDefault="00637B6F"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 </w:t>
      </w:r>
      <w:r w:rsidR="00913FAA" w:rsidRPr="000B684D">
        <w:rPr>
          <w:rFonts w:ascii="Times New Roman" w:eastAsia="Times New Roman" w:hAnsi="Times New Roman" w:cs="Times New Roman"/>
          <w:sz w:val="32"/>
          <w:szCs w:val="32"/>
          <w:lang w:eastAsia="ru-RU"/>
        </w:rPr>
        <w:t xml:space="preserve">на неопределенный срок; </w:t>
      </w:r>
    </w:p>
    <w:p w14:paraId="623ADFDB" w14:textId="77777777" w:rsidR="00913FAA" w:rsidRPr="000B684D" w:rsidRDefault="00637B6F"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 </w:t>
      </w:r>
      <w:r w:rsidR="00913FAA" w:rsidRPr="000B684D">
        <w:rPr>
          <w:rFonts w:ascii="Times New Roman" w:eastAsia="Times New Roman" w:hAnsi="Times New Roman" w:cs="Times New Roman"/>
          <w:sz w:val="32"/>
          <w:szCs w:val="32"/>
          <w:lang w:eastAsia="ru-RU"/>
        </w:rPr>
        <w:t>на определенный срок (срочный трудовой договор).</w:t>
      </w:r>
    </w:p>
    <w:p w14:paraId="07AAC87A" w14:textId="77777777" w:rsidR="002A19C6"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 условий ее выполнения, а также в соответствии с Трудовым кодексом РФ. </w:t>
      </w:r>
    </w:p>
    <w:p w14:paraId="3DD9A3B9" w14:textId="77777777" w:rsidR="002A19C6"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3.5. При найме трудовые отношения оформляются в письменном виде трудовым договором. Работник должен быть под роспись ознакомлен со своими трудовыми обязанностями, режимом труда и отдыха, Коллективным договором, Уставом, системой оплаты труда, Правилами внутреннего </w:t>
      </w:r>
      <w:r w:rsidR="002A19C6" w:rsidRPr="000B684D">
        <w:rPr>
          <w:rFonts w:ascii="Times New Roman" w:eastAsia="Times New Roman" w:hAnsi="Times New Roman" w:cs="Times New Roman"/>
          <w:sz w:val="32"/>
          <w:szCs w:val="32"/>
          <w:lang w:eastAsia="ru-RU"/>
        </w:rPr>
        <w:t xml:space="preserve">трудового </w:t>
      </w:r>
      <w:r w:rsidRPr="000B684D">
        <w:rPr>
          <w:rFonts w:ascii="Times New Roman" w:eastAsia="Times New Roman" w:hAnsi="Times New Roman" w:cs="Times New Roman"/>
          <w:sz w:val="32"/>
          <w:szCs w:val="32"/>
          <w:lang w:eastAsia="ru-RU"/>
        </w:rPr>
        <w:t xml:space="preserve">распорядка Университета. </w:t>
      </w:r>
    </w:p>
    <w:p w14:paraId="616ABAE9" w14:textId="77777777" w:rsidR="002A19C6"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3.6. При заключении трудового договора </w:t>
      </w:r>
      <w:r w:rsidR="002A19C6" w:rsidRPr="000B684D">
        <w:rPr>
          <w:rFonts w:ascii="Times New Roman" w:eastAsia="Times New Roman" w:hAnsi="Times New Roman" w:cs="Times New Roman"/>
          <w:sz w:val="32"/>
          <w:szCs w:val="32"/>
          <w:lang w:eastAsia="ru-RU"/>
        </w:rPr>
        <w:t xml:space="preserve">в нем по </w:t>
      </w:r>
      <w:r w:rsidRPr="000B684D">
        <w:rPr>
          <w:rFonts w:ascii="Times New Roman" w:eastAsia="Times New Roman" w:hAnsi="Times New Roman" w:cs="Times New Roman"/>
          <w:sz w:val="32"/>
          <w:szCs w:val="32"/>
          <w:lang w:eastAsia="ru-RU"/>
        </w:rPr>
        <w:t>соглашени</w:t>
      </w:r>
      <w:r w:rsidR="002A19C6" w:rsidRPr="000B684D">
        <w:rPr>
          <w:rFonts w:ascii="Times New Roman" w:eastAsia="Times New Roman" w:hAnsi="Times New Roman" w:cs="Times New Roman"/>
          <w:sz w:val="32"/>
          <w:szCs w:val="32"/>
          <w:lang w:eastAsia="ru-RU"/>
        </w:rPr>
        <w:t>ю</w:t>
      </w:r>
      <w:r w:rsidRPr="000B684D">
        <w:rPr>
          <w:rFonts w:ascii="Times New Roman" w:eastAsia="Times New Roman" w:hAnsi="Times New Roman" w:cs="Times New Roman"/>
          <w:sz w:val="32"/>
          <w:szCs w:val="32"/>
          <w:lang w:eastAsia="ru-RU"/>
        </w:rPr>
        <w:t xml:space="preserve"> сторон может быть </w:t>
      </w:r>
      <w:r w:rsidR="002A19C6" w:rsidRPr="000B684D">
        <w:rPr>
          <w:rFonts w:ascii="Times New Roman" w:eastAsia="Times New Roman" w:hAnsi="Times New Roman" w:cs="Times New Roman"/>
          <w:sz w:val="32"/>
          <w:szCs w:val="32"/>
          <w:lang w:eastAsia="ru-RU"/>
        </w:rPr>
        <w:t>предусмотрено</w:t>
      </w:r>
      <w:r w:rsidRPr="000B684D">
        <w:rPr>
          <w:rFonts w:ascii="Times New Roman" w:eastAsia="Times New Roman" w:hAnsi="Times New Roman" w:cs="Times New Roman"/>
          <w:sz w:val="32"/>
          <w:szCs w:val="32"/>
          <w:lang w:eastAsia="ru-RU"/>
        </w:rPr>
        <w:t xml:space="preserve"> </w:t>
      </w:r>
      <w:r w:rsidR="002A19C6" w:rsidRPr="000B684D">
        <w:rPr>
          <w:rFonts w:ascii="Times New Roman" w:eastAsia="Times New Roman" w:hAnsi="Times New Roman" w:cs="Times New Roman"/>
          <w:sz w:val="32"/>
          <w:szCs w:val="32"/>
          <w:lang w:eastAsia="ru-RU"/>
        </w:rPr>
        <w:t xml:space="preserve">условие об </w:t>
      </w:r>
      <w:r w:rsidRPr="000B684D">
        <w:rPr>
          <w:rFonts w:ascii="Times New Roman" w:eastAsia="Times New Roman" w:hAnsi="Times New Roman" w:cs="Times New Roman"/>
          <w:sz w:val="32"/>
          <w:szCs w:val="32"/>
          <w:lang w:eastAsia="ru-RU"/>
        </w:rPr>
        <w:t>испытани</w:t>
      </w:r>
      <w:r w:rsidR="002A19C6" w:rsidRPr="000B684D">
        <w:rPr>
          <w:rFonts w:ascii="Times New Roman" w:eastAsia="Times New Roman" w:hAnsi="Times New Roman" w:cs="Times New Roman"/>
          <w:sz w:val="32"/>
          <w:szCs w:val="32"/>
          <w:lang w:eastAsia="ru-RU"/>
        </w:rPr>
        <w:t>и работника</w:t>
      </w:r>
      <w:r w:rsidRPr="000B684D">
        <w:rPr>
          <w:rFonts w:ascii="Times New Roman" w:eastAsia="Times New Roman" w:hAnsi="Times New Roman" w:cs="Times New Roman"/>
          <w:sz w:val="32"/>
          <w:szCs w:val="32"/>
          <w:lang w:eastAsia="ru-RU"/>
        </w:rPr>
        <w:t xml:space="preserve"> (до трех месяцев) </w:t>
      </w:r>
      <w:r w:rsidR="002A19C6" w:rsidRPr="000B684D">
        <w:rPr>
          <w:rFonts w:ascii="Times New Roman" w:eastAsia="Times New Roman" w:hAnsi="Times New Roman" w:cs="Times New Roman"/>
          <w:sz w:val="32"/>
          <w:szCs w:val="32"/>
          <w:lang w:eastAsia="ru-RU"/>
        </w:rPr>
        <w:t xml:space="preserve">в </w:t>
      </w:r>
      <w:r w:rsidRPr="000B684D">
        <w:rPr>
          <w:rFonts w:ascii="Times New Roman" w:eastAsia="Times New Roman" w:hAnsi="Times New Roman" w:cs="Times New Roman"/>
          <w:sz w:val="32"/>
          <w:szCs w:val="32"/>
          <w:lang w:eastAsia="ru-RU"/>
        </w:rPr>
        <w:t>цел</w:t>
      </w:r>
      <w:r w:rsidR="002A19C6" w:rsidRPr="000B684D">
        <w:rPr>
          <w:rFonts w:ascii="Times New Roman" w:eastAsia="Times New Roman" w:hAnsi="Times New Roman" w:cs="Times New Roman"/>
          <w:sz w:val="32"/>
          <w:szCs w:val="32"/>
          <w:lang w:eastAsia="ru-RU"/>
        </w:rPr>
        <w:t>ях</w:t>
      </w:r>
      <w:r w:rsidRPr="000B684D">
        <w:rPr>
          <w:rFonts w:ascii="Times New Roman" w:eastAsia="Times New Roman" w:hAnsi="Times New Roman" w:cs="Times New Roman"/>
          <w:sz w:val="32"/>
          <w:szCs w:val="32"/>
          <w:lang w:eastAsia="ru-RU"/>
        </w:rPr>
        <w:t xml:space="preserve"> проверки </w:t>
      </w:r>
      <w:r w:rsidR="002A19C6" w:rsidRPr="000B684D">
        <w:rPr>
          <w:rFonts w:ascii="Times New Roman" w:eastAsia="Times New Roman" w:hAnsi="Times New Roman" w:cs="Times New Roman"/>
          <w:sz w:val="32"/>
          <w:szCs w:val="32"/>
          <w:lang w:eastAsia="ru-RU"/>
        </w:rPr>
        <w:t xml:space="preserve">его </w:t>
      </w:r>
      <w:r w:rsidRPr="000B684D">
        <w:rPr>
          <w:rFonts w:ascii="Times New Roman" w:eastAsia="Times New Roman" w:hAnsi="Times New Roman" w:cs="Times New Roman"/>
          <w:sz w:val="32"/>
          <w:szCs w:val="32"/>
          <w:lang w:eastAsia="ru-RU"/>
        </w:rPr>
        <w:t xml:space="preserve">соответствия поручаемой работе. Условия об испытании указываются в трудовом договоре и приказе при приеме на работу. </w:t>
      </w:r>
    </w:p>
    <w:p w14:paraId="56915A27" w14:textId="77777777" w:rsidR="002A19C6" w:rsidRPr="000B684D" w:rsidRDefault="002A19C6" w:rsidP="002A19C6">
      <w:pPr>
        <w:autoSpaceDE w:val="0"/>
        <w:autoSpaceDN w:val="0"/>
        <w:adjustRightInd w:val="0"/>
        <w:ind w:firstLine="567"/>
        <w:jc w:val="both"/>
        <w:rPr>
          <w:rFonts w:ascii="Times New Roman" w:hAnsi="Times New Roman" w:cs="Times New Roman"/>
          <w:sz w:val="32"/>
          <w:szCs w:val="32"/>
        </w:rPr>
      </w:pPr>
      <w:r w:rsidRPr="000B684D">
        <w:rPr>
          <w:rFonts w:ascii="Times New Roman" w:hAnsi="Times New Roman" w:cs="Times New Roman"/>
          <w:sz w:val="32"/>
          <w:szCs w:val="32"/>
        </w:rPr>
        <w:t>Для проректоров, главного бухгалтера и его заместителей, директора филиала, срок испытания не может превышать шести месяцев, если иное не установлено федеральным законом.</w:t>
      </w:r>
    </w:p>
    <w:p w14:paraId="213C7E62" w14:textId="77777777" w:rsidR="002A19C6" w:rsidRPr="000B684D" w:rsidRDefault="002A19C6" w:rsidP="002A19C6">
      <w:pPr>
        <w:autoSpaceDE w:val="0"/>
        <w:autoSpaceDN w:val="0"/>
        <w:adjustRightInd w:val="0"/>
        <w:ind w:firstLine="567"/>
        <w:jc w:val="both"/>
        <w:rPr>
          <w:rFonts w:ascii="Times New Roman" w:hAnsi="Times New Roman" w:cs="Times New Roman"/>
          <w:sz w:val="32"/>
          <w:szCs w:val="32"/>
        </w:rPr>
      </w:pPr>
      <w:r w:rsidRPr="000B684D">
        <w:rPr>
          <w:rFonts w:ascii="Times New Roman" w:hAnsi="Times New Roman" w:cs="Times New Roman"/>
          <w:sz w:val="32"/>
          <w:szCs w:val="32"/>
        </w:rPr>
        <w:t>При заключении трудового договора на срок от двух до шести месяцев испытание не может превышать двух недель.</w:t>
      </w:r>
    </w:p>
    <w:p w14:paraId="28C944E1" w14:textId="77777777" w:rsidR="002A19C6" w:rsidRPr="000B684D" w:rsidRDefault="00913FAA" w:rsidP="002A19C6">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3.7. Не устанавливаются испытания при приеме на работу следующих лиц: </w:t>
      </w:r>
    </w:p>
    <w:p w14:paraId="4C6425F5" w14:textId="77777777" w:rsidR="002A19C6" w:rsidRPr="000B684D" w:rsidRDefault="002A19C6"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 </w:t>
      </w:r>
      <w:r w:rsidR="00913FAA" w:rsidRPr="000B684D">
        <w:rPr>
          <w:rFonts w:ascii="Times New Roman" w:eastAsia="Times New Roman" w:hAnsi="Times New Roman" w:cs="Times New Roman"/>
          <w:sz w:val="32"/>
          <w:szCs w:val="32"/>
          <w:lang w:eastAsia="ru-RU"/>
        </w:rPr>
        <w:t xml:space="preserve">докторов наук; </w:t>
      </w:r>
    </w:p>
    <w:p w14:paraId="39110704" w14:textId="2679F753" w:rsidR="002A19C6" w:rsidRPr="000B684D" w:rsidRDefault="00EE749C"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 </w:t>
      </w:r>
      <w:r w:rsidR="007652E3" w:rsidRPr="000B684D">
        <w:rPr>
          <w:rFonts w:ascii="Times New Roman" w:eastAsia="Times New Roman" w:hAnsi="Times New Roman" w:cs="Times New Roman"/>
          <w:sz w:val="32"/>
          <w:szCs w:val="32"/>
          <w:lang w:eastAsia="ru-RU"/>
        </w:rPr>
        <w:t xml:space="preserve"> </w:t>
      </w:r>
      <w:r w:rsidR="00913FAA" w:rsidRPr="000B684D">
        <w:rPr>
          <w:rFonts w:ascii="Times New Roman" w:eastAsia="Times New Roman" w:hAnsi="Times New Roman" w:cs="Times New Roman"/>
          <w:sz w:val="32"/>
          <w:szCs w:val="32"/>
          <w:lang w:eastAsia="ru-RU"/>
        </w:rPr>
        <w:t xml:space="preserve">принятых на работу в порядке перевода; </w:t>
      </w:r>
    </w:p>
    <w:p w14:paraId="5D46E437" w14:textId="77777777" w:rsidR="002A19C6" w:rsidRPr="000B684D" w:rsidRDefault="002A19C6"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 </w:t>
      </w:r>
      <w:r w:rsidR="00913FAA" w:rsidRPr="000B684D">
        <w:rPr>
          <w:rFonts w:ascii="Times New Roman" w:eastAsia="Times New Roman" w:hAnsi="Times New Roman" w:cs="Times New Roman"/>
          <w:sz w:val="32"/>
          <w:szCs w:val="32"/>
          <w:lang w:eastAsia="ru-RU"/>
        </w:rPr>
        <w:t xml:space="preserve">в других случаях, предусмотренных законодательством. </w:t>
      </w:r>
    </w:p>
    <w:p w14:paraId="03AE01ED" w14:textId="77777777" w:rsidR="002A19C6"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3.8. Для профессорско-преподавательского и учебно-вспомогательного персонала устанавливается 6-дневная рабочая неделя с одним выходным днем, а для остальных работников </w:t>
      </w:r>
      <w:r w:rsidR="002A19C6" w:rsidRPr="000B684D">
        <w:rPr>
          <w:rFonts w:ascii="Times New Roman" w:eastAsia="Times New Roman" w:hAnsi="Times New Roman" w:cs="Times New Roman"/>
          <w:sz w:val="32"/>
          <w:szCs w:val="32"/>
          <w:lang w:eastAsia="ru-RU"/>
        </w:rPr>
        <w:t xml:space="preserve">– </w:t>
      </w:r>
      <w:r w:rsidRPr="000B684D">
        <w:rPr>
          <w:rFonts w:ascii="Times New Roman" w:eastAsia="Times New Roman" w:hAnsi="Times New Roman" w:cs="Times New Roman"/>
          <w:sz w:val="32"/>
          <w:szCs w:val="32"/>
          <w:lang w:eastAsia="ru-RU"/>
        </w:rPr>
        <w:t>5-</w:t>
      </w:r>
      <w:r w:rsidR="002A19C6" w:rsidRPr="000B684D">
        <w:rPr>
          <w:rFonts w:ascii="Times New Roman" w:eastAsia="Times New Roman" w:hAnsi="Times New Roman" w:cs="Times New Roman"/>
          <w:sz w:val="32"/>
          <w:szCs w:val="32"/>
          <w:lang w:eastAsia="ru-RU"/>
        </w:rPr>
        <w:t xml:space="preserve">дневная с двумя выходными днями, </w:t>
      </w:r>
      <w:r w:rsidR="002A19C6" w:rsidRPr="00194549">
        <w:rPr>
          <w:rFonts w:ascii="Times New Roman" w:eastAsia="Times New Roman" w:hAnsi="Times New Roman" w:cs="Times New Roman"/>
          <w:sz w:val="32"/>
          <w:szCs w:val="32"/>
          <w:lang w:eastAsia="ru-RU"/>
        </w:rPr>
        <w:t>для отдельных должностей работников предусмотрен суммированный учет рабочего времени.</w:t>
      </w:r>
    </w:p>
    <w:p w14:paraId="458CA2CF" w14:textId="77777777" w:rsidR="002A19C6"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Продолжительность рабочего времени работников Университета регулируется трудовым законодательством, Правилами внутреннего</w:t>
      </w:r>
      <w:r w:rsidR="002A19C6" w:rsidRPr="000B684D">
        <w:rPr>
          <w:rFonts w:ascii="Times New Roman" w:eastAsia="Times New Roman" w:hAnsi="Times New Roman" w:cs="Times New Roman"/>
          <w:sz w:val="32"/>
          <w:szCs w:val="32"/>
          <w:lang w:eastAsia="ru-RU"/>
        </w:rPr>
        <w:t xml:space="preserve"> трудового</w:t>
      </w:r>
      <w:r w:rsidRPr="000B684D">
        <w:rPr>
          <w:rFonts w:ascii="Times New Roman" w:eastAsia="Times New Roman" w:hAnsi="Times New Roman" w:cs="Times New Roman"/>
          <w:sz w:val="32"/>
          <w:szCs w:val="32"/>
          <w:lang w:eastAsia="ru-RU"/>
        </w:rPr>
        <w:t xml:space="preserve"> распорядка, Уставом Университета, трудовым договором. </w:t>
      </w:r>
    </w:p>
    <w:p w14:paraId="3F4EC481" w14:textId="77777777" w:rsidR="00DB0BFC"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Нормированной частью рабочего времени считается норма часов, за которую работнику выплачивается ставка (оклад) заработной платы. Время зимних и летних каникул, не совпадающее </w:t>
      </w:r>
      <w:r w:rsidRPr="000B684D">
        <w:rPr>
          <w:rFonts w:ascii="Times New Roman" w:eastAsia="Times New Roman" w:hAnsi="Times New Roman" w:cs="Times New Roman"/>
          <w:sz w:val="32"/>
          <w:szCs w:val="32"/>
          <w:lang w:eastAsia="ru-RU"/>
        </w:rPr>
        <w:lastRenderedPageBreak/>
        <w:t xml:space="preserve">с очередным отпуском, считается рабочим временем работников, ведущих преподавательскую работу в течение учебного года. </w:t>
      </w:r>
    </w:p>
    <w:p w14:paraId="4BD55284" w14:textId="77777777" w:rsidR="00DB0BFC" w:rsidRPr="000B684D" w:rsidRDefault="00913FAA"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3.9. Привлечение отдельных работников Университета к работе в выходные и нерабочие праздничные дни допускается в исключительных случаях на основании приказа ректора: </w:t>
      </w:r>
    </w:p>
    <w:p w14:paraId="51CB80FF" w14:textId="77777777" w:rsidR="00324CF6" w:rsidRPr="000B684D" w:rsidRDefault="00DB0BFC" w:rsidP="00913FAA">
      <w:pPr>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 </w:t>
      </w:r>
      <w:r w:rsidR="00913FAA" w:rsidRPr="000B684D">
        <w:rPr>
          <w:rFonts w:ascii="Times New Roman" w:eastAsia="Times New Roman" w:hAnsi="Times New Roman" w:cs="Times New Roman"/>
          <w:sz w:val="32"/>
          <w:szCs w:val="32"/>
          <w:lang w:eastAsia="ru-RU"/>
        </w:rPr>
        <w:t xml:space="preserve">с письменного согласия работников в случае необходимости выполнения заранее непредвиденных работ, от срочного выполнения которых зависит в дальнейшем работа Университета в целом или его отдельных структурных подразделений; </w:t>
      </w:r>
    </w:p>
    <w:p w14:paraId="191E781B" w14:textId="77777777" w:rsidR="00473AE7" w:rsidRPr="000B684D" w:rsidRDefault="00324CF6" w:rsidP="00324CF6">
      <w:pPr>
        <w:autoSpaceDE w:val="0"/>
        <w:autoSpaceDN w:val="0"/>
        <w:adjustRightInd w:val="0"/>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 xml:space="preserve">– </w:t>
      </w:r>
      <w:r w:rsidR="00913FAA" w:rsidRPr="000B684D">
        <w:rPr>
          <w:rFonts w:ascii="Times New Roman" w:eastAsia="Times New Roman" w:hAnsi="Times New Roman" w:cs="Times New Roman"/>
          <w:sz w:val="32"/>
          <w:szCs w:val="32"/>
          <w:lang w:eastAsia="ru-RU"/>
        </w:rPr>
        <w:t>без письменного согласия работников в случаях предотвращения катастрофы, производственной аварии, стихийного бедствия, несчастных случаев, уничтожения или порчи государственного имущества, чрезвычайных обстоятельств (пожары, наводнения и т.п.)</w:t>
      </w:r>
      <w:r w:rsidRPr="000B684D">
        <w:rPr>
          <w:rFonts w:ascii="Times New Roman" w:eastAsia="Times New Roman" w:hAnsi="Times New Roman" w:cs="Times New Roman"/>
          <w:sz w:val="32"/>
          <w:szCs w:val="32"/>
          <w:lang w:eastAsia="ru-RU"/>
        </w:rPr>
        <w:t>;</w:t>
      </w:r>
    </w:p>
    <w:p w14:paraId="072097D3" w14:textId="40F25317" w:rsidR="00324CF6" w:rsidRPr="00316DEF" w:rsidRDefault="00473AE7" w:rsidP="00324CF6">
      <w:pPr>
        <w:autoSpaceDE w:val="0"/>
        <w:autoSpaceDN w:val="0"/>
        <w:adjustRightInd w:val="0"/>
        <w:ind w:firstLine="567"/>
        <w:jc w:val="both"/>
        <w:rPr>
          <w:rFonts w:ascii="Times New Roman" w:eastAsia="Times New Roman" w:hAnsi="Times New Roman" w:cs="Times New Roman"/>
          <w:sz w:val="32"/>
          <w:szCs w:val="32"/>
          <w:lang w:eastAsia="ru-RU"/>
        </w:rPr>
      </w:pPr>
      <w:r w:rsidRPr="000B684D">
        <w:rPr>
          <w:rFonts w:ascii="Times New Roman" w:eastAsia="Times New Roman" w:hAnsi="Times New Roman" w:cs="Times New Roman"/>
          <w:sz w:val="32"/>
          <w:szCs w:val="32"/>
          <w:lang w:eastAsia="ru-RU"/>
        </w:rPr>
        <w:t>-</w:t>
      </w:r>
      <w:r w:rsidR="00324CF6" w:rsidRPr="000B684D">
        <w:rPr>
          <w:rFonts w:ascii="Times New Roman" w:eastAsia="Times New Roman" w:hAnsi="Times New Roman" w:cs="Times New Roman"/>
          <w:sz w:val="32"/>
          <w:szCs w:val="32"/>
          <w:lang w:eastAsia="ru-RU"/>
        </w:rPr>
        <w:t xml:space="preserve"> </w:t>
      </w:r>
      <w:r w:rsidR="00324CF6" w:rsidRPr="000B684D">
        <w:rPr>
          <w:rFonts w:ascii="Times New Roman" w:hAnsi="Times New Roman" w:cs="Times New Roman"/>
          <w:sz w:val="32"/>
          <w:szCs w:val="32"/>
        </w:rPr>
        <w:t>для выполнения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w:t>
      </w:r>
      <w:r w:rsidR="00324CF6" w:rsidRPr="00316DEF">
        <w:rPr>
          <w:rFonts w:ascii="Times New Roman" w:hAnsi="Times New Roman" w:cs="Times New Roman"/>
          <w:sz w:val="32"/>
          <w:szCs w:val="32"/>
        </w:rPr>
        <w:t xml:space="preserve"> в </w:t>
      </w:r>
      <w:r w:rsidR="00913FAA" w:rsidRPr="00316DEF">
        <w:rPr>
          <w:rFonts w:ascii="Times New Roman" w:eastAsia="Times New Roman" w:hAnsi="Times New Roman" w:cs="Times New Roman"/>
          <w:sz w:val="32"/>
          <w:szCs w:val="32"/>
          <w:lang w:eastAsia="ru-RU"/>
        </w:rPr>
        <w:t xml:space="preserve">иных случаях, предусмотренных Трудовым кодексом РФ. </w:t>
      </w:r>
    </w:p>
    <w:p w14:paraId="086D1D52" w14:textId="77777777" w:rsidR="00324CF6" w:rsidRPr="00316DEF" w:rsidRDefault="00324CF6" w:rsidP="00324CF6">
      <w:pPr>
        <w:autoSpaceDE w:val="0"/>
        <w:autoSpaceDN w:val="0"/>
        <w:adjustRightInd w:val="0"/>
        <w:ind w:firstLine="567"/>
        <w:jc w:val="both"/>
        <w:rPr>
          <w:rFonts w:ascii="Times New Roman" w:hAnsi="Times New Roman" w:cs="Times New Roman"/>
          <w:sz w:val="32"/>
          <w:szCs w:val="32"/>
        </w:rPr>
      </w:pPr>
      <w:r w:rsidRPr="00316DEF">
        <w:rPr>
          <w:rFonts w:ascii="Times New Roman" w:hAnsi="Times New Roman" w:cs="Times New Roman"/>
          <w:sz w:val="32"/>
          <w:szCs w:val="32"/>
        </w:rPr>
        <w:t>В других случаях привлечение к работе в выходные и нерабочие праздничные дни допускается с письменного согласия работника и с учетом мнения профкома.</w:t>
      </w:r>
    </w:p>
    <w:p w14:paraId="5D0A97F2" w14:textId="77777777" w:rsidR="006971AE" w:rsidRPr="00316DEF" w:rsidRDefault="00913FAA" w:rsidP="00913FAA">
      <w:pPr>
        <w:ind w:firstLine="567"/>
        <w:jc w:val="both"/>
        <w:rPr>
          <w:rFonts w:ascii="Times New Roman" w:eastAsia="Times New Roman" w:hAnsi="Times New Roman" w:cs="Times New Roman"/>
          <w:sz w:val="32"/>
          <w:szCs w:val="32"/>
          <w:lang w:eastAsia="ru-RU"/>
        </w:rPr>
      </w:pPr>
      <w:r w:rsidRPr="00316DEF">
        <w:rPr>
          <w:rFonts w:ascii="Times New Roman" w:eastAsia="Times New Roman" w:hAnsi="Times New Roman" w:cs="Times New Roman"/>
          <w:sz w:val="32"/>
          <w:szCs w:val="32"/>
          <w:lang w:eastAsia="ru-RU"/>
        </w:rPr>
        <w:t xml:space="preserve">3.10. Работникам Университета (по их заявлениям) по согласованию с администрацией Университета может устанавливаться неполный рабочий день или гибкий график работы с оплатой пропорционально отработанному времени. </w:t>
      </w:r>
    </w:p>
    <w:p w14:paraId="3E33D77F" w14:textId="77777777" w:rsidR="00EE749C" w:rsidRDefault="00EE749C" w:rsidP="006971AE">
      <w:pPr>
        <w:ind w:firstLine="567"/>
        <w:jc w:val="center"/>
        <w:rPr>
          <w:rFonts w:ascii="Times New Roman" w:eastAsia="Times New Roman" w:hAnsi="Times New Roman" w:cs="Times New Roman"/>
          <w:sz w:val="32"/>
          <w:szCs w:val="32"/>
          <w:lang w:eastAsia="ru-RU"/>
        </w:rPr>
      </w:pPr>
    </w:p>
    <w:p w14:paraId="7A7411DA" w14:textId="30120418" w:rsidR="006971AE" w:rsidRPr="00316DEF" w:rsidRDefault="00913FAA" w:rsidP="006971AE">
      <w:pPr>
        <w:ind w:firstLine="567"/>
        <w:jc w:val="center"/>
        <w:rPr>
          <w:rFonts w:ascii="Times New Roman" w:eastAsia="Times New Roman" w:hAnsi="Times New Roman" w:cs="Times New Roman"/>
          <w:sz w:val="32"/>
          <w:szCs w:val="32"/>
          <w:lang w:eastAsia="ru-RU"/>
        </w:rPr>
      </w:pPr>
      <w:r w:rsidRPr="00316DEF">
        <w:rPr>
          <w:rFonts w:ascii="Times New Roman" w:eastAsia="Times New Roman" w:hAnsi="Times New Roman" w:cs="Times New Roman"/>
          <w:sz w:val="32"/>
          <w:szCs w:val="32"/>
          <w:lang w:eastAsia="ru-RU"/>
        </w:rPr>
        <w:t>4. Система оплаты труда</w:t>
      </w:r>
    </w:p>
    <w:p w14:paraId="51DDCA76" w14:textId="77777777" w:rsidR="006971AE" w:rsidRPr="00316DEF" w:rsidRDefault="00913FAA" w:rsidP="00913FAA">
      <w:pPr>
        <w:ind w:firstLine="567"/>
        <w:jc w:val="both"/>
        <w:rPr>
          <w:rFonts w:ascii="Times New Roman" w:eastAsia="Times New Roman" w:hAnsi="Times New Roman" w:cs="Times New Roman"/>
          <w:sz w:val="32"/>
          <w:szCs w:val="32"/>
          <w:lang w:eastAsia="ru-RU"/>
        </w:rPr>
      </w:pPr>
      <w:r w:rsidRPr="00316DEF">
        <w:rPr>
          <w:rFonts w:ascii="Times New Roman" w:eastAsia="Times New Roman" w:hAnsi="Times New Roman" w:cs="Times New Roman"/>
          <w:sz w:val="32"/>
          <w:szCs w:val="32"/>
          <w:lang w:eastAsia="ru-RU"/>
        </w:rPr>
        <w:t xml:space="preserve">4.1. Система оплаты труда работников Университета устанавливается в соответствии с постановлением Правительства Российской Федерации от 5 августа 2008 года </w:t>
      </w:r>
      <w:r w:rsidR="006971AE" w:rsidRPr="00316DEF">
        <w:rPr>
          <w:rFonts w:ascii="Times New Roman" w:eastAsia="Times New Roman" w:hAnsi="Times New Roman" w:cs="Times New Roman"/>
          <w:sz w:val="32"/>
          <w:szCs w:val="32"/>
          <w:lang w:eastAsia="ru-RU"/>
        </w:rPr>
        <w:t>№</w:t>
      </w:r>
      <w:r w:rsidRPr="00316DEF">
        <w:rPr>
          <w:rFonts w:ascii="Times New Roman" w:eastAsia="Times New Roman" w:hAnsi="Times New Roman" w:cs="Times New Roman"/>
          <w:sz w:val="32"/>
          <w:szCs w:val="32"/>
          <w:lang w:eastAsia="ru-RU"/>
        </w:rPr>
        <w:t xml:space="preserve"> 583 «О введении новых систем оплаты труда работников федеральных бюджетных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w:t>
      </w:r>
      <w:r w:rsidRPr="00316DEF">
        <w:rPr>
          <w:rFonts w:ascii="Times New Roman" w:eastAsia="Times New Roman" w:hAnsi="Times New Roman" w:cs="Times New Roman"/>
          <w:sz w:val="32"/>
          <w:szCs w:val="32"/>
          <w:lang w:eastAsia="ru-RU"/>
        </w:rPr>
        <w:lastRenderedPageBreak/>
        <w:t xml:space="preserve">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 </w:t>
      </w:r>
    </w:p>
    <w:p w14:paraId="44ACEADB" w14:textId="77777777" w:rsidR="00913FAA" w:rsidRPr="00316DEF" w:rsidRDefault="00913FAA" w:rsidP="00913FAA">
      <w:pPr>
        <w:ind w:firstLine="567"/>
        <w:jc w:val="both"/>
        <w:rPr>
          <w:rFonts w:ascii="Times New Roman" w:eastAsia="Times New Roman" w:hAnsi="Times New Roman" w:cs="Times New Roman"/>
          <w:sz w:val="32"/>
          <w:szCs w:val="32"/>
          <w:lang w:eastAsia="ru-RU"/>
        </w:rPr>
      </w:pPr>
      <w:r w:rsidRPr="00316DEF">
        <w:rPr>
          <w:rFonts w:ascii="Times New Roman" w:eastAsia="Times New Roman" w:hAnsi="Times New Roman" w:cs="Times New Roman"/>
          <w:sz w:val="32"/>
          <w:szCs w:val="32"/>
          <w:lang w:eastAsia="ru-RU"/>
        </w:rPr>
        <w:t>4.2. Размеры окладов, должностных окладов, ставок заработной платы устанавливаются ректором Университета в соответствии с требованиями к профессиональной подготовке и уровню квалификации, которые необходимы для осуществления соответствующей профессиональной деятельности, а также с учетом сложности и объема выполняемой работы.</w:t>
      </w:r>
    </w:p>
    <w:p w14:paraId="38BAB32B" w14:textId="77777777" w:rsidR="006971AE" w:rsidRPr="00316DEF" w:rsidRDefault="00913FAA" w:rsidP="00913FAA">
      <w:pPr>
        <w:ind w:firstLine="567"/>
        <w:jc w:val="both"/>
        <w:rPr>
          <w:rFonts w:ascii="Times New Roman" w:eastAsia="Times New Roman" w:hAnsi="Times New Roman" w:cs="Times New Roman"/>
          <w:sz w:val="32"/>
          <w:szCs w:val="32"/>
          <w:lang w:eastAsia="ru-RU"/>
        </w:rPr>
      </w:pPr>
      <w:r w:rsidRPr="00316DEF">
        <w:rPr>
          <w:rFonts w:ascii="Times New Roman" w:eastAsia="Times New Roman" w:hAnsi="Times New Roman" w:cs="Times New Roman"/>
          <w:sz w:val="32"/>
          <w:szCs w:val="32"/>
          <w:lang w:eastAsia="ru-RU"/>
        </w:rPr>
        <w:t xml:space="preserve">4.3. Виды выплат компенсационного и стимулирующего характера, входящие в систему оплаты труда работников Университета, устанавливаются в соответствии с утверждаемыми в установленном порядке перечнями видов доплат компенсационного и стимулирующего характера в федеральных </w:t>
      </w:r>
      <w:r w:rsidR="006971AE" w:rsidRPr="00316DEF">
        <w:rPr>
          <w:rFonts w:ascii="Times New Roman" w:eastAsia="Times New Roman" w:hAnsi="Times New Roman" w:cs="Times New Roman"/>
          <w:sz w:val="32"/>
          <w:szCs w:val="32"/>
          <w:lang w:eastAsia="ru-RU"/>
        </w:rPr>
        <w:t xml:space="preserve">автономных </w:t>
      </w:r>
      <w:r w:rsidRPr="00316DEF">
        <w:rPr>
          <w:rFonts w:ascii="Times New Roman" w:eastAsia="Times New Roman" w:hAnsi="Times New Roman" w:cs="Times New Roman"/>
          <w:sz w:val="32"/>
          <w:szCs w:val="32"/>
          <w:lang w:eastAsia="ru-RU"/>
        </w:rPr>
        <w:t xml:space="preserve">учреждениях. </w:t>
      </w:r>
    </w:p>
    <w:p w14:paraId="6D7849C4" w14:textId="77777777" w:rsidR="006971AE" w:rsidRPr="00316DEF" w:rsidRDefault="00913FAA" w:rsidP="00913FAA">
      <w:pPr>
        <w:ind w:firstLine="567"/>
        <w:jc w:val="both"/>
        <w:rPr>
          <w:rFonts w:ascii="Times New Roman" w:eastAsia="Times New Roman" w:hAnsi="Times New Roman" w:cs="Times New Roman"/>
          <w:sz w:val="32"/>
          <w:szCs w:val="32"/>
          <w:lang w:eastAsia="ru-RU"/>
        </w:rPr>
      </w:pPr>
      <w:r w:rsidRPr="00316DEF">
        <w:rPr>
          <w:rFonts w:ascii="Times New Roman" w:eastAsia="Times New Roman" w:hAnsi="Times New Roman" w:cs="Times New Roman"/>
          <w:sz w:val="32"/>
          <w:szCs w:val="32"/>
          <w:lang w:eastAsia="ru-RU"/>
        </w:rPr>
        <w:t xml:space="preserve">4.4. Выплаты компенсационного характера устанавливаются к окладам (должностным окладам), ставкам заработной платы работников Университета, если иное не установлено федеральными законами, указами Президента РФ, постановлениями Правительства РФ. </w:t>
      </w:r>
    </w:p>
    <w:p w14:paraId="3AB2D98B" w14:textId="77777777" w:rsidR="006971AE" w:rsidRPr="00316DEF" w:rsidRDefault="00913FAA" w:rsidP="00913FAA">
      <w:pPr>
        <w:ind w:firstLine="567"/>
        <w:jc w:val="both"/>
        <w:rPr>
          <w:rFonts w:ascii="Times New Roman" w:eastAsia="Times New Roman" w:hAnsi="Times New Roman" w:cs="Times New Roman"/>
          <w:sz w:val="32"/>
          <w:szCs w:val="32"/>
          <w:lang w:eastAsia="ru-RU"/>
        </w:rPr>
      </w:pPr>
      <w:r w:rsidRPr="00316DEF">
        <w:rPr>
          <w:rFonts w:ascii="Times New Roman" w:eastAsia="Times New Roman" w:hAnsi="Times New Roman" w:cs="Times New Roman"/>
          <w:sz w:val="32"/>
          <w:szCs w:val="32"/>
          <w:lang w:eastAsia="ru-RU"/>
        </w:rPr>
        <w:t xml:space="preserve">4.5. Системы оплаты труда, порядок, критерии установления, а также виды выплат компенсационного и стимулирующего характера работникам Университета определяются с учетом результатов деятельности Университета в пределах имеющихся средств, в том числе средств от приносящей доход деятельности, в соответствии с Положением об оплате труда работников и Положением о порядке установления стимулирующих выплат работникам, принятых в установленном законодательством порядке. </w:t>
      </w:r>
    </w:p>
    <w:p w14:paraId="7A506E5A" w14:textId="77777777" w:rsidR="006971AE" w:rsidRPr="00316DEF" w:rsidRDefault="00913FAA" w:rsidP="00913FAA">
      <w:pPr>
        <w:ind w:firstLine="567"/>
        <w:jc w:val="both"/>
        <w:rPr>
          <w:rFonts w:ascii="Times New Roman" w:eastAsia="Times New Roman" w:hAnsi="Times New Roman" w:cs="Times New Roman"/>
          <w:sz w:val="32"/>
          <w:szCs w:val="32"/>
          <w:lang w:eastAsia="ru-RU"/>
        </w:rPr>
      </w:pPr>
      <w:r w:rsidRPr="00316DEF">
        <w:rPr>
          <w:rFonts w:ascii="Times New Roman" w:eastAsia="Times New Roman" w:hAnsi="Times New Roman" w:cs="Times New Roman"/>
          <w:sz w:val="32"/>
          <w:szCs w:val="32"/>
          <w:lang w:eastAsia="ru-RU"/>
        </w:rPr>
        <w:t xml:space="preserve">4.6. Работникам Университета, участвовавшим в митингах или забастовках из-за невыполнения Коллективного договора по вине работодателя или органов власти, выплачивается заработная плата в полном объеме. </w:t>
      </w:r>
    </w:p>
    <w:p w14:paraId="7AA6701F" w14:textId="77777777" w:rsidR="006971AE" w:rsidRPr="00316DEF" w:rsidRDefault="006971AE" w:rsidP="006971AE">
      <w:pPr>
        <w:ind w:firstLine="567"/>
        <w:jc w:val="center"/>
        <w:rPr>
          <w:rFonts w:ascii="Times New Roman" w:eastAsia="Times New Roman" w:hAnsi="Times New Roman" w:cs="Times New Roman"/>
          <w:sz w:val="32"/>
          <w:szCs w:val="32"/>
          <w:lang w:eastAsia="ru-RU"/>
        </w:rPr>
      </w:pPr>
    </w:p>
    <w:p w14:paraId="5E285829" w14:textId="77777777" w:rsidR="006971AE" w:rsidRPr="00316DEF" w:rsidRDefault="00913FAA" w:rsidP="006971AE">
      <w:pPr>
        <w:ind w:firstLine="567"/>
        <w:jc w:val="center"/>
        <w:rPr>
          <w:rFonts w:ascii="Times New Roman" w:eastAsia="Times New Roman" w:hAnsi="Times New Roman" w:cs="Times New Roman"/>
          <w:sz w:val="32"/>
          <w:szCs w:val="32"/>
          <w:lang w:eastAsia="ru-RU"/>
        </w:rPr>
      </w:pPr>
      <w:r w:rsidRPr="00316DEF">
        <w:rPr>
          <w:rFonts w:ascii="Times New Roman" w:eastAsia="Times New Roman" w:hAnsi="Times New Roman" w:cs="Times New Roman"/>
          <w:sz w:val="32"/>
          <w:szCs w:val="32"/>
          <w:lang w:eastAsia="ru-RU"/>
        </w:rPr>
        <w:t>5. Охрана труда</w:t>
      </w:r>
    </w:p>
    <w:p w14:paraId="4CCB0352" w14:textId="77777777" w:rsidR="00CB6C0E" w:rsidRPr="00316DEF" w:rsidRDefault="00913FAA" w:rsidP="00913FAA">
      <w:pPr>
        <w:ind w:firstLine="567"/>
        <w:jc w:val="both"/>
        <w:rPr>
          <w:rFonts w:ascii="Times New Roman" w:eastAsia="Times New Roman" w:hAnsi="Times New Roman" w:cs="Times New Roman"/>
          <w:sz w:val="32"/>
          <w:szCs w:val="32"/>
          <w:lang w:eastAsia="ru-RU"/>
        </w:rPr>
      </w:pPr>
      <w:r w:rsidRPr="00316DEF">
        <w:rPr>
          <w:rFonts w:ascii="Times New Roman" w:eastAsia="Times New Roman" w:hAnsi="Times New Roman" w:cs="Times New Roman"/>
          <w:sz w:val="32"/>
          <w:szCs w:val="32"/>
          <w:lang w:eastAsia="ru-RU"/>
        </w:rPr>
        <w:t xml:space="preserve">5.1. Для проведения мероприятий по улучшению условий охраны труда Университет выделяет средства из всех источников финансирования в соответствии с требованиями, установленными нормативными правовыми актами РФ. </w:t>
      </w:r>
    </w:p>
    <w:p w14:paraId="234B463E" w14:textId="77777777" w:rsidR="00CB6C0E" w:rsidRPr="00316DEF" w:rsidRDefault="00913FAA" w:rsidP="00913FAA">
      <w:pPr>
        <w:ind w:firstLine="567"/>
        <w:jc w:val="both"/>
        <w:rPr>
          <w:rFonts w:ascii="Times New Roman" w:eastAsia="Times New Roman" w:hAnsi="Times New Roman" w:cs="Times New Roman"/>
          <w:sz w:val="32"/>
          <w:szCs w:val="32"/>
          <w:lang w:eastAsia="ru-RU"/>
        </w:rPr>
      </w:pPr>
      <w:r w:rsidRPr="00316DEF">
        <w:rPr>
          <w:rFonts w:ascii="Times New Roman" w:eastAsia="Times New Roman" w:hAnsi="Times New Roman" w:cs="Times New Roman"/>
          <w:sz w:val="32"/>
          <w:szCs w:val="32"/>
          <w:lang w:eastAsia="ru-RU"/>
        </w:rPr>
        <w:lastRenderedPageBreak/>
        <w:t xml:space="preserve">5.2. Университет по согласованию с профсоюзом ежегодно разрабатывает и реализует мероприятия по охране труда. </w:t>
      </w:r>
    </w:p>
    <w:p w14:paraId="19D2901E" w14:textId="77777777" w:rsidR="00CB6C0E" w:rsidRPr="00316DEF" w:rsidRDefault="00913FAA" w:rsidP="00913FAA">
      <w:pPr>
        <w:ind w:firstLine="567"/>
        <w:jc w:val="both"/>
        <w:rPr>
          <w:rFonts w:ascii="Times New Roman" w:eastAsia="Times New Roman" w:hAnsi="Times New Roman" w:cs="Times New Roman"/>
          <w:sz w:val="32"/>
          <w:szCs w:val="32"/>
          <w:lang w:eastAsia="ru-RU"/>
        </w:rPr>
      </w:pPr>
      <w:r w:rsidRPr="00316DEF">
        <w:rPr>
          <w:rFonts w:ascii="Times New Roman" w:eastAsia="Times New Roman" w:hAnsi="Times New Roman" w:cs="Times New Roman"/>
          <w:sz w:val="32"/>
          <w:szCs w:val="32"/>
          <w:lang w:eastAsia="ru-RU"/>
        </w:rPr>
        <w:t xml:space="preserve">5.3. Университет разрабатывает и утверждает порядок обучения и график проверки знаний по охране труда работников Университета. </w:t>
      </w:r>
    </w:p>
    <w:p w14:paraId="3DEF8F56" w14:textId="65DF079D" w:rsidR="00CB6C0E" w:rsidRPr="00316DEF" w:rsidRDefault="00913FAA" w:rsidP="00A7586E">
      <w:pPr>
        <w:autoSpaceDE w:val="0"/>
        <w:autoSpaceDN w:val="0"/>
        <w:adjustRightInd w:val="0"/>
        <w:ind w:firstLine="567"/>
        <w:jc w:val="both"/>
        <w:rPr>
          <w:rFonts w:ascii="Times New Roman" w:eastAsia="Times New Roman" w:hAnsi="Times New Roman" w:cs="Times New Roman"/>
          <w:sz w:val="32"/>
          <w:szCs w:val="32"/>
          <w:lang w:eastAsia="ru-RU"/>
        </w:rPr>
      </w:pPr>
      <w:r w:rsidRPr="00316DEF">
        <w:rPr>
          <w:rFonts w:ascii="Times New Roman" w:eastAsia="Times New Roman" w:hAnsi="Times New Roman" w:cs="Times New Roman"/>
          <w:sz w:val="32"/>
          <w:szCs w:val="32"/>
          <w:lang w:eastAsia="ru-RU"/>
        </w:rPr>
        <w:t xml:space="preserve">5.4. Университет </w:t>
      </w:r>
      <w:r w:rsidR="00CB6C0E" w:rsidRPr="00316DEF">
        <w:rPr>
          <w:rFonts w:ascii="Times New Roman" w:eastAsia="Times New Roman" w:hAnsi="Times New Roman" w:cs="Times New Roman"/>
          <w:sz w:val="32"/>
          <w:szCs w:val="32"/>
          <w:lang w:eastAsia="ru-RU"/>
        </w:rPr>
        <w:t>своевременно проводит с</w:t>
      </w:r>
      <w:r w:rsidR="00CB6C0E" w:rsidRPr="00316DEF">
        <w:rPr>
          <w:rFonts w:ascii="Times New Roman" w:hAnsi="Times New Roman" w:cs="Times New Roman"/>
          <w:sz w:val="32"/>
          <w:szCs w:val="32"/>
        </w:rPr>
        <w:t xml:space="preserve">пециальную оценку условий труда на рабочем месте </w:t>
      </w:r>
      <w:r w:rsidR="004F73CC" w:rsidRPr="00316DEF">
        <w:rPr>
          <w:rFonts w:ascii="Times New Roman" w:hAnsi="Times New Roman" w:cs="Times New Roman"/>
          <w:sz w:val="32"/>
          <w:szCs w:val="32"/>
        </w:rPr>
        <w:t>в соответствии с ф</w:t>
      </w:r>
      <w:r w:rsidR="00CB6C0E" w:rsidRPr="00316DEF">
        <w:rPr>
          <w:rFonts w:ascii="Times New Roman" w:hAnsi="Times New Roman" w:cs="Times New Roman"/>
          <w:sz w:val="32"/>
          <w:szCs w:val="32"/>
        </w:rPr>
        <w:t>едеральным законом</w:t>
      </w:r>
      <w:r w:rsidRPr="00316DEF">
        <w:rPr>
          <w:rFonts w:ascii="Times New Roman" w:eastAsia="Times New Roman" w:hAnsi="Times New Roman" w:cs="Times New Roman"/>
          <w:sz w:val="32"/>
          <w:szCs w:val="32"/>
          <w:lang w:eastAsia="ru-RU"/>
        </w:rPr>
        <w:t xml:space="preserve">. </w:t>
      </w:r>
    </w:p>
    <w:p w14:paraId="2A5AB82D" w14:textId="77777777" w:rsidR="004F73CC" w:rsidRPr="00316DEF" w:rsidRDefault="00913FAA" w:rsidP="00913FAA">
      <w:pPr>
        <w:ind w:firstLine="567"/>
        <w:jc w:val="both"/>
        <w:rPr>
          <w:rFonts w:ascii="Times New Roman" w:eastAsia="Times New Roman" w:hAnsi="Times New Roman" w:cs="Times New Roman"/>
          <w:sz w:val="32"/>
          <w:szCs w:val="32"/>
          <w:lang w:eastAsia="ru-RU"/>
        </w:rPr>
      </w:pPr>
      <w:r w:rsidRPr="00316DEF">
        <w:rPr>
          <w:rFonts w:ascii="Times New Roman" w:eastAsia="Times New Roman" w:hAnsi="Times New Roman" w:cs="Times New Roman"/>
          <w:sz w:val="32"/>
          <w:szCs w:val="32"/>
          <w:lang w:eastAsia="ru-RU"/>
        </w:rPr>
        <w:t xml:space="preserve">5.5. Университет осуществляет учет и систематический анализ случаев производственного травматизма работников, а также несчастных случаев. </w:t>
      </w:r>
    </w:p>
    <w:p w14:paraId="75585955" w14:textId="77777777" w:rsidR="004F73CC" w:rsidRPr="00316DEF" w:rsidRDefault="00913FAA" w:rsidP="00913FAA">
      <w:pPr>
        <w:ind w:firstLine="567"/>
        <w:jc w:val="both"/>
        <w:rPr>
          <w:rFonts w:ascii="Times New Roman" w:eastAsia="Times New Roman" w:hAnsi="Times New Roman" w:cs="Times New Roman"/>
          <w:sz w:val="32"/>
          <w:szCs w:val="32"/>
          <w:lang w:eastAsia="ru-RU"/>
        </w:rPr>
      </w:pPr>
      <w:r w:rsidRPr="00316DEF">
        <w:rPr>
          <w:rFonts w:ascii="Times New Roman" w:eastAsia="Times New Roman" w:hAnsi="Times New Roman" w:cs="Times New Roman"/>
          <w:sz w:val="32"/>
          <w:szCs w:val="32"/>
          <w:lang w:eastAsia="ru-RU"/>
        </w:rPr>
        <w:t xml:space="preserve">5.6. Профсоюз совместно с представителями Университета: </w:t>
      </w:r>
    </w:p>
    <w:p w14:paraId="5967FA8D" w14:textId="77777777" w:rsidR="004F73CC" w:rsidRPr="00316DEF" w:rsidRDefault="00913FAA" w:rsidP="00913FAA">
      <w:pPr>
        <w:ind w:firstLine="567"/>
        <w:jc w:val="both"/>
        <w:rPr>
          <w:rFonts w:ascii="Times New Roman" w:eastAsia="Times New Roman" w:hAnsi="Times New Roman" w:cs="Times New Roman"/>
          <w:sz w:val="32"/>
          <w:szCs w:val="32"/>
          <w:lang w:eastAsia="ru-RU"/>
        </w:rPr>
      </w:pPr>
      <w:r w:rsidRPr="00316DEF">
        <w:rPr>
          <w:rFonts w:ascii="Times New Roman" w:eastAsia="Times New Roman" w:hAnsi="Times New Roman" w:cs="Times New Roman"/>
          <w:sz w:val="32"/>
          <w:szCs w:val="32"/>
          <w:lang w:eastAsia="ru-RU"/>
        </w:rPr>
        <w:t xml:space="preserve">5.6.1. Осуществляет контроль за состоянием условий охраны труда и выполнением принятых мер. </w:t>
      </w:r>
    </w:p>
    <w:p w14:paraId="0503E9FD" w14:textId="77777777" w:rsidR="004F73CC" w:rsidRPr="00316DEF" w:rsidRDefault="00913FAA" w:rsidP="00913FAA">
      <w:pPr>
        <w:ind w:firstLine="567"/>
        <w:jc w:val="both"/>
        <w:rPr>
          <w:rFonts w:ascii="Times New Roman" w:eastAsia="Times New Roman" w:hAnsi="Times New Roman" w:cs="Times New Roman"/>
          <w:sz w:val="32"/>
          <w:szCs w:val="32"/>
          <w:lang w:eastAsia="ru-RU"/>
        </w:rPr>
      </w:pPr>
      <w:r w:rsidRPr="00316DEF">
        <w:rPr>
          <w:rFonts w:ascii="Times New Roman" w:eastAsia="Times New Roman" w:hAnsi="Times New Roman" w:cs="Times New Roman"/>
          <w:sz w:val="32"/>
          <w:szCs w:val="32"/>
          <w:lang w:eastAsia="ru-RU"/>
        </w:rPr>
        <w:t xml:space="preserve">5.6.2. Контролирует состояние охраны труда, пожарной и экологической безопасности. </w:t>
      </w:r>
    </w:p>
    <w:p w14:paraId="02343E92" w14:textId="77777777" w:rsidR="004F73CC" w:rsidRPr="00316DEF" w:rsidRDefault="00913FAA" w:rsidP="00913FAA">
      <w:pPr>
        <w:ind w:firstLine="567"/>
        <w:jc w:val="both"/>
        <w:rPr>
          <w:rFonts w:ascii="Times New Roman" w:eastAsia="Times New Roman" w:hAnsi="Times New Roman" w:cs="Times New Roman"/>
          <w:sz w:val="32"/>
          <w:szCs w:val="32"/>
          <w:lang w:eastAsia="ru-RU"/>
        </w:rPr>
      </w:pPr>
      <w:r w:rsidRPr="00316DEF">
        <w:rPr>
          <w:rFonts w:ascii="Times New Roman" w:eastAsia="Times New Roman" w:hAnsi="Times New Roman" w:cs="Times New Roman"/>
          <w:sz w:val="32"/>
          <w:szCs w:val="32"/>
          <w:lang w:eastAsia="ru-RU"/>
        </w:rPr>
        <w:t xml:space="preserve">5.7. В случаях ухудшения условий труда и учебы (отсутствие нормальной освещенности аудиторий, низкий температурный режим, повышенный шум в них и т.д.), грубых нарушений требований охраны труда, техники безопасности, пожарной и экологической безопасности уполномоченные лица по охране труда профсоюзной организации вправе вносить представления о приостановке выполнения работ до устранения выявленных нарушений. Приостановка работ осуществляется после официального уведомления администрации Университета. </w:t>
      </w:r>
    </w:p>
    <w:p w14:paraId="2951083C" w14:textId="77777777" w:rsidR="004F73CC" w:rsidRPr="00316DEF" w:rsidRDefault="00913FAA" w:rsidP="00913FAA">
      <w:pPr>
        <w:ind w:firstLine="567"/>
        <w:jc w:val="both"/>
        <w:rPr>
          <w:rFonts w:ascii="Times New Roman" w:eastAsia="Times New Roman" w:hAnsi="Times New Roman" w:cs="Times New Roman"/>
          <w:sz w:val="32"/>
          <w:szCs w:val="32"/>
          <w:lang w:eastAsia="ru-RU"/>
        </w:rPr>
      </w:pPr>
      <w:r w:rsidRPr="00316DEF">
        <w:rPr>
          <w:rFonts w:ascii="Times New Roman" w:eastAsia="Times New Roman" w:hAnsi="Times New Roman" w:cs="Times New Roman"/>
          <w:sz w:val="32"/>
          <w:szCs w:val="32"/>
          <w:lang w:eastAsia="ru-RU"/>
        </w:rPr>
        <w:t xml:space="preserve">5.8. Университет обязуется: </w:t>
      </w:r>
    </w:p>
    <w:p w14:paraId="24B5AB2F" w14:textId="77777777" w:rsidR="004F73CC" w:rsidRPr="00316DEF" w:rsidRDefault="00913FAA" w:rsidP="00913FAA">
      <w:pPr>
        <w:ind w:firstLine="567"/>
        <w:jc w:val="both"/>
        <w:rPr>
          <w:rFonts w:ascii="Times New Roman" w:eastAsia="Times New Roman" w:hAnsi="Times New Roman" w:cs="Times New Roman"/>
          <w:sz w:val="32"/>
          <w:szCs w:val="32"/>
          <w:lang w:eastAsia="ru-RU"/>
        </w:rPr>
      </w:pPr>
      <w:r w:rsidRPr="00316DEF">
        <w:rPr>
          <w:rFonts w:ascii="Times New Roman" w:eastAsia="Times New Roman" w:hAnsi="Times New Roman" w:cs="Times New Roman"/>
          <w:sz w:val="32"/>
          <w:szCs w:val="32"/>
          <w:lang w:eastAsia="ru-RU"/>
        </w:rPr>
        <w:t xml:space="preserve">5.8.1. Обеспечивать на каждом рабочем месте условия труда, соответствующие требованиям законодательных и иных правовых актов по охране труда. </w:t>
      </w:r>
    </w:p>
    <w:p w14:paraId="6874FC32" w14:textId="77777777" w:rsidR="004F73CC" w:rsidRPr="00316DEF" w:rsidRDefault="00913FAA" w:rsidP="00913FAA">
      <w:pPr>
        <w:ind w:firstLine="567"/>
        <w:jc w:val="both"/>
        <w:rPr>
          <w:rFonts w:ascii="Times New Roman" w:eastAsia="Times New Roman" w:hAnsi="Times New Roman" w:cs="Times New Roman"/>
          <w:sz w:val="32"/>
          <w:szCs w:val="32"/>
          <w:lang w:eastAsia="ru-RU"/>
        </w:rPr>
      </w:pPr>
      <w:r w:rsidRPr="00316DEF">
        <w:rPr>
          <w:rFonts w:ascii="Times New Roman" w:eastAsia="Times New Roman" w:hAnsi="Times New Roman" w:cs="Times New Roman"/>
          <w:sz w:val="32"/>
          <w:szCs w:val="32"/>
          <w:lang w:eastAsia="ru-RU"/>
        </w:rPr>
        <w:t xml:space="preserve">5.8.2. Обеспечивать ежегодный медицинский осмотр работников Университета, подлежащих периодическому медицинскому осмотру согласно законодательству РФ. </w:t>
      </w:r>
    </w:p>
    <w:p w14:paraId="6AFBE6FF" w14:textId="77777777" w:rsidR="004F73CC" w:rsidRPr="00316DEF" w:rsidRDefault="00913FAA" w:rsidP="00913FAA">
      <w:pPr>
        <w:ind w:firstLine="567"/>
        <w:jc w:val="both"/>
        <w:rPr>
          <w:rFonts w:ascii="Times New Roman" w:eastAsia="Times New Roman" w:hAnsi="Times New Roman" w:cs="Times New Roman"/>
          <w:sz w:val="32"/>
          <w:szCs w:val="32"/>
          <w:lang w:eastAsia="ru-RU"/>
        </w:rPr>
      </w:pPr>
      <w:r w:rsidRPr="00316DEF">
        <w:rPr>
          <w:rFonts w:ascii="Times New Roman" w:eastAsia="Times New Roman" w:hAnsi="Times New Roman" w:cs="Times New Roman"/>
          <w:sz w:val="32"/>
          <w:szCs w:val="32"/>
          <w:lang w:eastAsia="ru-RU"/>
        </w:rPr>
        <w:t xml:space="preserve">5.8.3. Обеспечивать всех работников бесплатной спецодеждой, средствами индивидуальной защиты в соответствии с требованиями законодательства. </w:t>
      </w:r>
    </w:p>
    <w:p w14:paraId="5CD9C6DC" w14:textId="77777777" w:rsidR="004F73CC" w:rsidRPr="00316DEF" w:rsidRDefault="00913FAA" w:rsidP="00913FAA">
      <w:pPr>
        <w:ind w:firstLine="567"/>
        <w:jc w:val="both"/>
        <w:rPr>
          <w:rFonts w:ascii="Times New Roman" w:eastAsia="Times New Roman" w:hAnsi="Times New Roman" w:cs="Times New Roman"/>
          <w:sz w:val="32"/>
          <w:szCs w:val="32"/>
          <w:lang w:eastAsia="ru-RU"/>
        </w:rPr>
      </w:pPr>
      <w:r w:rsidRPr="00316DEF">
        <w:rPr>
          <w:rFonts w:ascii="Times New Roman" w:eastAsia="Times New Roman" w:hAnsi="Times New Roman" w:cs="Times New Roman"/>
          <w:sz w:val="32"/>
          <w:szCs w:val="32"/>
          <w:lang w:eastAsia="ru-RU"/>
        </w:rPr>
        <w:t xml:space="preserve">5.8.4. Обеспечивать места общего пользования Университета мылом, дезинфицирующими средствами и т.д. </w:t>
      </w:r>
    </w:p>
    <w:p w14:paraId="29AEDA70" w14:textId="77777777" w:rsidR="004F73CC" w:rsidRPr="00316DEF" w:rsidRDefault="00913FAA" w:rsidP="00913FAA">
      <w:pPr>
        <w:ind w:firstLine="567"/>
        <w:jc w:val="both"/>
        <w:rPr>
          <w:rFonts w:ascii="Times New Roman" w:eastAsia="Times New Roman" w:hAnsi="Times New Roman" w:cs="Times New Roman"/>
          <w:sz w:val="32"/>
          <w:szCs w:val="32"/>
          <w:lang w:eastAsia="ru-RU"/>
        </w:rPr>
      </w:pPr>
      <w:r w:rsidRPr="00316DEF">
        <w:rPr>
          <w:rFonts w:ascii="Times New Roman" w:eastAsia="Times New Roman" w:hAnsi="Times New Roman" w:cs="Times New Roman"/>
          <w:sz w:val="32"/>
          <w:szCs w:val="32"/>
          <w:lang w:eastAsia="ru-RU"/>
        </w:rPr>
        <w:t xml:space="preserve">5.8.5. Обеспечить в зимнее время безопасные подходы к корпусам Университета. </w:t>
      </w:r>
    </w:p>
    <w:p w14:paraId="33FEBF79" w14:textId="77777777" w:rsidR="004F73CC" w:rsidRPr="00316DEF" w:rsidRDefault="00913FAA" w:rsidP="00913FAA">
      <w:pPr>
        <w:ind w:firstLine="567"/>
        <w:jc w:val="both"/>
        <w:rPr>
          <w:rFonts w:ascii="Times New Roman" w:eastAsia="Times New Roman" w:hAnsi="Times New Roman" w:cs="Times New Roman"/>
          <w:sz w:val="32"/>
          <w:szCs w:val="32"/>
          <w:lang w:eastAsia="ru-RU"/>
        </w:rPr>
      </w:pPr>
      <w:r w:rsidRPr="00316DEF">
        <w:rPr>
          <w:rFonts w:ascii="Times New Roman" w:eastAsia="Times New Roman" w:hAnsi="Times New Roman" w:cs="Times New Roman"/>
          <w:sz w:val="32"/>
          <w:szCs w:val="32"/>
          <w:lang w:eastAsia="ru-RU"/>
        </w:rPr>
        <w:lastRenderedPageBreak/>
        <w:t xml:space="preserve">5.8.6. Обеспечить температурный режим в помещениях Университета в соответствии с установленными в законодательном порядке санитарными нормами. </w:t>
      </w:r>
    </w:p>
    <w:p w14:paraId="4F04550E" w14:textId="77777777" w:rsidR="00913FAA" w:rsidRPr="00316DEF" w:rsidRDefault="00913FAA" w:rsidP="00913FAA">
      <w:pPr>
        <w:ind w:firstLine="567"/>
        <w:jc w:val="both"/>
        <w:rPr>
          <w:rFonts w:ascii="Times New Roman" w:eastAsia="Times New Roman" w:hAnsi="Times New Roman" w:cs="Times New Roman"/>
          <w:sz w:val="32"/>
          <w:szCs w:val="32"/>
          <w:lang w:eastAsia="ru-RU"/>
        </w:rPr>
      </w:pPr>
      <w:r w:rsidRPr="00316DEF">
        <w:rPr>
          <w:rFonts w:ascii="Times New Roman" w:eastAsia="Times New Roman" w:hAnsi="Times New Roman" w:cs="Times New Roman"/>
          <w:sz w:val="32"/>
          <w:szCs w:val="32"/>
          <w:lang w:eastAsia="ru-RU"/>
        </w:rPr>
        <w:t>5.8.7. Ежегодно проводить анализ состояния пожарной безопасности в подразделениях Университета и составлять перечень мероприятий, направленных на улучшение пожарной безопасности.</w:t>
      </w:r>
    </w:p>
    <w:p w14:paraId="743FDA97" w14:textId="441469C9" w:rsidR="004F73CC" w:rsidRPr="00316DEF" w:rsidRDefault="00913FAA" w:rsidP="00913FAA">
      <w:pPr>
        <w:ind w:firstLine="567"/>
        <w:jc w:val="both"/>
        <w:rPr>
          <w:rFonts w:ascii="Times New Roman" w:eastAsia="Times New Roman" w:hAnsi="Times New Roman" w:cs="Times New Roman"/>
          <w:sz w:val="32"/>
          <w:szCs w:val="32"/>
          <w:lang w:eastAsia="ru-RU"/>
        </w:rPr>
      </w:pPr>
      <w:r w:rsidRPr="00316DEF">
        <w:rPr>
          <w:rFonts w:ascii="Times New Roman" w:eastAsia="Times New Roman" w:hAnsi="Times New Roman" w:cs="Times New Roman"/>
          <w:sz w:val="32"/>
          <w:szCs w:val="32"/>
          <w:lang w:eastAsia="ru-RU"/>
        </w:rPr>
        <w:t xml:space="preserve">5.8.8. Обеспечить обязательное социальное страхование работников от несчастных случаев на производстве и профессиональных заболеваний. </w:t>
      </w:r>
    </w:p>
    <w:p w14:paraId="50B1D142" w14:textId="77777777" w:rsidR="00227634" w:rsidRPr="00316DEF" w:rsidRDefault="00913FAA" w:rsidP="00913FAA">
      <w:pPr>
        <w:ind w:firstLine="567"/>
        <w:jc w:val="both"/>
        <w:rPr>
          <w:rFonts w:ascii="Times New Roman" w:eastAsia="Times New Roman" w:hAnsi="Times New Roman" w:cs="Times New Roman"/>
          <w:sz w:val="32"/>
          <w:szCs w:val="32"/>
          <w:lang w:eastAsia="ru-RU"/>
        </w:rPr>
      </w:pPr>
      <w:r w:rsidRPr="00316DEF">
        <w:rPr>
          <w:rFonts w:ascii="Times New Roman" w:eastAsia="Times New Roman" w:hAnsi="Times New Roman" w:cs="Times New Roman"/>
          <w:sz w:val="32"/>
          <w:szCs w:val="32"/>
          <w:lang w:eastAsia="ru-RU"/>
        </w:rPr>
        <w:t xml:space="preserve">5.9. В случаях, установленных федеральными законами и иными нормативными правовыми актами РФ, работники обязаны предоставлять в Университет медицинские документы, подтверждающие прохождение медицинских осмотров (освидетельствований), в том числе документы: о проведении профилактических прививок и флюорографических обследований, УЗИ, об анализах крови, о прохождении осмотров терапевтом, неврологом, отоларингологом и другими врачами. </w:t>
      </w:r>
    </w:p>
    <w:p w14:paraId="50B5BB4D" w14:textId="3789EE11" w:rsidR="00227634" w:rsidRPr="00316DEF" w:rsidRDefault="00913FAA" w:rsidP="00913FAA">
      <w:pPr>
        <w:ind w:firstLine="567"/>
        <w:jc w:val="both"/>
        <w:rPr>
          <w:rFonts w:ascii="Times New Roman" w:eastAsia="Times New Roman" w:hAnsi="Times New Roman" w:cs="Times New Roman"/>
          <w:sz w:val="32"/>
          <w:szCs w:val="32"/>
          <w:lang w:eastAsia="ru-RU"/>
        </w:rPr>
      </w:pPr>
      <w:r w:rsidRPr="00316DEF">
        <w:rPr>
          <w:rFonts w:ascii="Times New Roman" w:eastAsia="Times New Roman" w:hAnsi="Times New Roman" w:cs="Times New Roman"/>
          <w:sz w:val="32"/>
          <w:szCs w:val="32"/>
          <w:lang w:eastAsia="ru-RU"/>
        </w:rPr>
        <w:t xml:space="preserve">5.10. Работники, занятые на работах, при выполнении которых проводятся обязательные предварительные (при поступлении на работу) и периодические медицинские осмотры (обследования) в соответствии с законодательством РФ, предоставляют соответствующие документы. </w:t>
      </w:r>
    </w:p>
    <w:p w14:paraId="66DF4925" w14:textId="77777777" w:rsidR="00227634" w:rsidRPr="00316DEF" w:rsidRDefault="00913FAA" w:rsidP="00913FAA">
      <w:pPr>
        <w:ind w:firstLine="567"/>
        <w:jc w:val="both"/>
        <w:rPr>
          <w:rFonts w:ascii="Times New Roman" w:eastAsia="Times New Roman" w:hAnsi="Times New Roman" w:cs="Times New Roman"/>
          <w:sz w:val="32"/>
          <w:szCs w:val="32"/>
          <w:lang w:eastAsia="ru-RU"/>
        </w:rPr>
      </w:pPr>
      <w:r w:rsidRPr="00316DEF">
        <w:rPr>
          <w:rFonts w:ascii="Times New Roman" w:eastAsia="Times New Roman" w:hAnsi="Times New Roman" w:cs="Times New Roman"/>
          <w:sz w:val="32"/>
          <w:szCs w:val="32"/>
          <w:lang w:eastAsia="ru-RU"/>
        </w:rPr>
        <w:t xml:space="preserve">5.11. Администрация Университета несет ответственность за обеспечение мероприятий по созданию здоровых и безопасных условий труда и учебы в соответствии с законодательными и иными нормативными актами по охране труда и здоровья. </w:t>
      </w:r>
    </w:p>
    <w:p w14:paraId="1F05F7EB" w14:textId="77777777" w:rsidR="00227634" w:rsidRPr="00316DEF" w:rsidRDefault="00227634" w:rsidP="00913FAA">
      <w:pPr>
        <w:ind w:firstLine="567"/>
        <w:jc w:val="both"/>
        <w:rPr>
          <w:rFonts w:ascii="Times New Roman" w:eastAsia="Times New Roman" w:hAnsi="Times New Roman" w:cs="Times New Roman"/>
          <w:sz w:val="32"/>
          <w:szCs w:val="32"/>
          <w:lang w:eastAsia="ru-RU"/>
        </w:rPr>
      </w:pPr>
    </w:p>
    <w:p w14:paraId="4304C64A" w14:textId="77777777" w:rsidR="00227634" w:rsidRPr="00316DEF" w:rsidRDefault="00913FAA" w:rsidP="00A7586E">
      <w:pPr>
        <w:ind w:firstLine="567"/>
        <w:jc w:val="center"/>
        <w:rPr>
          <w:rFonts w:ascii="Times New Roman" w:eastAsia="Times New Roman" w:hAnsi="Times New Roman" w:cs="Times New Roman"/>
          <w:sz w:val="32"/>
          <w:szCs w:val="32"/>
          <w:lang w:eastAsia="ru-RU"/>
        </w:rPr>
      </w:pPr>
      <w:r w:rsidRPr="00316DEF">
        <w:rPr>
          <w:rFonts w:ascii="Times New Roman" w:eastAsia="Times New Roman" w:hAnsi="Times New Roman" w:cs="Times New Roman"/>
          <w:sz w:val="32"/>
          <w:szCs w:val="32"/>
          <w:lang w:eastAsia="ru-RU"/>
        </w:rPr>
        <w:t>6. Социальные гарантии работникам</w:t>
      </w:r>
    </w:p>
    <w:p w14:paraId="2937EF82" w14:textId="77777777" w:rsidR="00227634" w:rsidRPr="00316DEF" w:rsidRDefault="00913FAA" w:rsidP="00913FAA">
      <w:pPr>
        <w:ind w:firstLine="567"/>
        <w:jc w:val="both"/>
        <w:rPr>
          <w:rFonts w:ascii="Times New Roman" w:eastAsia="Times New Roman" w:hAnsi="Times New Roman" w:cs="Times New Roman"/>
          <w:sz w:val="32"/>
          <w:szCs w:val="32"/>
          <w:lang w:eastAsia="ru-RU"/>
        </w:rPr>
      </w:pPr>
      <w:r w:rsidRPr="00316DEF">
        <w:rPr>
          <w:rFonts w:ascii="Times New Roman" w:eastAsia="Times New Roman" w:hAnsi="Times New Roman" w:cs="Times New Roman"/>
          <w:sz w:val="32"/>
          <w:szCs w:val="32"/>
          <w:lang w:eastAsia="ru-RU"/>
        </w:rPr>
        <w:t xml:space="preserve">6.1. Университет обязуется: </w:t>
      </w:r>
    </w:p>
    <w:p w14:paraId="61EC13E8" w14:textId="77777777" w:rsidR="00227634" w:rsidRPr="00316DEF" w:rsidRDefault="00913FAA" w:rsidP="00913FAA">
      <w:pPr>
        <w:ind w:firstLine="567"/>
        <w:jc w:val="both"/>
        <w:rPr>
          <w:rFonts w:ascii="Times New Roman" w:eastAsia="Times New Roman" w:hAnsi="Times New Roman" w:cs="Times New Roman"/>
          <w:sz w:val="32"/>
          <w:szCs w:val="32"/>
          <w:lang w:eastAsia="ru-RU"/>
        </w:rPr>
      </w:pPr>
      <w:r w:rsidRPr="00316DEF">
        <w:rPr>
          <w:rFonts w:ascii="Times New Roman" w:eastAsia="Times New Roman" w:hAnsi="Times New Roman" w:cs="Times New Roman"/>
          <w:sz w:val="32"/>
          <w:szCs w:val="32"/>
          <w:lang w:eastAsia="ru-RU"/>
        </w:rPr>
        <w:t xml:space="preserve">6.1.1. Предоставлять три рабочих дня по семейным обстоятельствам (собственная свадьба, свадьба детей, смерть члена семьи) с оплатой в размере среднего заработка работника. </w:t>
      </w:r>
    </w:p>
    <w:p w14:paraId="38C4A8A3" w14:textId="417EE4C8" w:rsidR="00227634" w:rsidRPr="00316DEF" w:rsidRDefault="00913FAA" w:rsidP="00913FAA">
      <w:pPr>
        <w:ind w:firstLine="567"/>
        <w:jc w:val="both"/>
        <w:rPr>
          <w:rFonts w:ascii="Times New Roman" w:eastAsia="Times New Roman" w:hAnsi="Times New Roman" w:cs="Times New Roman"/>
          <w:sz w:val="32"/>
          <w:szCs w:val="32"/>
          <w:lang w:eastAsia="ru-RU"/>
        </w:rPr>
      </w:pPr>
      <w:r w:rsidRPr="00316DEF">
        <w:rPr>
          <w:rFonts w:ascii="Times New Roman" w:eastAsia="Times New Roman" w:hAnsi="Times New Roman" w:cs="Times New Roman"/>
          <w:sz w:val="32"/>
          <w:szCs w:val="32"/>
          <w:lang w:eastAsia="ru-RU"/>
        </w:rPr>
        <w:t xml:space="preserve">6.1.2. Компенсировать за счет внебюджетных средств Университета сотрудникам Университета затраты на санаторно-курортное лечение в размере 60% от стоимости размера затрат (но не более 25 000 рублей на одного сотрудника в год). Порядок компенсации затрат на санаторно-курортное лечение определяется локальным актом Университета с учетом мнения профсоюзной организации сотрудников. Общая сумма выделяемых средств на </w:t>
      </w:r>
      <w:r w:rsidRPr="00316DEF">
        <w:rPr>
          <w:rFonts w:ascii="Times New Roman" w:eastAsia="Times New Roman" w:hAnsi="Times New Roman" w:cs="Times New Roman"/>
          <w:sz w:val="32"/>
          <w:szCs w:val="32"/>
          <w:lang w:eastAsia="ru-RU"/>
        </w:rPr>
        <w:lastRenderedPageBreak/>
        <w:t xml:space="preserve">компенсацию затрат сотрудников на санаторно-курортное лечение 2 500 000 рублей в год. </w:t>
      </w:r>
    </w:p>
    <w:p w14:paraId="6B864AA1" w14:textId="77777777" w:rsidR="003B1D27" w:rsidRPr="00316DEF" w:rsidRDefault="00913FAA" w:rsidP="00913FAA">
      <w:pPr>
        <w:ind w:firstLine="567"/>
        <w:jc w:val="both"/>
        <w:rPr>
          <w:rFonts w:ascii="Times New Roman" w:eastAsia="Times New Roman" w:hAnsi="Times New Roman" w:cs="Times New Roman"/>
          <w:sz w:val="32"/>
          <w:szCs w:val="32"/>
          <w:lang w:eastAsia="ru-RU"/>
        </w:rPr>
      </w:pPr>
      <w:r w:rsidRPr="00316DEF">
        <w:rPr>
          <w:rFonts w:ascii="Times New Roman" w:eastAsia="Times New Roman" w:hAnsi="Times New Roman" w:cs="Times New Roman"/>
          <w:sz w:val="32"/>
          <w:szCs w:val="32"/>
          <w:lang w:eastAsia="ru-RU"/>
        </w:rPr>
        <w:t xml:space="preserve">6.1.3. Создавать работникам условия для занятий спортом в спортивных залах и бассейне Университета. </w:t>
      </w:r>
    </w:p>
    <w:p w14:paraId="19EA0564" w14:textId="77777777" w:rsidR="003B1D27" w:rsidRPr="00316DEF" w:rsidRDefault="00913FAA" w:rsidP="00913FAA">
      <w:pPr>
        <w:ind w:firstLine="567"/>
        <w:jc w:val="both"/>
        <w:rPr>
          <w:rFonts w:ascii="Times New Roman" w:eastAsia="Times New Roman" w:hAnsi="Times New Roman" w:cs="Times New Roman"/>
          <w:sz w:val="32"/>
          <w:szCs w:val="32"/>
          <w:lang w:eastAsia="ru-RU"/>
        </w:rPr>
      </w:pPr>
      <w:r w:rsidRPr="00316DEF">
        <w:rPr>
          <w:rFonts w:ascii="Times New Roman" w:eastAsia="Times New Roman" w:hAnsi="Times New Roman" w:cs="Times New Roman"/>
          <w:sz w:val="32"/>
          <w:szCs w:val="32"/>
          <w:lang w:eastAsia="ru-RU"/>
        </w:rPr>
        <w:t xml:space="preserve">6.1.4. Выделять финансовые средства для проведения спортивно-оздоровительных мероприятий среди работников Университета. </w:t>
      </w:r>
    </w:p>
    <w:p w14:paraId="41DD8D64" w14:textId="77777777" w:rsidR="003B1D27" w:rsidRPr="00A7586E" w:rsidRDefault="00913FAA" w:rsidP="00913FAA">
      <w:pPr>
        <w:ind w:firstLine="567"/>
        <w:jc w:val="both"/>
        <w:rPr>
          <w:rFonts w:ascii="Times New Roman" w:eastAsia="Times New Roman" w:hAnsi="Times New Roman" w:cs="Times New Roman"/>
          <w:sz w:val="32"/>
          <w:szCs w:val="32"/>
          <w:lang w:eastAsia="ru-RU"/>
        </w:rPr>
      </w:pPr>
      <w:r w:rsidRPr="00316DEF">
        <w:rPr>
          <w:rFonts w:ascii="Times New Roman" w:eastAsia="Times New Roman" w:hAnsi="Times New Roman" w:cs="Times New Roman"/>
          <w:sz w:val="32"/>
          <w:szCs w:val="32"/>
          <w:lang w:eastAsia="ru-RU"/>
        </w:rPr>
        <w:t xml:space="preserve">6.1.5. Выделять средства на проведение культурно-массовой и оздоровительной работы с работниками, с детьми работников и на приобретение спортивного инвентаря и оборудования. </w:t>
      </w:r>
    </w:p>
    <w:p w14:paraId="6B861AC7" w14:textId="0C08A53A" w:rsidR="003B1D2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6.1.6. Выделять остро нуждающимся работникам Университета материальную помощь за счет внебюджетных средств Университета. </w:t>
      </w:r>
    </w:p>
    <w:p w14:paraId="12BE4240" w14:textId="77777777" w:rsidR="003B1D2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6.1.7. При увольнении работника в связи с уходом на пенсию по старости при стаже работы в Университете 10 лет и более по представлению руководителя структурного подразделения выплачивать ему выходное пособие в размере до 1 должностного оклада. </w:t>
      </w:r>
    </w:p>
    <w:p w14:paraId="280051C4" w14:textId="77777777" w:rsidR="003B1D2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6.1.8. Работникам, уволившимся по п. 5 ч. 1 ст. 83 ТК РФ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актами Российской Федерации), выплачивать выходное пособие в размере одного среднего месячного заработка. </w:t>
      </w:r>
    </w:p>
    <w:p w14:paraId="2F4D8EBE" w14:textId="77777777" w:rsidR="003B1D2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6.1.9. Детям в возрасте до 14 лет, родители которых работают в Университете, выделять новогодние подарки. </w:t>
      </w:r>
    </w:p>
    <w:p w14:paraId="4D69CDE3" w14:textId="77777777" w:rsidR="003B1D2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6.1.10. Юбилярам, проработавшим в Университете не менее 10 лет и достигшим возраста 50, 55 (для женщин), 60, 65, 70, 75 лет и т.д., через каждые 5 лет по представлениям руководителей подразделений выплачивать премии в размере до 1 должностного оклада.</w:t>
      </w:r>
    </w:p>
    <w:p w14:paraId="6F0C6683" w14:textId="42B74F67" w:rsidR="003B1D2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6.1.11. Возмещать расходы на погребение умерших работников в размере до 10 000 рублей. </w:t>
      </w:r>
    </w:p>
    <w:p w14:paraId="49C5A2C1" w14:textId="77777777" w:rsidR="003B1D2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6.1.12. Работникам Университета выплачивать надбавки за стаж работы в Университете в соответствии с Положением об установлении стимулирующих выплат работникам Университета. </w:t>
      </w:r>
    </w:p>
    <w:p w14:paraId="3E01A6FF" w14:textId="77777777" w:rsidR="00913FAA"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6.1.13. Создавать работникам Университета условия, необходимые для подготовки (профессиональное образование и </w:t>
      </w:r>
      <w:r w:rsidRPr="00A7586E">
        <w:rPr>
          <w:rFonts w:ascii="Times New Roman" w:eastAsia="Times New Roman" w:hAnsi="Times New Roman" w:cs="Times New Roman"/>
          <w:sz w:val="32"/>
          <w:szCs w:val="32"/>
          <w:lang w:eastAsia="ru-RU"/>
        </w:rPr>
        <w:lastRenderedPageBreak/>
        <w:t>профессиональное обучение) и дополнительного профессионального образования.</w:t>
      </w:r>
    </w:p>
    <w:p w14:paraId="60705927" w14:textId="0D6DF824" w:rsidR="003B1D2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6.2. Работники Университета, имеющие стаж работы в Университете до 5 лет (включительно) имеют право на предоставление скидки на свое обучение в Университете в размере 50%, свыше 5 лет – в размере 70% по оплате стоимости обучения в Университете на весь период обучения при: </w:t>
      </w:r>
    </w:p>
    <w:p w14:paraId="5119292C" w14:textId="77777777" w:rsidR="003B1D2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1) обучении на подготовительных курсах; </w:t>
      </w:r>
    </w:p>
    <w:p w14:paraId="4D4D6E6D" w14:textId="77777777" w:rsidR="003B1D2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2) получении среднего профессионального образования; </w:t>
      </w:r>
    </w:p>
    <w:p w14:paraId="2E922597" w14:textId="77777777" w:rsidR="003B1D2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3) получении высшего образования (бакалавриат, специалитет, магистратура, аспирантура). </w:t>
      </w:r>
    </w:p>
    <w:p w14:paraId="37B8CB1A" w14:textId="77777777" w:rsidR="003B1D2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6.3. Работники Университета, имеющие стаж работы от 1 до 5 лет (включительно), имеют право на предоставление скидки по оплате стоимости обучения их детей в Университете в размере 30%, от 5 до 15 лет (включительно) – в размере 50%, свыше 15 лет – в размере 100% при: </w:t>
      </w:r>
    </w:p>
    <w:p w14:paraId="47547598" w14:textId="77777777" w:rsidR="003B1D2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1) обучении на подготовительных курсах; </w:t>
      </w:r>
    </w:p>
    <w:p w14:paraId="0E301732" w14:textId="77777777" w:rsidR="003B1D2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2) получении среднего профессионального образования; </w:t>
      </w:r>
    </w:p>
    <w:p w14:paraId="65F69DDF" w14:textId="77777777" w:rsidR="003B1D2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3) получении высшего образования (бакалавриат, специалитет, магистратура, аспирантура). </w:t>
      </w:r>
    </w:p>
    <w:p w14:paraId="41136381" w14:textId="77777777" w:rsidR="003B1D2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За детьми работников, уволившихся в связи с признанием работника полностью неспособным к трудовой деятельности в соответствии с медицинским заключением или в связи с выходом на пенсию по старости, а также уволенных в связи со смертью, вышеперечисленные скидки сохраняются. </w:t>
      </w:r>
    </w:p>
    <w:p w14:paraId="1FDD307F" w14:textId="77777777" w:rsidR="003B1D2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6.4. Указанные в настоящем разделе Коллективного договора выплаты</w:t>
      </w:r>
      <w:r w:rsidR="003B1D27" w:rsidRPr="00A7586E">
        <w:rPr>
          <w:rFonts w:ascii="Times New Roman" w:eastAsia="Times New Roman" w:hAnsi="Times New Roman" w:cs="Times New Roman"/>
          <w:sz w:val="32"/>
          <w:szCs w:val="32"/>
          <w:lang w:eastAsia="ru-RU"/>
        </w:rPr>
        <w:t>, гарантии и скидки на обучение</w:t>
      </w:r>
      <w:r w:rsidRPr="00A7586E">
        <w:rPr>
          <w:rFonts w:ascii="Times New Roman" w:eastAsia="Times New Roman" w:hAnsi="Times New Roman" w:cs="Times New Roman"/>
          <w:sz w:val="32"/>
          <w:szCs w:val="32"/>
          <w:lang w:eastAsia="ru-RU"/>
        </w:rPr>
        <w:t xml:space="preserve"> предоставляются сотрудникам, работающим в Университете по основному месту работы. </w:t>
      </w:r>
    </w:p>
    <w:p w14:paraId="039A2972" w14:textId="77777777" w:rsidR="003B1D27" w:rsidRPr="00A7586E" w:rsidRDefault="003B1D27" w:rsidP="00A7586E">
      <w:pPr>
        <w:ind w:firstLine="567"/>
        <w:jc w:val="center"/>
        <w:rPr>
          <w:rFonts w:ascii="Times New Roman" w:eastAsia="Times New Roman" w:hAnsi="Times New Roman" w:cs="Times New Roman"/>
          <w:sz w:val="32"/>
          <w:szCs w:val="32"/>
          <w:lang w:eastAsia="ru-RU"/>
        </w:rPr>
      </w:pPr>
    </w:p>
    <w:p w14:paraId="4C349B75" w14:textId="77777777" w:rsidR="003B1D27" w:rsidRPr="00A7586E" w:rsidRDefault="00913FAA" w:rsidP="00A7586E">
      <w:pPr>
        <w:ind w:firstLine="567"/>
        <w:jc w:val="center"/>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7. Социальные гарантии работников при увольнении</w:t>
      </w:r>
    </w:p>
    <w:p w14:paraId="193CB551" w14:textId="77777777" w:rsidR="003B1D2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7.1. При принятии решения о сокращении численности или штата работников Университета и возможном расторжении трудовых договоров с работниками в соответствии с п. 2 ст. 81 ТК администрация Университета обязана в письменной форме сообщить об этом выборному профсоюзному органу не позднее, чем за два месяца до начала проведения соответствующих мероприятий. </w:t>
      </w:r>
    </w:p>
    <w:p w14:paraId="4904A7C9" w14:textId="77777777" w:rsidR="003B1D2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7.2. Увольнение работников, являющихся членами профсоюза, по п.п. 2, 3, 5 ст. 81 ТК производится с учетом мотивированного </w:t>
      </w:r>
      <w:r w:rsidRPr="00A7586E">
        <w:rPr>
          <w:rFonts w:ascii="Times New Roman" w:eastAsia="Times New Roman" w:hAnsi="Times New Roman" w:cs="Times New Roman"/>
          <w:sz w:val="32"/>
          <w:szCs w:val="32"/>
          <w:lang w:eastAsia="ru-RU"/>
        </w:rPr>
        <w:lastRenderedPageBreak/>
        <w:t xml:space="preserve">мнения выборного профсоюзного органа в соответствии со ст. 373 ТК. </w:t>
      </w:r>
    </w:p>
    <w:p w14:paraId="52A5AF2C" w14:textId="77777777" w:rsidR="003B1D2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7.3. Администрация Университета и профсоюз проводят взаимные консультации по проблемам занятости высвобождаемых работников. Могут заключать взаимные соглашения, включающие комплекс мероприятий, направленных на трудоустройство, переквалификацию, повышение квалификации и т.д. высвобождаемых работников. </w:t>
      </w:r>
    </w:p>
    <w:p w14:paraId="393E0D11" w14:textId="77777777" w:rsidR="003B1D2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7.4. В целях материальной поддержки работников, высвобождаемых в связи с сокращением численности работающих или штата, ликвидацией или реорганизацией отделов, кафедр, работодатель принимает следующие меры: </w:t>
      </w:r>
    </w:p>
    <w:p w14:paraId="1C88161A" w14:textId="77777777" w:rsidR="003B1D2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 предупреждает работника о предстоящем увольнении в связи с сокращением численности работающих или штата не менее чем за 2 месяца; </w:t>
      </w:r>
    </w:p>
    <w:p w14:paraId="2BC49D84" w14:textId="4ED528C3" w:rsidR="003B1D2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по договоренности сторон для самостоятельного поиска работы работодатель освобождает работника от работы на один рабочий день в месяц с оплатой периода освобождения в размере среднего заработка работника</w:t>
      </w:r>
      <w:r w:rsidR="003B1D27" w:rsidRPr="00A7586E">
        <w:rPr>
          <w:rFonts w:ascii="Times New Roman" w:eastAsia="Times New Roman" w:hAnsi="Times New Roman" w:cs="Times New Roman"/>
          <w:sz w:val="32"/>
          <w:szCs w:val="32"/>
          <w:lang w:eastAsia="ru-RU"/>
        </w:rPr>
        <w:t xml:space="preserve">. </w:t>
      </w:r>
    </w:p>
    <w:p w14:paraId="30DBA207" w14:textId="77777777" w:rsidR="003B1D2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7.5. Предоставлять приоритетное право высвобождаемым работникам занимать имеющиеся в Университете штатные вакансии. </w:t>
      </w:r>
    </w:p>
    <w:p w14:paraId="74E3AE8C" w14:textId="77777777" w:rsidR="003B1D2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7.6. Увольнение беременных женщин и одиноких матерей, имеющих детей в возрасте до 16 лет, женщин, имеющих детей в возрасте до 3 лет или ребенка-инвалида в возрасте до 18 лет, по инициативе администрации не допускается, кроме случая полной ликвидации организации, когда допускается увольнение с обязательным трудоустройством. </w:t>
      </w:r>
    </w:p>
    <w:p w14:paraId="5DAC200D" w14:textId="77777777" w:rsidR="003B1D2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7.7. За работниками, утратившими трудоспособность в связи с трудовым увечьем либо профессиональным заболеванием, сохраняется место работы (должность) до восстановления трудоспособности, а в случае перевода на более легкую работу – средний заработок по прежней работе до восстановления трудоспособности, установления инвалидности, препятствующей продолжению работы. </w:t>
      </w:r>
    </w:p>
    <w:p w14:paraId="24BFFD42" w14:textId="3CA0E333" w:rsidR="003B1D2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7.8. При увольнении работника по инвалидности (по инициативе самого работника при наличии медицинского заключения) или по старости может предусматриваться </w:t>
      </w:r>
      <w:r w:rsidR="00EE749C" w:rsidRPr="00A7586E">
        <w:rPr>
          <w:rFonts w:ascii="Times New Roman" w:eastAsia="Times New Roman" w:hAnsi="Times New Roman" w:cs="Times New Roman"/>
          <w:sz w:val="32"/>
          <w:szCs w:val="32"/>
          <w:lang w:eastAsia="ru-RU"/>
        </w:rPr>
        <w:t>денежное вознаграждение</w:t>
      </w:r>
      <w:r w:rsidRPr="00A7586E">
        <w:rPr>
          <w:rFonts w:ascii="Times New Roman" w:eastAsia="Times New Roman" w:hAnsi="Times New Roman" w:cs="Times New Roman"/>
          <w:sz w:val="32"/>
          <w:szCs w:val="32"/>
          <w:lang w:eastAsia="ru-RU"/>
        </w:rPr>
        <w:t xml:space="preserve"> дополнительно к выходному пособию, исходя из финансовых </w:t>
      </w:r>
      <w:r w:rsidRPr="00A7586E">
        <w:rPr>
          <w:rFonts w:ascii="Times New Roman" w:eastAsia="Times New Roman" w:hAnsi="Times New Roman" w:cs="Times New Roman"/>
          <w:sz w:val="32"/>
          <w:szCs w:val="32"/>
          <w:lang w:eastAsia="ru-RU"/>
        </w:rPr>
        <w:lastRenderedPageBreak/>
        <w:t xml:space="preserve">возможностей Университета и личного вклада работника в развитие Университета. </w:t>
      </w:r>
    </w:p>
    <w:p w14:paraId="549BE629" w14:textId="77777777" w:rsidR="00231970"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7.9. При увольнении работника по инвалидности, связанной с трудовым увечьем или с профзаболеванием, по совместному решению администрации Университета и профсоюза ему может предусматриваться санаторно-курортная путевка. </w:t>
      </w:r>
    </w:p>
    <w:p w14:paraId="6831A957" w14:textId="77777777" w:rsidR="00231970" w:rsidRPr="00A7586E" w:rsidRDefault="00231970" w:rsidP="00913FAA">
      <w:pPr>
        <w:ind w:firstLine="567"/>
        <w:jc w:val="both"/>
        <w:rPr>
          <w:rFonts w:ascii="Times New Roman" w:eastAsia="Times New Roman" w:hAnsi="Times New Roman" w:cs="Times New Roman"/>
          <w:sz w:val="32"/>
          <w:szCs w:val="32"/>
          <w:lang w:eastAsia="ru-RU"/>
        </w:rPr>
      </w:pPr>
    </w:p>
    <w:p w14:paraId="5091EAF3" w14:textId="08EF5927" w:rsidR="00231970" w:rsidRPr="00A7586E" w:rsidRDefault="00913FAA" w:rsidP="00A7586E">
      <w:pPr>
        <w:ind w:firstLine="567"/>
        <w:jc w:val="center"/>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8. Порядок предоставления педагогическим работникам длительного отпуска</w:t>
      </w:r>
    </w:p>
    <w:p w14:paraId="42C1C269" w14:textId="77777777"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8.1. Педагогические работники Университета не реже чем через каждые 10 лет непрерывной педагогической работы имеют право на длительный отпуск сроком до одного года. </w:t>
      </w:r>
    </w:p>
    <w:p w14:paraId="66BAABF8" w14:textId="77777777"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8.2. Продолжительность непрерывной педагогической работы устанавливается в соответствии с записями в трудовой книжке или на основании других надлежащим образом оформленных документов, подтверждающих факт непрерывной педагогической работы. </w:t>
      </w:r>
    </w:p>
    <w:p w14:paraId="773555A4" w14:textId="77777777"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8.3. При предоставлении длительного отпуска сроком до одного года учитывается: </w:t>
      </w:r>
    </w:p>
    <w:p w14:paraId="44777D5A" w14:textId="444F8949"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 </w:t>
      </w:r>
      <w:r w:rsidR="00377637" w:rsidRPr="00A7586E">
        <w:rPr>
          <w:rFonts w:ascii="Times New Roman" w:eastAsia="Times New Roman" w:hAnsi="Times New Roman" w:cs="Times New Roman"/>
          <w:sz w:val="32"/>
          <w:szCs w:val="32"/>
          <w:lang w:eastAsia="ru-RU"/>
        </w:rPr>
        <w:t xml:space="preserve">фактически </w:t>
      </w:r>
      <w:r w:rsidRPr="00A7586E">
        <w:rPr>
          <w:rFonts w:ascii="Times New Roman" w:eastAsia="Times New Roman" w:hAnsi="Times New Roman" w:cs="Times New Roman"/>
          <w:sz w:val="32"/>
          <w:szCs w:val="32"/>
          <w:lang w:eastAsia="ru-RU"/>
        </w:rPr>
        <w:t xml:space="preserve">проработанное время замещения должностей педагогических работников по трудовому договору. 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при условии, что работе в указанных органах предшествовала педагогическая работа, составляет не более трех месяцев; </w:t>
      </w:r>
    </w:p>
    <w:p w14:paraId="0A3DB0A8" w14:textId="3A529641"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 </w:t>
      </w:r>
      <w:r w:rsidR="00377637" w:rsidRPr="00A7586E">
        <w:rPr>
          <w:rFonts w:ascii="Times New Roman" w:eastAsia="Times New Roman" w:hAnsi="Times New Roman" w:cs="Times New Roman"/>
          <w:sz w:val="32"/>
          <w:szCs w:val="32"/>
          <w:lang w:eastAsia="ru-RU"/>
        </w:rPr>
        <w:t>время</w:t>
      </w:r>
      <w:r w:rsidRPr="00A7586E">
        <w:rPr>
          <w:rFonts w:ascii="Times New Roman" w:eastAsia="Times New Roman" w:hAnsi="Times New Roman" w:cs="Times New Roman"/>
          <w:sz w:val="32"/>
          <w:szCs w:val="32"/>
          <w:lang w:eastAsia="ru-RU"/>
        </w:rPr>
        <w:t xml:space="preserve">,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ребенком до достижения им возраста трех лет); </w:t>
      </w:r>
    </w:p>
    <w:p w14:paraId="7D3FDDED" w14:textId="0D5B0233"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lastRenderedPageBreak/>
        <w:t xml:space="preserve">- </w:t>
      </w:r>
      <w:r w:rsidR="00377637" w:rsidRPr="00A7586E">
        <w:rPr>
          <w:rFonts w:ascii="Times New Roman" w:eastAsia="Times New Roman" w:hAnsi="Times New Roman" w:cs="Times New Roman"/>
          <w:sz w:val="32"/>
          <w:szCs w:val="32"/>
          <w:lang w:eastAsia="ru-RU"/>
        </w:rPr>
        <w:t xml:space="preserve">время </w:t>
      </w:r>
      <w:r w:rsidRPr="00A7586E">
        <w:rPr>
          <w:rFonts w:ascii="Times New Roman" w:eastAsia="Times New Roman" w:hAnsi="Times New Roman" w:cs="Times New Roman"/>
          <w:sz w:val="32"/>
          <w:szCs w:val="32"/>
          <w:lang w:eastAsia="ru-RU"/>
        </w:rPr>
        <w:t xml:space="preserve">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работу не превысил одного месяца. </w:t>
      </w:r>
    </w:p>
    <w:p w14:paraId="0EB7DF12" w14:textId="77777777"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8.4. Длительный отпуск предоставляется педагогическому работнику на основании его заявления. Вопрос о возможности предоставления длительного отпуска, а также очередность предоставления длительных отпусков и разделения его на части решается Ученым советом Университета и оформляется приказом ректора Университета. </w:t>
      </w:r>
    </w:p>
    <w:p w14:paraId="666EBFC5" w14:textId="77777777"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8.5. Длительный отпуск подлежит продлению на основании листка нетрудоспособности в период нахождения в длительном отпуске. </w:t>
      </w:r>
    </w:p>
    <w:p w14:paraId="7A3D8024" w14:textId="77777777"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8.6. По заявлению педагогического работника длительный отпуск может быть присоединен к ежегодному основному оплачиваемому отпуску. </w:t>
      </w:r>
    </w:p>
    <w:p w14:paraId="0C0F7E2F" w14:textId="77777777"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8.7. За педагогическими работниками, находящимися в длительном отпуске, сохраняется место работы (должность). </w:t>
      </w:r>
    </w:p>
    <w:p w14:paraId="479E1ED2" w14:textId="77777777"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8.8. За педагогическими работниками, находящимися в длительном отпуске, сохраняется объем учебной нагрузки при условии, что за этот период не уменьшилось количество часов по учебным планам, учебным графикам, образовательным программам или количество обучающихся, учебных групп (классов). </w:t>
      </w:r>
    </w:p>
    <w:p w14:paraId="66D704D7" w14:textId="77777777"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8.9. 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организации. </w:t>
      </w:r>
    </w:p>
    <w:p w14:paraId="2765DDDA" w14:textId="77777777"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8.10. Длительный отпуск не предоставляется педагогическим работникам, работающим в Университете по совместительству. </w:t>
      </w:r>
    </w:p>
    <w:p w14:paraId="3D969933" w14:textId="77777777"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8.11. Длительный отпуск не подлежит оплате. </w:t>
      </w:r>
    </w:p>
    <w:p w14:paraId="1F54F3F0" w14:textId="77777777" w:rsidR="00377637" w:rsidRPr="00A7586E" w:rsidRDefault="00377637" w:rsidP="00A7586E">
      <w:pPr>
        <w:ind w:firstLine="567"/>
        <w:jc w:val="center"/>
        <w:rPr>
          <w:rFonts w:ascii="Times New Roman" w:eastAsia="Times New Roman" w:hAnsi="Times New Roman" w:cs="Times New Roman"/>
          <w:sz w:val="32"/>
          <w:szCs w:val="32"/>
          <w:lang w:eastAsia="ru-RU"/>
        </w:rPr>
      </w:pPr>
    </w:p>
    <w:p w14:paraId="2BD30193" w14:textId="110F9F0A" w:rsidR="00377637" w:rsidRPr="00A7586E" w:rsidRDefault="00913FAA" w:rsidP="00A7586E">
      <w:pPr>
        <w:ind w:firstLine="567"/>
        <w:jc w:val="center"/>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9. Гарантии прав профсоюза и членов профкома. Обязательства профкома</w:t>
      </w:r>
    </w:p>
    <w:p w14:paraId="3BAE3A5B" w14:textId="10B6C2C2"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9.1. Права и гарантии деятельности профкома Университета определяются Трудовым кодексом Российской Федерации, федеральным законом от 12.01.1996г. </w:t>
      </w:r>
      <w:r w:rsidR="00377637" w:rsidRPr="00A7586E">
        <w:rPr>
          <w:rFonts w:ascii="Times New Roman" w:eastAsia="Times New Roman" w:hAnsi="Times New Roman" w:cs="Times New Roman"/>
          <w:sz w:val="32"/>
          <w:szCs w:val="32"/>
          <w:lang w:eastAsia="ru-RU"/>
        </w:rPr>
        <w:t xml:space="preserve">№ </w:t>
      </w:r>
      <w:r w:rsidRPr="00A7586E">
        <w:rPr>
          <w:rFonts w:ascii="Times New Roman" w:eastAsia="Times New Roman" w:hAnsi="Times New Roman" w:cs="Times New Roman"/>
          <w:sz w:val="32"/>
          <w:szCs w:val="32"/>
          <w:lang w:eastAsia="ru-RU"/>
        </w:rPr>
        <w:t>10-ФЗ</w:t>
      </w:r>
      <w:r w:rsidR="00377637" w:rsidRPr="00A7586E">
        <w:rPr>
          <w:rFonts w:ascii="Times New Roman" w:eastAsia="Times New Roman" w:hAnsi="Times New Roman" w:cs="Times New Roman"/>
          <w:sz w:val="32"/>
          <w:szCs w:val="32"/>
          <w:lang w:eastAsia="ru-RU"/>
        </w:rPr>
        <w:t xml:space="preserve"> </w:t>
      </w:r>
      <w:r w:rsidRPr="00A7586E">
        <w:rPr>
          <w:rFonts w:ascii="Times New Roman" w:eastAsia="Times New Roman" w:hAnsi="Times New Roman" w:cs="Times New Roman"/>
          <w:sz w:val="32"/>
          <w:szCs w:val="32"/>
          <w:lang w:eastAsia="ru-RU"/>
        </w:rPr>
        <w:t xml:space="preserve">«О профессиональных союзах, их правах и гарантиях деятельности», </w:t>
      </w:r>
      <w:r w:rsidRPr="00A7586E">
        <w:rPr>
          <w:rFonts w:ascii="Times New Roman" w:eastAsia="Times New Roman" w:hAnsi="Times New Roman" w:cs="Times New Roman"/>
          <w:sz w:val="32"/>
          <w:szCs w:val="32"/>
          <w:lang w:eastAsia="ru-RU"/>
        </w:rPr>
        <w:lastRenderedPageBreak/>
        <w:t xml:space="preserve">Уставом профсоюза работников народного образования и науки РФ, Уставом Университета, настоящим Коллективным договором. </w:t>
      </w:r>
    </w:p>
    <w:p w14:paraId="23EB09B4" w14:textId="77777777"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9.2. Университет обязуется: </w:t>
      </w:r>
    </w:p>
    <w:p w14:paraId="504555AB" w14:textId="77777777"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9.2.1. Соблюдать права и гарантии профсоюза, способствовать его деятельности. </w:t>
      </w:r>
    </w:p>
    <w:p w14:paraId="4FB6FC83" w14:textId="4E5A4892"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9.2.2. Предоставлять профкому Университета бесплатно помещения, отвечающие санитарно-гигиеническим требованиям, обеспеченные отоплением и освещением, оборудованием, необходимым для работы самого профкома и проведения собраний работников Университета – членов профсоюза; обеспечивать охрану и уборку помещений, предоставлять транспортные средства и средства связи (в том числе компьютерное оборудование, электронную почту и Интернет). </w:t>
      </w:r>
    </w:p>
    <w:p w14:paraId="7C342980" w14:textId="77777777"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9.2.3. Не препятствовать профкому в посещении структурных подразделений, где работают члены профсоюза, для реализации уставных задач и предоставленных законодательством прав. </w:t>
      </w:r>
    </w:p>
    <w:p w14:paraId="578FF89F" w14:textId="77777777"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9.2.4. Представлять профкому по его запросу информацию, сведения и разъяснения по вопросам условий труда, заработной платы, другим социально-экономическим вопросам, а также по вопросам жилищно-бытового обслуживания, организации общественного питания, условий проживания в общежитии. </w:t>
      </w:r>
    </w:p>
    <w:p w14:paraId="7CC1E58B" w14:textId="77777777"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9.2.5. Содействовать профкому в использовании информационных систем для информирования работников о деятельности профсоюза. </w:t>
      </w:r>
    </w:p>
    <w:p w14:paraId="701DC272" w14:textId="77777777"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9.3. Стороны признают гарантии для избранных в органы профсоюза работников, не освобожденных от производственной деятельности (работы), в том числе: </w:t>
      </w:r>
    </w:p>
    <w:p w14:paraId="2809E61E" w14:textId="77777777"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9.3.1. Председатель и его заместители не могут быть подвергнуты дисциплинарному взысканию без предварительного согласия обкома профсоюза, а члены профкома - без согласия профкома Университета. </w:t>
      </w:r>
    </w:p>
    <w:p w14:paraId="5A05EA42" w14:textId="77777777"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9.3.2. Члены профкома освобождаются от основной работы с сохранением среднего заработка для выполнения общественных обязанностей в интересах коллектива и на время краткосрочной профсоюзной учебы. При подготовке нового Коллективного договора председатель освобождается от основной работы на 5 рабочих дней. </w:t>
      </w:r>
    </w:p>
    <w:p w14:paraId="74176FC7" w14:textId="77777777"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9.3.3. Члены выборных профорганов на время участия в работе съездов, конференций, пленумов, президиумов, собраний, </w:t>
      </w:r>
      <w:r w:rsidRPr="00A7586E">
        <w:rPr>
          <w:rFonts w:ascii="Times New Roman" w:eastAsia="Times New Roman" w:hAnsi="Times New Roman" w:cs="Times New Roman"/>
          <w:sz w:val="32"/>
          <w:szCs w:val="32"/>
          <w:lang w:eastAsia="ru-RU"/>
        </w:rPr>
        <w:lastRenderedPageBreak/>
        <w:t xml:space="preserve">созываемых профсоюзом, освобождаются от работы с сохранением средней заработной платы, исчисляемой в порядке, установленном законодательством. </w:t>
      </w:r>
    </w:p>
    <w:p w14:paraId="16FD0470" w14:textId="77777777"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9.4. Стороны признают следующие гарантии для избранных в органы профсоюза работников, освобожденных от производственной деятельности (работы): </w:t>
      </w:r>
    </w:p>
    <w:p w14:paraId="2CC14AEB" w14:textId="77777777"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9.4.1. Работникам, избранным на выборные должности в профсоюзные органы, предоставляется после окончания их выборных полномочий прежняя работа (должность), а при ее отсутствии с письменного согласия работников - другая равноценная работа (должность). </w:t>
      </w:r>
    </w:p>
    <w:p w14:paraId="29F221C0" w14:textId="77777777"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9.4.2. При высвобождении работника от работы в выборном профсоюзном органе ему предоставляется отсрочка от аттестации на два года. </w:t>
      </w:r>
    </w:p>
    <w:p w14:paraId="7466E047" w14:textId="77777777"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9.4.3. Сохраняются за выборным штатным работником профсоюзного органа все социальные гарантии и льготы, действующие в Университете. </w:t>
      </w:r>
    </w:p>
    <w:p w14:paraId="6D467DA0" w14:textId="77777777"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9.4.4. Работа в качестве председателя профсоюза признается значимой для деятельности Университета. Мнение председателя профкома Университета принимается во внимание при поощрении работников, их аттестации и конкурсном отборе. </w:t>
      </w:r>
    </w:p>
    <w:p w14:paraId="0BEC9A5F" w14:textId="77777777"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9.5. Безналичный сбор членских профсоюзных взносов с работающих членов профсоюза (по их личному заявлению) осуществляется через Управление бухгалтерского учета и финансового контроля (УБУиФК) в размере 1% с начисленной суммы заработной платы с перечислением 100% этих средств на счет профсоюза. </w:t>
      </w:r>
    </w:p>
    <w:p w14:paraId="2B06D400" w14:textId="444E53AB" w:rsidR="00913FAA"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9.6. Расторжение трудового договора с председателем профкома Университета и его заместителем в течение двух лет после окончания срока их полномочий допускается по инициативе работодателя по основаниям, предусмотренным п. 2, 3, 5 (части первой) ст. 81 Трудового Кодекса РФ, только с соблюдением порядка, установленного Трудовым кодексом РФ.</w:t>
      </w:r>
    </w:p>
    <w:p w14:paraId="62CA25A4" w14:textId="789ED670"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9.7. Стороны могут совместно принимать решения о присвоении почетных званий и награждении знаком отличия выборных профсоюзных работников. </w:t>
      </w:r>
    </w:p>
    <w:p w14:paraId="73BCA90F" w14:textId="77777777"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9.8. По предложению профкома Университет поощряет наиболее активных участников выполнения Коллективного договора. </w:t>
      </w:r>
    </w:p>
    <w:p w14:paraId="7162A076" w14:textId="77777777"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lastRenderedPageBreak/>
        <w:t xml:space="preserve">9.9. Профком обязуется: </w:t>
      </w:r>
    </w:p>
    <w:p w14:paraId="37DEACCF" w14:textId="77777777"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9.9.1. Всемерно содействовать реализации настоящего Коллективного договора, принимать меры по обеспечению социальной стабильности в трудовом коллективе Университета. </w:t>
      </w:r>
    </w:p>
    <w:p w14:paraId="1381E4F7" w14:textId="5B82DCDC" w:rsidR="00377637"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9.9.2. Вносить предложения по решению социальных вопросов и совершенствованию охраны труда. </w:t>
      </w:r>
    </w:p>
    <w:p w14:paraId="2ECF4B3D" w14:textId="77777777"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9.9.3. Осуществлять защиту трудовых, социально-экономических и профессиональных прав и интересов членов трудового коллектива, в том числе в судебных и иных государственных органах, оказывать им бесплатную юридическую помощь. </w:t>
      </w:r>
    </w:p>
    <w:p w14:paraId="744C8CC6" w14:textId="77777777"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9.9.4. Содействовать профессиональному росту профессорско-преподавательского состава и других работников Университета. </w:t>
      </w:r>
    </w:p>
    <w:p w14:paraId="16B8904A" w14:textId="77777777"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9.9.5. Содействовать улучшению условий труда, быта и оздоровления работников. </w:t>
      </w:r>
    </w:p>
    <w:p w14:paraId="07C840FF" w14:textId="77777777"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9.9.6. Содействовать организации оздоровления работников Университета в санаториях, с первоочередным правом членов профсоюза на получение путевок. </w:t>
      </w:r>
    </w:p>
    <w:p w14:paraId="40D4748A" w14:textId="5579FFFC"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9.9.7. Оказывать остро нуждающимся работникам Университета, являющимися членами профсоюза, материальную помощь</w:t>
      </w:r>
      <w:r w:rsidR="00D93280">
        <w:rPr>
          <w:rFonts w:ascii="Times New Roman" w:eastAsia="Times New Roman" w:hAnsi="Times New Roman" w:cs="Times New Roman"/>
          <w:sz w:val="32"/>
          <w:szCs w:val="32"/>
          <w:lang w:eastAsia="ru-RU"/>
        </w:rPr>
        <w:t xml:space="preserve"> за счет средств профсоюза</w:t>
      </w:r>
      <w:r w:rsidRPr="00A7586E">
        <w:rPr>
          <w:rFonts w:ascii="Times New Roman" w:eastAsia="Times New Roman" w:hAnsi="Times New Roman" w:cs="Times New Roman"/>
          <w:sz w:val="32"/>
          <w:szCs w:val="32"/>
          <w:lang w:eastAsia="ru-RU"/>
        </w:rPr>
        <w:t xml:space="preserve">. </w:t>
      </w:r>
    </w:p>
    <w:p w14:paraId="3EC30B46" w14:textId="014B22B0"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9.9.8. Принимать участие в организации</w:t>
      </w:r>
      <w:r w:rsidR="00AA5038" w:rsidRPr="00A7586E">
        <w:rPr>
          <w:rFonts w:ascii="Times New Roman" w:eastAsia="Times New Roman" w:hAnsi="Times New Roman" w:cs="Times New Roman"/>
          <w:sz w:val="32"/>
          <w:szCs w:val="32"/>
          <w:lang w:eastAsia="ru-RU"/>
        </w:rPr>
        <w:t xml:space="preserve"> и</w:t>
      </w:r>
      <w:r w:rsidRPr="00A7586E">
        <w:rPr>
          <w:rFonts w:ascii="Times New Roman" w:eastAsia="Times New Roman" w:hAnsi="Times New Roman" w:cs="Times New Roman"/>
          <w:sz w:val="32"/>
          <w:szCs w:val="32"/>
          <w:lang w:eastAsia="ru-RU"/>
        </w:rPr>
        <w:t xml:space="preserve"> проведении культурно-массовой и спортивно-оздоровительной работы для сотрудников Университета. </w:t>
      </w:r>
    </w:p>
    <w:p w14:paraId="63CA11BB" w14:textId="7E81AA0A"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9.9.9. Выделять средства </w:t>
      </w:r>
      <w:r w:rsidR="00FC68A9">
        <w:rPr>
          <w:rFonts w:ascii="Times New Roman" w:eastAsia="Times New Roman" w:hAnsi="Times New Roman" w:cs="Times New Roman"/>
          <w:sz w:val="32"/>
          <w:szCs w:val="32"/>
          <w:lang w:eastAsia="ru-RU"/>
        </w:rPr>
        <w:t xml:space="preserve">профсоюза </w:t>
      </w:r>
      <w:r w:rsidRPr="00A7586E">
        <w:rPr>
          <w:rFonts w:ascii="Times New Roman" w:eastAsia="Times New Roman" w:hAnsi="Times New Roman" w:cs="Times New Roman"/>
          <w:sz w:val="32"/>
          <w:szCs w:val="32"/>
          <w:lang w:eastAsia="ru-RU"/>
        </w:rPr>
        <w:t>на погребение умерших работников</w:t>
      </w:r>
      <w:r w:rsidR="0019189F" w:rsidRPr="00FC68A9">
        <w:rPr>
          <w:rFonts w:ascii="Times New Roman" w:eastAsia="Times New Roman" w:hAnsi="Times New Roman" w:cs="Times New Roman"/>
          <w:sz w:val="32"/>
          <w:szCs w:val="32"/>
          <w:lang w:eastAsia="ru-RU"/>
        </w:rPr>
        <w:t xml:space="preserve"> – </w:t>
      </w:r>
      <w:r w:rsidRPr="00A7586E">
        <w:rPr>
          <w:rFonts w:ascii="Times New Roman" w:eastAsia="Times New Roman" w:hAnsi="Times New Roman" w:cs="Times New Roman"/>
          <w:sz w:val="32"/>
          <w:szCs w:val="32"/>
          <w:lang w:eastAsia="ru-RU"/>
        </w:rPr>
        <w:t xml:space="preserve"> членов </w:t>
      </w:r>
      <w:r w:rsidR="00D93280">
        <w:rPr>
          <w:rFonts w:ascii="Times New Roman" w:eastAsia="Times New Roman" w:hAnsi="Times New Roman" w:cs="Times New Roman"/>
          <w:sz w:val="32"/>
          <w:szCs w:val="32"/>
          <w:lang w:eastAsia="ru-RU"/>
        </w:rPr>
        <w:t>профсоюза</w:t>
      </w:r>
      <w:r w:rsidR="0019189F">
        <w:rPr>
          <w:rFonts w:ascii="Times New Roman" w:eastAsia="Times New Roman" w:hAnsi="Times New Roman" w:cs="Times New Roman"/>
          <w:sz w:val="32"/>
          <w:szCs w:val="32"/>
          <w:lang w:eastAsia="ru-RU"/>
        </w:rPr>
        <w:t xml:space="preserve"> </w:t>
      </w:r>
      <w:r w:rsidRPr="00A7586E">
        <w:rPr>
          <w:rFonts w:ascii="Times New Roman" w:eastAsia="Times New Roman" w:hAnsi="Times New Roman" w:cs="Times New Roman"/>
          <w:sz w:val="32"/>
          <w:szCs w:val="32"/>
          <w:lang w:eastAsia="ru-RU"/>
        </w:rPr>
        <w:t xml:space="preserve">в размере до 4000 рублей. </w:t>
      </w:r>
    </w:p>
    <w:p w14:paraId="420131B6" w14:textId="4F652D14"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9.9.10. Юбилярам, являющимся членами профсоюза</w:t>
      </w:r>
      <w:r w:rsidR="00D93280">
        <w:rPr>
          <w:rFonts w:ascii="Times New Roman" w:eastAsia="Times New Roman" w:hAnsi="Times New Roman" w:cs="Times New Roman"/>
          <w:sz w:val="32"/>
          <w:szCs w:val="32"/>
          <w:lang w:eastAsia="ru-RU"/>
        </w:rPr>
        <w:t>,</w:t>
      </w:r>
      <w:r w:rsidRPr="00A7586E">
        <w:rPr>
          <w:rFonts w:ascii="Times New Roman" w:eastAsia="Times New Roman" w:hAnsi="Times New Roman" w:cs="Times New Roman"/>
          <w:sz w:val="32"/>
          <w:szCs w:val="32"/>
          <w:lang w:eastAsia="ru-RU"/>
        </w:rPr>
        <w:t xml:space="preserve"> достигшим возраста 50, 60, 65, 70, 75 лет и далее каждые 5 лет, выделять до 2000 рублей</w:t>
      </w:r>
      <w:r w:rsidR="00D93280">
        <w:rPr>
          <w:rFonts w:ascii="Times New Roman" w:eastAsia="Times New Roman" w:hAnsi="Times New Roman" w:cs="Times New Roman"/>
          <w:sz w:val="32"/>
          <w:szCs w:val="32"/>
          <w:lang w:eastAsia="ru-RU"/>
        </w:rPr>
        <w:t xml:space="preserve"> </w:t>
      </w:r>
      <w:r w:rsidR="00D93280">
        <w:rPr>
          <w:rFonts w:ascii="Times New Roman" w:eastAsia="Times New Roman" w:hAnsi="Times New Roman" w:cs="Times New Roman"/>
          <w:sz w:val="32"/>
          <w:szCs w:val="32"/>
          <w:lang w:eastAsia="ru-RU"/>
        </w:rPr>
        <w:t>за счет средств профсоюза</w:t>
      </w:r>
      <w:r w:rsidRPr="00A7586E">
        <w:rPr>
          <w:rFonts w:ascii="Times New Roman" w:eastAsia="Times New Roman" w:hAnsi="Times New Roman" w:cs="Times New Roman"/>
          <w:sz w:val="32"/>
          <w:szCs w:val="32"/>
          <w:lang w:eastAsia="ru-RU"/>
        </w:rPr>
        <w:t xml:space="preserve">. </w:t>
      </w:r>
    </w:p>
    <w:p w14:paraId="32FC47D6" w14:textId="72F4667B"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9.9.11. Работникам Университета, являющимся членами профсоюза, компенсировать затраты на приобретение абонементов в ФОК «Чайка» до 20% от их стоимости. </w:t>
      </w:r>
    </w:p>
    <w:p w14:paraId="6706219A" w14:textId="195E3311"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9.9.12. По заявлению руководителя структурного подразделения выделять средства</w:t>
      </w:r>
      <w:r w:rsidR="00D93280">
        <w:rPr>
          <w:rFonts w:ascii="Times New Roman" w:eastAsia="Times New Roman" w:hAnsi="Times New Roman" w:cs="Times New Roman"/>
          <w:sz w:val="32"/>
          <w:szCs w:val="32"/>
          <w:lang w:eastAsia="ru-RU"/>
        </w:rPr>
        <w:t xml:space="preserve"> </w:t>
      </w:r>
      <w:r w:rsidR="00D93280">
        <w:rPr>
          <w:rFonts w:ascii="Times New Roman" w:eastAsia="Times New Roman" w:hAnsi="Times New Roman" w:cs="Times New Roman"/>
          <w:sz w:val="32"/>
          <w:szCs w:val="32"/>
          <w:lang w:eastAsia="ru-RU"/>
        </w:rPr>
        <w:t>профсоюза</w:t>
      </w:r>
      <w:r w:rsidRPr="00A7586E">
        <w:rPr>
          <w:rFonts w:ascii="Times New Roman" w:eastAsia="Times New Roman" w:hAnsi="Times New Roman" w:cs="Times New Roman"/>
          <w:sz w:val="32"/>
          <w:szCs w:val="32"/>
          <w:lang w:eastAsia="ru-RU"/>
        </w:rPr>
        <w:t xml:space="preserve"> на посещение болеющих сотрудников, являющихся членами профсоюза, в размере до 2000 рублей. </w:t>
      </w:r>
    </w:p>
    <w:p w14:paraId="568187F5" w14:textId="77777777"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9.9.13. Принимать участие в организации, проведении и финансировании областного конкурса «Лучший молодой преподаватель ВУЗа Самарской области», проводимого Самарской </w:t>
      </w:r>
      <w:r w:rsidRPr="00A7586E">
        <w:rPr>
          <w:rFonts w:ascii="Times New Roman" w:eastAsia="Times New Roman" w:hAnsi="Times New Roman" w:cs="Times New Roman"/>
          <w:sz w:val="32"/>
          <w:szCs w:val="32"/>
          <w:lang w:eastAsia="ru-RU"/>
        </w:rPr>
        <w:lastRenderedPageBreak/>
        <w:t xml:space="preserve">областной организацией Профсоюза работников народного образования и науки РФ. </w:t>
      </w:r>
    </w:p>
    <w:p w14:paraId="1D59BA3B" w14:textId="77777777"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9.9.14. Осуществлять контроль за соблюдением социальных гарантий работников в вопросах обеспечения занятости, увольнения, предоставления льгот и компенсаций в соответствии с законодательством РФ. </w:t>
      </w:r>
    </w:p>
    <w:p w14:paraId="3F800736" w14:textId="0338DD2B" w:rsidR="00377637"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9.9.15. Использовать все формы гласности с целью наиболее полной информации о деятельности сторон по обеспечению социально-экономических прав и гарантий работников Университета. </w:t>
      </w:r>
    </w:p>
    <w:p w14:paraId="37897298" w14:textId="77777777" w:rsidR="00EE749C" w:rsidRPr="00A7586E" w:rsidRDefault="00EE749C" w:rsidP="00913FAA">
      <w:pPr>
        <w:ind w:firstLine="567"/>
        <w:jc w:val="both"/>
        <w:rPr>
          <w:rFonts w:ascii="Times New Roman" w:eastAsia="Times New Roman" w:hAnsi="Times New Roman" w:cs="Times New Roman"/>
          <w:sz w:val="32"/>
          <w:szCs w:val="32"/>
          <w:lang w:eastAsia="ru-RU"/>
        </w:rPr>
      </w:pPr>
      <w:bookmarkStart w:id="1" w:name="_GoBack"/>
      <w:bookmarkEnd w:id="1"/>
    </w:p>
    <w:p w14:paraId="1CFE7CCD" w14:textId="6A067ED7" w:rsidR="00377637" w:rsidRPr="00A7586E" w:rsidRDefault="00913FAA" w:rsidP="00A7586E">
      <w:pPr>
        <w:ind w:firstLine="567"/>
        <w:jc w:val="center"/>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10. Контроль за выполнением Коллективного договора</w:t>
      </w:r>
    </w:p>
    <w:p w14:paraId="3A122F9C" w14:textId="77777777" w:rsidR="00377637" w:rsidRPr="00A7586E"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 xml:space="preserve">10.1. Контроль за выполнением настоящего Коллективного договора осуществляется сторонами социального партнерства, их представителями, соответствующими органами по труду.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 </w:t>
      </w:r>
    </w:p>
    <w:p w14:paraId="3FFFCD0E" w14:textId="4EA8396A" w:rsidR="00176015" w:rsidRDefault="00913FAA" w:rsidP="00913FAA">
      <w:pPr>
        <w:ind w:firstLine="567"/>
        <w:jc w:val="both"/>
        <w:rPr>
          <w:rFonts w:ascii="Times New Roman" w:eastAsia="Times New Roman" w:hAnsi="Times New Roman" w:cs="Times New Roman"/>
          <w:sz w:val="32"/>
          <w:szCs w:val="32"/>
          <w:lang w:eastAsia="ru-RU"/>
        </w:rPr>
      </w:pPr>
      <w:r w:rsidRPr="00A7586E">
        <w:rPr>
          <w:rFonts w:ascii="Times New Roman" w:eastAsia="Times New Roman" w:hAnsi="Times New Roman" w:cs="Times New Roman"/>
          <w:sz w:val="32"/>
          <w:szCs w:val="32"/>
          <w:lang w:eastAsia="ru-RU"/>
        </w:rPr>
        <w:t>10.2. Порядок контроля: на собраниях (конференциях) представитель Университета и профком докладывают трудовому коллективу о выполнении коллективных договорных обязательств. Университет и профком по мере необходимости, но не чаще одного раза за время действия настоящего Коллективного договора могут проводить проверки выполнения Коллективного договора. Профком для этих целей может привлекать членов профсоюз</w:t>
      </w:r>
      <w:r w:rsidR="001918DE" w:rsidRPr="00A7586E">
        <w:rPr>
          <w:rFonts w:ascii="Times New Roman" w:eastAsia="Times New Roman" w:hAnsi="Times New Roman" w:cs="Times New Roman"/>
          <w:sz w:val="32"/>
          <w:szCs w:val="32"/>
          <w:lang w:eastAsia="ru-RU"/>
        </w:rPr>
        <w:t>а</w:t>
      </w:r>
      <w:r w:rsidR="00377637" w:rsidRPr="00A7586E">
        <w:rPr>
          <w:rFonts w:ascii="Times New Roman" w:eastAsia="Times New Roman" w:hAnsi="Times New Roman" w:cs="Times New Roman"/>
          <w:sz w:val="32"/>
          <w:szCs w:val="32"/>
          <w:lang w:eastAsia="ru-RU"/>
        </w:rPr>
        <w:t>.</w:t>
      </w:r>
    </w:p>
    <w:p w14:paraId="26AF643C" w14:textId="4A87606A" w:rsidR="00560124" w:rsidRDefault="00560124" w:rsidP="00913FAA">
      <w:pPr>
        <w:jc w:val="both"/>
        <w:rPr>
          <w:rFonts w:ascii="Times New Roman" w:eastAsia="Times New Roman" w:hAnsi="Times New Roman" w:cs="Times New Roman"/>
          <w:sz w:val="32"/>
          <w:szCs w:val="32"/>
          <w:lang w:eastAsia="ru-RU"/>
        </w:rPr>
      </w:pPr>
    </w:p>
    <w:p w14:paraId="468A989A" w14:textId="657B2733" w:rsidR="00560124" w:rsidRDefault="00560124" w:rsidP="00913FAA">
      <w:pPr>
        <w:jc w:val="both"/>
        <w:rPr>
          <w:rFonts w:ascii="Times New Roman" w:eastAsia="Times New Roman" w:hAnsi="Times New Roman" w:cs="Times New Roman"/>
          <w:sz w:val="32"/>
          <w:szCs w:val="32"/>
          <w:lang w:eastAsia="ru-RU"/>
        </w:rPr>
      </w:pPr>
    </w:p>
    <w:p w14:paraId="4A941537" w14:textId="2DFEB18E" w:rsidR="00560124" w:rsidRDefault="00560124" w:rsidP="00913FAA">
      <w:pPr>
        <w:jc w:val="both"/>
        <w:rPr>
          <w:rFonts w:ascii="Times New Roman" w:eastAsia="Times New Roman" w:hAnsi="Times New Roman" w:cs="Times New Roman"/>
          <w:sz w:val="32"/>
          <w:szCs w:val="32"/>
          <w:lang w:eastAsia="ru-RU"/>
        </w:rPr>
      </w:pPr>
    </w:p>
    <w:p w14:paraId="1EEE4E82" w14:textId="3746945D" w:rsidR="00560124" w:rsidRDefault="00560124" w:rsidP="00913FAA">
      <w:pPr>
        <w:jc w:val="both"/>
        <w:rPr>
          <w:rFonts w:ascii="Times New Roman" w:eastAsia="Times New Roman" w:hAnsi="Times New Roman" w:cs="Times New Roman"/>
          <w:sz w:val="32"/>
          <w:szCs w:val="32"/>
          <w:lang w:eastAsia="ru-RU"/>
        </w:rPr>
      </w:pPr>
    </w:p>
    <w:tbl>
      <w:tblPr>
        <w:tblW w:w="0" w:type="auto"/>
        <w:tblLook w:val="01E0" w:firstRow="1" w:lastRow="1" w:firstColumn="1" w:lastColumn="1" w:noHBand="0" w:noVBand="0"/>
      </w:tblPr>
      <w:tblGrid>
        <w:gridCol w:w="4863"/>
        <w:gridCol w:w="4492"/>
      </w:tblGrid>
      <w:tr w:rsidR="00560124" w:rsidRPr="00701941" w14:paraId="466239B9" w14:textId="77777777" w:rsidTr="00560124">
        <w:tc>
          <w:tcPr>
            <w:tcW w:w="4863" w:type="dxa"/>
          </w:tcPr>
          <w:p w14:paraId="73D76DC8" w14:textId="77777777" w:rsidR="00560124" w:rsidRPr="00560124" w:rsidRDefault="00560124" w:rsidP="00046412">
            <w:pPr>
              <w:ind w:right="75"/>
              <w:rPr>
                <w:rFonts w:ascii="Times New Roman" w:hAnsi="Times New Roman" w:cs="Times New Roman"/>
                <w:sz w:val="32"/>
                <w:szCs w:val="32"/>
              </w:rPr>
            </w:pPr>
            <w:r w:rsidRPr="00560124">
              <w:rPr>
                <w:rFonts w:ascii="Times New Roman" w:hAnsi="Times New Roman" w:cs="Times New Roman"/>
                <w:sz w:val="32"/>
                <w:szCs w:val="32"/>
              </w:rPr>
              <w:t xml:space="preserve">Врио ректора ФГАОУ ВО «СГЭУ»                                                                                                      </w:t>
            </w:r>
          </w:p>
          <w:p w14:paraId="4E82B2E6" w14:textId="77777777" w:rsidR="00560124" w:rsidRPr="00560124" w:rsidRDefault="00560124" w:rsidP="00405F4E">
            <w:pPr>
              <w:tabs>
                <w:tab w:val="left" w:pos="7560"/>
                <w:tab w:val="left" w:pos="7740"/>
                <w:tab w:val="left" w:pos="7920"/>
                <w:tab w:val="left" w:pos="10080"/>
              </w:tabs>
              <w:ind w:right="75" w:firstLine="360"/>
              <w:rPr>
                <w:rFonts w:ascii="Times New Roman" w:hAnsi="Times New Roman" w:cs="Times New Roman"/>
                <w:sz w:val="32"/>
                <w:szCs w:val="32"/>
              </w:rPr>
            </w:pPr>
          </w:p>
          <w:p w14:paraId="2A9B83C6" w14:textId="4566A7B6" w:rsidR="00560124" w:rsidRPr="00560124" w:rsidRDefault="00560124" w:rsidP="00046412">
            <w:pPr>
              <w:tabs>
                <w:tab w:val="left" w:pos="7560"/>
                <w:tab w:val="left" w:pos="7740"/>
                <w:tab w:val="left" w:pos="7920"/>
                <w:tab w:val="left" w:pos="10080"/>
              </w:tabs>
              <w:ind w:right="75"/>
              <w:rPr>
                <w:rFonts w:ascii="Times New Roman" w:hAnsi="Times New Roman" w:cs="Times New Roman"/>
                <w:sz w:val="32"/>
                <w:szCs w:val="32"/>
              </w:rPr>
            </w:pPr>
            <w:r w:rsidRPr="00560124">
              <w:rPr>
                <w:rFonts w:ascii="Times New Roman" w:hAnsi="Times New Roman" w:cs="Times New Roman"/>
                <w:sz w:val="32"/>
                <w:szCs w:val="32"/>
              </w:rPr>
              <w:t>_____________Е.А.Кандрашина</w:t>
            </w:r>
          </w:p>
          <w:p w14:paraId="2B1B0EFC" w14:textId="77777777" w:rsidR="00560124" w:rsidRPr="00560124" w:rsidRDefault="00560124" w:rsidP="00405F4E">
            <w:pPr>
              <w:tabs>
                <w:tab w:val="left" w:pos="7560"/>
                <w:tab w:val="left" w:pos="7740"/>
                <w:tab w:val="left" w:pos="7920"/>
                <w:tab w:val="left" w:pos="10080"/>
              </w:tabs>
              <w:ind w:right="75" w:firstLine="360"/>
              <w:rPr>
                <w:rFonts w:ascii="Times New Roman" w:hAnsi="Times New Roman" w:cs="Times New Roman"/>
                <w:sz w:val="32"/>
                <w:szCs w:val="32"/>
              </w:rPr>
            </w:pPr>
            <w:r w:rsidRPr="00560124">
              <w:rPr>
                <w:rFonts w:ascii="Times New Roman" w:hAnsi="Times New Roman" w:cs="Times New Roman"/>
                <w:sz w:val="32"/>
                <w:szCs w:val="32"/>
              </w:rPr>
              <w:t xml:space="preserve">«___»_____________20___г.                          </w:t>
            </w:r>
          </w:p>
        </w:tc>
        <w:tc>
          <w:tcPr>
            <w:tcW w:w="4492" w:type="dxa"/>
          </w:tcPr>
          <w:p w14:paraId="3FBA78AB" w14:textId="46679662" w:rsidR="00560124" w:rsidRPr="00560124" w:rsidRDefault="00560124" w:rsidP="00405F4E">
            <w:pPr>
              <w:tabs>
                <w:tab w:val="left" w:pos="7560"/>
                <w:tab w:val="left" w:pos="7740"/>
                <w:tab w:val="left" w:pos="7920"/>
                <w:tab w:val="left" w:pos="10080"/>
              </w:tabs>
              <w:ind w:right="75"/>
              <w:rPr>
                <w:rFonts w:ascii="Times New Roman" w:hAnsi="Times New Roman" w:cs="Times New Roman"/>
                <w:sz w:val="32"/>
                <w:szCs w:val="32"/>
              </w:rPr>
            </w:pPr>
            <w:r w:rsidRPr="00560124">
              <w:rPr>
                <w:rFonts w:ascii="Times New Roman" w:hAnsi="Times New Roman" w:cs="Times New Roman"/>
                <w:sz w:val="32"/>
                <w:szCs w:val="32"/>
              </w:rPr>
              <w:t>Председатель профсоюзной</w:t>
            </w:r>
          </w:p>
          <w:p w14:paraId="6FB40E23" w14:textId="4C2EF717" w:rsidR="00560124" w:rsidRPr="00560124" w:rsidRDefault="00560124" w:rsidP="00405F4E">
            <w:pPr>
              <w:tabs>
                <w:tab w:val="left" w:pos="7560"/>
                <w:tab w:val="left" w:pos="7740"/>
                <w:tab w:val="left" w:pos="7920"/>
                <w:tab w:val="left" w:pos="10080"/>
              </w:tabs>
              <w:ind w:right="75"/>
              <w:rPr>
                <w:rFonts w:ascii="Times New Roman" w:hAnsi="Times New Roman" w:cs="Times New Roman"/>
                <w:sz w:val="32"/>
                <w:szCs w:val="32"/>
              </w:rPr>
            </w:pPr>
            <w:r w:rsidRPr="00560124">
              <w:rPr>
                <w:rFonts w:ascii="Times New Roman" w:hAnsi="Times New Roman" w:cs="Times New Roman"/>
                <w:sz w:val="32"/>
                <w:szCs w:val="32"/>
              </w:rPr>
              <w:t>организации сотрудников</w:t>
            </w:r>
          </w:p>
          <w:p w14:paraId="698F42A2" w14:textId="77777777" w:rsidR="00560124" w:rsidRPr="00560124" w:rsidRDefault="00560124" w:rsidP="00405F4E">
            <w:pPr>
              <w:tabs>
                <w:tab w:val="left" w:pos="7560"/>
                <w:tab w:val="left" w:pos="7740"/>
                <w:tab w:val="left" w:pos="7920"/>
                <w:tab w:val="left" w:pos="10080"/>
              </w:tabs>
              <w:ind w:right="75"/>
              <w:rPr>
                <w:rFonts w:ascii="Times New Roman" w:hAnsi="Times New Roman" w:cs="Times New Roman"/>
                <w:sz w:val="32"/>
                <w:szCs w:val="32"/>
              </w:rPr>
            </w:pPr>
            <w:r w:rsidRPr="00560124">
              <w:rPr>
                <w:rFonts w:ascii="Times New Roman" w:hAnsi="Times New Roman" w:cs="Times New Roman"/>
                <w:sz w:val="32"/>
                <w:szCs w:val="32"/>
              </w:rPr>
              <w:t>ФГАОУ ВО «СГЭУ»</w:t>
            </w:r>
          </w:p>
          <w:p w14:paraId="37FC2CAD" w14:textId="77777777" w:rsidR="00560124" w:rsidRPr="00560124" w:rsidRDefault="00560124" w:rsidP="00405F4E">
            <w:pPr>
              <w:tabs>
                <w:tab w:val="left" w:pos="7560"/>
                <w:tab w:val="left" w:pos="7740"/>
                <w:tab w:val="left" w:pos="7920"/>
                <w:tab w:val="left" w:pos="10080"/>
              </w:tabs>
              <w:ind w:right="75"/>
              <w:rPr>
                <w:rFonts w:ascii="Times New Roman" w:hAnsi="Times New Roman" w:cs="Times New Roman"/>
                <w:sz w:val="32"/>
                <w:szCs w:val="32"/>
              </w:rPr>
            </w:pPr>
            <w:r w:rsidRPr="00560124">
              <w:rPr>
                <w:rFonts w:ascii="Times New Roman" w:hAnsi="Times New Roman" w:cs="Times New Roman"/>
                <w:sz w:val="32"/>
                <w:szCs w:val="32"/>
              </w:rPr>
              <w:t>____________Е.С. Мост</w:t>
            </w:r>
          </w:p>
          <w:p w14:paraId="604AAAEF" w14:textId="77777777" w:rsidR="00560124" w:rsidRPr="00560124" w:rsidRDefault="00560124" w:rsidP="00405F4E">
            <w:pPr>
              <w:ind w:right="75"/>
              <w:rPr>
                <w:rFonts w:ascii="Times New Roman" w:hAnsi="Times New Roman" w:cs="Times New Roman"/>
                <w:sz w:val="32"/>
                <w:szCs w:val="32"/>
              </w:rPr>
            </w:pPr>
            <w:r w:rsidRPr="00560124">
              <w:rPr>
                <w:rFonts w:ascii="Times New Roman" w:hAnsi="Times New Roman" w:cs="Times New Roman"/>
                <w:sz w:val="32"/>
                <w:szCs w:val="32"/>
              </w:rPr>
              <w:t xml:space="preserve">«___»_____________20___г.                                                                                                                                       </w:t>
            </w:r>
          </w:p>
          <w:p w14:paraId="2B8C749B" w14:textId="77777777" w:rsidR="00560124" w:rsidRPr="00560124" w:rsidRDefault="00560124" w:rsidP="00405F4E">
            <w:pPr>
              <w:ind w:right="75"/>
              <w:jc w:val="both"/>
              <w:rPr>
                <w:rFonts w:ascii="Times New Roman" w:hAnsi="Times New Roman" w:cs="Times New Roman"/>
                <w:sz w:val="32"/>
                <w:szCs w:val="32"/>
              </w:rPr>
            </w:pPr>
          </w:p>
        </w:tc>
      </w:tr>
    </w:tbl>
    <w:p w14:paraId="2887DDE3" w14:textId="77777777" w:rsidR="00560124" w:rsidRDefault="00560124" w:rsidP="00913FAA">
      <w:pPr>
        <w:jc w:val="both"/>
        <w:rPr>
          <w:rFonts w:ascii="Times New Roman" w:eastAsia="Times New Roman" w:hAnsi="Times New Roman" w:cs="Times New Roman"/>
          <w:sz w:val="32"/>
          <w:szCs w:val="32"/>
          <w:lang w:eastAsia="ru-RU"/>
        </w:rPr>
      </w:pPr>
    </w:p>
    <w:p w14:paraId="590B3C0A" w14:textId="414D38C3" w:rsidR="0014304B" w:rsidRPr="00A7586E" w:rsidRDefault="0014304B" w:rsidP="00913FAA">
      <w:pPr>
        <w:jc w:val="both"/>
        <w:rPr>
          <w:rFonts w:ascii="Times New Roman" w:hAnsi="Times New Roman" w:cs="Times New Roman"/>
          <w:sz w:val="32"/>
          <w:szCs w:val="32"/>
        </w:rPr>
      </w:pPr>
    </w:p>
    <w:sectPr w:rsidR="0014304B" w:rsidRPr="00A7586E">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2AC0F9" w16cid:durableId="27C306FE"/>
  <w16cid:commentId w16cid:paraId="72B93F61" w16cid:durableId="27C3077D"/>
  <w16cid:commentId w16cid:paraId="0E73C12C" w16cid:durableId="27C30786"/>
  <w16cid:commentId w16cid:paraId="6EC1F320" w16cid:durableId="27C307E2"/>
  <w16cid:commentId w16cid:paraId="61ED09C2" w16cid:durableId="27C30A07"/>
  <w16cid:commentId w16cid:paraId="255C207F" w16cid:durableId="27C423B3"/>
  <w16cid:commentId w16cid:paraId="339F84E9" w16cid:durableId="27C43ECD"/>
  <w16cid:commentId w16cid:paraId="2ABD2221" w16cid:durableId="27C44223"/>
  <w16cid:commentId w16cid:paraId="72E71771" w16cid:durableId="27C442BF"/>
  <w16cid:commentId w16cid:paraId="7CCD641E" w16cid:durableId="27C30B26"/>
  <w16cid:commentId w16cid:paraId="3B2758A1" w16cid:durableId="27C466D4"/>
  <w16cid:commentId w16cid:paraId="437B494B" w16cid:durableId="27C30BA1"/>
  <w16cid:commentId w16cid:paraId="3C9A955F" w16cid:durableId="27C46744"/>
  <w16cid:commentId w16cid:paraId="7191B30B" w16cid:durableId="27C46797"/>
  <w16cid:commentId w16cid:paraId="2B6A646F" w16cid:durableId="27C467CA"/>
  <w16cid:commentId w16cid:paraId="57982F81" w16cid:durableId="27C30BCA"/>
  <w16cid:commentId w16cid:paraId="460E26C9" w16cid:durableId="27BD9CF4"/>
  <w16cid:commentId w16cid:paraId="436CBBC2" w16cid:durableId="27C55250"/>
  <w16cid:commentId w16cid:paraId="5681C7FD" w16cid:durableId="27C55262"/>
  <w16cid:commentId w16cid:paraId="36A834ED" w16cid:durableId="27C30C3F"/>
  <w16cid:commentId w16cid:paraId="0BD56852" w16cid:durableId="27C30E76"/>
  <w16cid:commentId w16cid:paraId="456F7D5C" w16cid:durableId="27C552B1"/>
  <w16cid:commentId w16cid:paraId="27F2C7FC" w16cid:durableId="27BD9CF5"/>
  <w16cid:commentId w16cid:paraId="3AACF200" w16cid:durableId="27C471C1"/>
  <w16cid:commentId w16cid:paraId="6BFD0573" w16cid:durableId="27BDA0E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FAA"/>
    <w:rsid w:val="00046412"/>
    <w:rsid w:val="000B209B"/>
    <w:rsid w:val="000B684D"/>
    <w:rsid w:val="0014304B"/>
    <w:rsid w:val="00156479"/>
    <w:rsid w:val="00176015"/>
    <w:rsid w:val="0019189F"/>
    <w:rsid w:val="001918DE"/>
    <w:rsid w:val="00194549"/>
    <w:rsid w:val="001D7A4B"/>
    <w:rsid w:val="001F20FC"/>
    <w:rsid w:val="00227634"/>
    <w:rsid w:val="00231970"/>
    <w:rsid w:val="002A19C6"/>
    <w:rsid w:val="00316DEF"/>
    <w:rsid w:val="00324CF6"/>
    <w:rsid w:val="00377637"/>
    <w:rsid w:val="003B1D27"/>
    <w:rsid w:val="003B7F0C"/>
    <w:rsid w:val="003C7254"/>
    <w:rsid w:val="003E5A3B"/>
    <w:rsid w:val="00434F88"/>
    <w:rsid w:val="00473AE7"/>
    <w:rsid w:val="004C3F10"/>
    <w:rsid w:val="004F73CC"/>
    <w:rsid w:val="005017D5"/>
    <w:rsid w:val="00560124"/>
    <w:rsid w:val="00604E53"/>
    <w:rsid w:val="0062056E"/>
    <w:rsid w:val="00637B6F"/>
    <w:rsid w:val="00642D7B"/>
    <w:rsid w:val="006971AE"/>
    <w:rsid w:val="00760F79"/>
    <w:rsid w:val="007652E3"/>
    <w:rsid w:val="00795398"/>
    <w:rsid w:val="007E01E3"/>
    <w:rsid w:val="008319A5"/>
    <w:rsid w:val="008655CA"/>
    <w:rsid w:val="00874795"/>
    <w:rsid w:val="0089089F"/>
    <w:rsid w:val="008D24B5"/>
    <w:rsid w:val="008F1538"/>
    <w:rsid w:val="00913FAA"/>
    <w:rsid w:val="009431DA"/>
    <w:rsid w:val="009920C0"/>
    <w:rsid w:val="00A32B7E"/>
    <w:rsid w:val="00A7586E"/>
    <w:rsid w:val="00AA5038"/>
    <w:rsid w:val="00AE56CC"/>
    <w:rsid w:val="00B468CB"/>
    <w:rsid w:val="00C30AD0"/>
    <w:rsid w:val="00C74B69"/>
    <w:rsid w:val="00CB6C0E"/>
    <w:rsid w:val="00D13439"/>
    <w:rsid w:val="00D86C84"/>
    <w:rsid w:val="00D90ED9"/>
    <w:rsid w:val="00D93280"/>
    <w:rsid w:val="00DB0BFC"/>
    <w:rsid w:val="00EE749C"/>
    <w:rsid w:val="00F23FD0"/>
    <w:rsid w:val="00F26F91"/>
    <w:rsid w:val="00F60671"/>
    <w:rsid w:val="00FC6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3B0F1"/>
  <w15:chartTrackingRefBased/>
  <w15:docId w15:val="{0DE91D74-990A-44CF-85E7-C271E767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13FA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913FAA"/>
  </w:style>
  <w:style w:type="character" w:styleId="a3">
    <w:name w:val="annotation reference"/>
    <w:basedOn w:val="a0"/>
    <w:semiHidden/>
    <w:unhideWhenUsed/>
    <w:rsid w:val="00CB6C0E"/>
    <w:rPr>
      <w:sz w:val="16"/>
      <w:szCs w:val="16"/>
    </w:rPr>
  </w:style>
  <w:style w:type="paragraph" w:styleId="a4">
    <w:name w:val="annotation text"/>
    <w:basedOn w:val="a"/>
    <w:link w:val="a5"/>
    <w:semiHidden/>
    <w:unhideWhenUsed/>
    <w:rsid w:val="00CB6C0E"/>
    <w:rPr>
      <w:sz w:val="20"/>
      <w:szCs w:val="20"/>
    </w:rPr>
  </w:style>
  <w:style w:type="character" w:customStyle="1" w:styleId="a5">
    <w:name w:val="Текст примечания Знак"/>
    <w:basedOn w:val="a0"/>
    <w:link w:val="a4"/>
    <w:uiPriority w:val="99"/>
    <w:semiHidden/>
    <w:rsid w:val="00CB6C0E"/>
    <w:rPr>
      <w:sz w:val="20"/>
      <w:szCs w:val="20"/>
    </w:rPr>
  </w:style>
  <w:style w:type="paragraph" w:styleId="a6">
    <w:name w:val="annotation subject"/>
    <w:basedOn w:val="a4"/>
    <w:next w:val="a4"/>
    <w:link w:val="a7"/>
    <w:uiPriority w:val="99"/>
    <w:semiHidden/>
    <w:unhideWhenUsed/>
    <w:rsid w:val="00CB6C0E"/>
    <w:rPr>
      <w:b/>
      <w:bCs/>
    </w:rPr>
  </w:style>
  <w:style w:type="character" w:customStyle="1" w:styleId="a7">
    <w:name w:val="Тема примечания Знак"/>
    <w:basedOn w:val="a5"/>
    <w:link w:val="a6"/>
    <w:uiPriority w:val="99"/>
    <w:semiHidden/>
    <w:rsid w:val="00CB6C0E"/>
    <w:rPr>
      <w:b/>
      <w:bCs/>
      <w:sz w:val="20"/>
      <w:szCs w:val="20"/>
    </w:rPr>
  </w:style>
  <w:style w:type="paragraph" w:styleId="a8">
    <w:name w:val="Balloon Text"/>
    <w:basedOn w:val="a"/>
    <w:link w:val="a9"/>
    <w:uiPriority w:val="99"/>
    <w:semiHidden/>
    <w:unhideWhenUsed/>
    <w:rsid w:val="00CB6C0E"/>
    <w:rPr>
      <w:rFonts w:ascii="Segoe UI" w:hAnsi="Segoe UI" w:cs="Segoe UI"/>
      <w:sz w:val="18"/>
      <w:szCs w:val="18"/>
    </w:rPr>
  </w:style>
  <w:style w:type="character" w:customStyle="1" w:styleId="a9">
    <w:name w:val="Текст выноски Знак"/>
    <w:basedOn w:val="a0"/>
    <w:link w:val="a8"/>
    <w:uiPriority w:val="99"/>
    <w:semiHidden/>
    <w:rsid w:val="00CB6C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45573">
      <w:bodyDiv w:val="1"/>
      <w:marLeft w:val="0"/>
      <w:marRight w:val="0"/>
      <w:marTop w:val="0"/>
      <w:marBottom w:val="0"/>
      <w:divBdr>
        <w:top w:val="none" w:sz="0" w:space="0" w:color="auto"/>
        <w:left w:val="none" w:sz="0" w:space="0" w:color="auto"/>
        <w:bottom w:val="none" w:sz="0" w:space="0" w:color="auto"/>
        <w:right w:val="none" w:sz="0" w:space="0" w:color="auto"/>
      </w:divBdr>
      <w:divsChild>
        <w:div w:id="993335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4D921-8086-432B-9A9C-C4CA1A54E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5274</Words>
  <Characters>30065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Ломовицкая Ольга Николаевна</dc:creator>
  <cp:keywords/>
  <dc:description/>
  <cp:lastModifiedBy>Ломовицкая Ольга Николаевна</cp:lastModifiedBy>
  <cp:revision>6</cp:revision>
  <cp:lastPrinted>2023-03-24T10:36:00Z</cp:lastPrinted>
  <dcterms:created xsi:type="dcterms:W3CDTF">2023-03-24T11:01:00Z</dcterms:created>
  <dcterms:modified xsi:type="dcterms:W3CDTF">2023-03-24T11:22:00Z</dcterms:modified>
</cp:coreProperties>
</file>