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A7441" w14:textId="77777777" w:rsidR="00E11F03" w:rsidRPr="00B64454" w:rsidRDefault="003611D1" w:rsidP="00B64454">
      <w:pPr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  <w:u w:val="single"/>
        </w:rPr>
      </w:pPr>
      <w:bookmarkStart w:id="0" w:name="_GoBack"/>
      <w:bookmarkEnd w:id="0"/>
      <w:r w:rsidRPr="00B64454">
        <w:rPr>
          <w:rFonts w:ascii="Times New Roman" w:hAnsi="Times New Roman" w:cs="Times New Roman"/>
          <w:caps/>
          <w:sz w:val="28"/>
          <w:szCs w:val="28"/>
          <w:u w:val="single"/>
        </w:rPr>
        <w:t>Список кандидатур</w:t>
      </w:r>
    </w:p>
    <w:p w14:paraId="170A8355" w14:textId="77777777" w:rsidR="003611D1" w:rsidRPr="00B64454" w:rsidRDefault="003611D1" w:rsidP="00B64454">
      <w:pPr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64454">
        <w:rPr>
          <w:rFonts w:ascii="Times New Roman" w:hAnsi="Times New Roman" w:cs="Times New Roman"/>
          <w:caps/>
          <w:sz w:val="28"/>
          <w:szCs w:val="28"/>
        </w:rPr>
        <w:t>Представление к ученому званию доцента на заседани</w:t>
      </w:r>
      <w:r w:rsidR="001D113C">
        <w:rPr>
          <w:rFonts w:ascii="Times New Roman" w:hAnsi="Times New Roman" w:cs="Times New Roman"/>
          <w:caps/>
          <w:sz w:val="28"/>
          <w:szCs w:val="28"/>
        </w:rPr>
        <w:t>и</w:t>
      </w:r>
      <w:r w:rsidRPr="00B64454">
        <w:rPr>
          <w:rFonts w:ascii="Times New Roman" w:hAnsi="Times New Roman" w:cs="Times New Roman"/>
          <w:caps/>
          <w:sz w:val="28"/>
          <w:szCs w:val="28"/>
        </w:rPr>
        <w:t xml:space="preserve"> ученого совета СГЭУ</w:t>
      </w:r>
    </w:p>
    <w:p w14:paraId="095D23AE" w14:textId="4E6F3759" w:rsidR="003611D1" w:rsidRPr="003611D1" w:rsidRDefault="00AD45B9" w:rsidP="00B6445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963C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="00963CE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 г., протокол № 13</w:t>
      </w: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1786"/>
        <w:gridCol w:w="1824"/>
        <w:gridCol w:w="1824"/>
        <w:gridCol w:w="1578"/>
        <w:gridCol w:w="1007"/>
        <w:gridCol w:w="761"/>
        <w:gridCol w:w="680"/>
        <w:gridCol w:w="1450"/>
        <w:gridCol w:w="637"/>
        <w:gridCol w:w="793"/>
        <w:gridCol w:w="1248"/>
        <w:gridCol w:w="2000"/>
      </w:tblGrid>
      <w:tr w:rsidR="003611D1" w:rsidRPr="003611D1" w14:paraId="1B5A3E4D" w14:textId="77777777" w:rsidTr="008B4FAF">
        <w:tc>
          <w:tcPr>
            <w:tcW w:w="1786" w:type="dxa"/>
            <w:vMerge w:val="restart"/>
          </w:tcPr>
          <w:p w14:paraId="552E8ED8" w14:textId="77777777" w:rsidR="003611D1" w:rsidRPr="003611D1" w:rsidRDefault="003611D1" w:rsidP="0036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226" w:type="dxa"/>
            <w:gridSpan w:val="3"/>
          </w:tcPr>
          <w:p w14:paraId="762ADCFE" w14:textId="77777777" w:rsidR="003611D1" w:rsidRPr="003611D1" w:rsidRDefault="003611D1" w:rsidP="0036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1007" w:type="dxa"/>
            <w:vMerge w:val="restart"/>
          </w:tcPr>
          <w:p w14:paraId="656CE505" w14:textId="77777777" w:rsidR="003611D1" w:rsidRPr="003611D1" w:rsidRDefault="003611D1" w:rsidP="0036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5569" w:type="dxa"/>
            <w:gridSpan w:val="6"/>
          </w:tcPr>
          <w:p w14:paraId="1D9AEEA0" w14:textId="77777777" w:rsidR="003611D1" w:rsidRPr="003611D1" w:rsidRDefault="003611D1" w:rsidP="0036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Опубликовано</w:t>
            </w:r>
          </w:p>
        </w:tc>
        <w:tc>
          <w:tcPr>
            <w:tcW w:w="2000" w:type="dxa"/>
            <w:vMerge w:val="restart"/>
          </w:tcPr>
          <w:p w14:paraId="5BC122A0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Представлен к ученому званию доцента по научной специальности</w:t>
            </w:r>
          </w:p>
        </w:tc>
      </w:tr>
      <w:tr w:rsidR="003611D1" w:rsidRPr="003611D1" w14:paraId="0A8F4E14" w14:textId="77777777" w:rsidTr="008B4FAF">
        <w:tc>
          <w:tcPr>
            <w:tcW w:w="1786" w:type="dxa"/>
            <w:vMerge/>
          </w:tcPr>
          <w:p w14:paraId="7014D235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</w:tcPr>
          <w:p w14:paraId="69D12AF8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научной и педагогической деятельности в вузе (вузах)</w:t>
            </w:r>
          </w:p>
        </w:tc>
        <w:tc>
          <w:tcPr>
            <w:tcW w:w="1824" w:type="dxa"/>
            <w:vMerge w:val="restart"/>
          </w:tcPr>
          <w:p w14:paraId="186A65B5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научной и педагогической деятельности по научной специальности</w:t>
            </w:r>
          </w:p>
        </w:tc>
        <w:tc>
          <w:tcPr>
            <w:tcW w:w="1578" w:type="dxa"/>
            <w:vMerge w:val="restart"/>
          </w:tcPr>
          <w:p w14:paraId="44CC7CA9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непрерывной работы в должности доцента</w:t>
            </w:r>
          </w:p>
        </w:tc>
        <w:tc>
          <w:tcPr>
            <w:tcW w:w="1007" w:type="dxa"/>
            <w:vMerge/>
          </w:tcPr>
          <w:p w14:paraId="73D74A2A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gridSpan w:val="3"/>
          </w:tcPr>
          <w:p w14:paraId="2545273E" w14:textId="77777777" w:rsidR="003611D1" w:rsidRPr="003611D1" w:rsidRDefault="003611D1" w:rsidP="0036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учебных изданий</w:t>
            </w:r>
          </w:p>
        </w:tc>
        <w:tc>
          <w:tcPr>
            <w:tcW w:w="2678" w:type="dxa"/>
            <w:gridSpan w:val="3"/>
            <w:vMerge w:val="restart"/>
          </w:tcPr>
          <w:p w14:paraId="68FF4445" w14:textId="77777777" w:rsidR="003611D1" w:rsidRPr="003611D1" w:rsidRDefault="003611D1" w:rsidP="0036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аучных трудов</w:t>
            </w:r>
          </w:p>
        </w:tc>
        <w:tc>
          <w:tcPr>
            <w:tcW w:w="2000" w:type="dxa"/>
            <w:vMerge/>
          </w:tcPr>
          <w:p w14:paraId="23EB0799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1D1" w:rsidRPr="003611D1" w14:paraId="027882BA" w14:textId="77777777" w:rsidTr="008B4FAF">
        <w:tc>
          <w:tcPr>
            <w:tcW w:w="1786" w:type="dxa"/>
            <w:vMerge/>
          </w:tcPr>
          <w:p w14:paraId="36B31268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14:paraId="0ED60204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14:paraId="43180BF3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14:paraId="0C8F4179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</w:tcPr>
          <w:p w14:paraId="6ECF6A6A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 w:val="restart"/>
          </w:tcPr>
          <w:p w14:paraId="26324BD6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30" w:type="dxa"/>
            <w:gridSpan w:val="2"/>
          </w:tcPr>
          <w:p w14:paraId="729416CC" w14:textId="047E181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 xml:space="preserve">в т.ч. учебников (учебных </w:t>
            </w:r>
            <w:r w:rsidR="008B4F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591A">
              <w:rPr>
                <w:rFonts w:ascii="Times New Roman" w:hAnsi="Times New Roman" w:cs="Times New Roman"/>
                <w:sz w:val="24"/>
                <w:szCs w:val="24"/>
              </w:rPr>
              <w:t>особий</w:t>
            </w: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78" w:type="dxa"/>
            <w:gridSpan w:val="3"/>
            <w:vMerge/>
          </w:tcPr>
          <w:p w14:paraId="363B89F2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14:paraId="2527C9E1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1D1" w:rsidRPr="003611D1" w14:paraId="62F7AB46" w14:textId="77777777" w:rsidTr="008B4FAF">
        <w:trPr>
          <w:cantSplit/>
          <w:trHeight w:val="2446"/>
        </w:trPr>
        <w:tc>
          <w:tcPr>
            <w:tcW w:w="1786" w:type="dxa"/>
            <w:vMerge/>
          </w:tcPr>
          <w:p w14:paraId="643BBFB5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14:paraId="63366E0D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14:paraId="3A28DDC3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14:paraId="4CD0510A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</w:tcPr>
          <w:p w14:paraId="6EC1C63F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14:paraId="1ADF4205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extDirection w:val="btLr"/>
          </w:tcPr>
          <w:p w14:paraId="01F47949" w14:textId="77777777" w:rsidR="003611D1" w:rsidRPr="003611D1" w:rsidRDefault="003611D1" w:rsidP="003611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0" w:type="dxa"/>
            <w:textDirection w:val="btLr"/>
          </w:tcPr>
          <w:p w14:paraId="1ADD933A" w14:textId="77777777" w:rsidR="003611D1" w:rsidRPr="003611D1" w:rsidRDefault="003611D1" w:rsidP="003611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за последние 3 года по научной специальности</w:t>
            </w:r>
          </w:p>
        </w:tc>
        <w:tc>
          <w:tcPr>
            <w:tcW w:w="637" w:type="dxa"/>
            <w:textDirection w:val="btLr"/>
          </w:tcPr>
          <w:p w14:paraId="4165EA45" w14:textId="77777777" w:rsidR="003611D1" w:rsidRPr="003611D1" w:rsidRDefault="003611D1" w:rsidP="003611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3" w:type="dxa"/>
            <w:textDirection w:val="btLr"/>
          </w:tcPr>
          <w:p w14:paraId="7DD92D82" w14:textId="77777777" w:rsidR="003611D1" w:rsidRPr="003611D1" w:rsidRDefault="003611D1" w:rsidP="003611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в т.ч. по научной специальности</w:t>
            </w:r>
          </w:p>
        </w:tc>
        <w:tc>
          <w:tcPr>
            <w:tcW w:w="1248" w:type="dxa"/>
            <w:textDirection w:val="btLr"/>
          </w:tcPr>
          <w:p w14:paraId="0FB3C945" w14:textId="77777777" w:rsidR="003611D1" w:rsidRPr="003611D1" w:rsidRDefault="003611D1" w:rsidP="003611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а последние 3 года в рецензируемых изданиях по научной специальности</w:t>
            </w:r>
          </w:p>
        </w:tc>
        <w:tc>
          <w:tcPr>
            <w:tcW w:w="2000" w:type="dxa"/>
            <w:vMerge/>
          </w:tcPr>
          <w:p w14:paraId="7F3D050C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1D1" w:rsidRPr="003611D1" w14:paraId="16906196" w14:textId="77777777" w:rsidTr="008B4FAF">
        <w:tc>
          <w:tcPr>
            <w:tcW w:w="1786" w:type="dxa"/>
          </w:tcPr>
          <w:p w14:paraId="52727777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14:paraId="0C5E04AC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4" w:type="dxa"/>
          </w:tcPr>
          <w:p w14:paraId="0DE5F84E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8" w:type="dxa"/>
          </w:tcPr>
          <w:p w14:paraId="4A737631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7" w:type="dxa"/>
          </w:tcPr>
          <w:p w14:paraId="4A8A15EF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1" w:type="dxa"/>
          </w:tcPr>
          <w:p w14:paraId="2E784D63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14:paraId="583DA774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0" w:type="dxa"/>
          </w:tcPr>
          <w:p w14:paraId="504DFAD6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" w:type="dxa"/>
          </w:tcPr>
          <w:p w14:paraId="5A9CBA95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" w:type="dxa"/>
          </w:tcPr>
          <w:p w14:paraId="49AED3F9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8" w:type="dxa"/>
          </w:tcPr>
          <w:p w14:paraId="5306DC3C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0" w:type="dxa"/>
          </w:tcPr>
          <w:p w14:paraId="493BCF66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611D1" w:rsidRPr="00DD32C2" w14:paraId="1CFD7C8E" w14:textId="77777777" w:rsidTr="008B4FAF">
        <w:tc>
          <w:tcPr>
            <w:tcW w:w="1786" w:type="dxa"/>
          </w:tcPr>
          <w:p w14:paraId="3BFC6FB0" w14:textId="7438AA37" w:rsidR="003611D1" w:rsidRPr="00DD32C2" w:rsidRDefault="008003C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Ирина Александровна</w:t>
            </w:r>
          </w:p>
        </w:tc>
        <w:tc>
          <w:tcPr>
            <w:tcW w:w="1824" w:type="dxa"/>
          </w:tcPr>
          <w:p w14:paraId="5E55959E" w14:textId="7B83BFC7" w:rsidR="003611D1" w:rsidRPr="007D09CF" w:rsidRDefault="00AD45B9" w:rsidP="00B64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D4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лет</w:t>
            </w:r>
            <w:r w:rsidR="00D20CC1" w:rsidRPr="00AD4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0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07 </w:t>
            </w:r>
            <w:proofErr w:type="spellStart"/>
            <w:r w:rsidR="00D20CC1" w:rsidRPr="00AD4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824" w:type="dxa"/>
          </w:tcPr>
          <w:p w14:paraId="1459B0B5" w14:textId="4690F19E" w:rsidR="003611D1" w:rsidRPr="00117709" w:rsidRDefault="00AD45B9" w:rsidP="00AD4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B64454" w:rsidRPr="007D09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</w:t>
            </w:r>
            <w:r w:rsidR="007D09CF" w:rsidRPr="007D09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7968" w:rsidRPr="007D09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800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D20CC1" w:rsidRPr="007D09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20CC1" w:rsidRPr="007D09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578" w:type="dxa"/>
          </w:tcPr>
          <w:p w14:paraId="4FDCCF38" w14:textId="40453892" w:rsidR="003611D1" w:rsidRPr="00117709" w:rsidRDefault="008003C1" w:rsidP="007D09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лет 07</w:t>
            </w:r>
            <w:r w:rsidR="00D20CC1" w:rsidRPr="007D09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мес.</w:t>
            </w:r>
          </w:p>
        </w:tc>
        <w:tc>
          <w:tcPr>
            <w:tcW w:w="1007" w:type="dxa"/>
          </w:tcPr>
          <w:p w14:paraId="65066B69" w14:textId="77777777" w:rsidR="003611D1" w:rsidRPr="00117709" w:rsidRDefault="00763757" w:rsidP="00B64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D09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3611D1" w:rsidRPr="007D09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.э.н.</w:t>
            </w:r>
          </w:p>
        </w:tc>
        <w:tc>
          <w:tcPr>
            <w:tcW w:w="761" w:type="dxa"/>
          </w:tcPr>
          <w:p w14:paraId="425393B4" w14:textId="679644B4" w:rsidR="003611D1" w:rsidRPr="007D09CF" w:rsidRDefault="00AD45B9" w:rsidP="00B64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14:paraId="1B564433" w14:textId="21465269" w:rsidR="003611D1" w:rsidRPr="007D09CF" w:rsidRDefault="00AD45B9" w:rsidP="00B64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14:paraId="578309E7" w14:textId="687835C5" w:rsidR="003611D1" w:rsidRPr="007D09CF" w:rsidRDefault="00AD45B9" w:rsidP="00B64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7" w:type="dxa"/>
          </w:tcPr>
          <w:p w14:paraId="591FD7A8" w14:textId="496ED230" w:rsidR="003611D1" w:rsidRPr="007D09CF" w:rsidRDefault="008003C1" w:rsidP="007130F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93" w:type="dxa"/>
          </w:tcPr>
          <w:p w14:paraId="35A121B9" w14:textId="14EE355C" w:rsidR="003611D1" w:rsidRPr="007D09CF" w:rsidRDefault="008003C1" w:rsidP="007130F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248" w:type="dxa"/>
          </w:tcPr>
          <w:p w14:paraId="1A2CEC05" w14:textId="3C2D91E5" w:rsidR="00354E45" w:rsidRPr="007D09CF" w:rsidRDefault="008003C1" w:rsidP="00354E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  <w:p w14:paraId="019779F2" w14:textId="5FB76866" w:rsidR="003611D1" w:rsidRPr="007D09CF" w:rsidRDefault="003611D1" w:rsidP="00B6445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00" w:type="dxa"/>
          </w:tcPr>
          <w:p w14:paraId="2B2DF42F" w14:textId="7643AACC" w:rsidR="003611D1" w:rsidRPr="00DD32C2" w:rsidRDefault="00AD45B9" w:rsidP="00AD45B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ja-JP"/>
              </w:rPr>
              <w:t>5.2.4</w:t>
            </w:r>
            <w:r w:rsidR="0053269B" w:rsidRPr="00DD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ja-JP"/>
              </w:rPr>
              <w:t xml:space="preserve">. </w:t>
            </w:r>
            <w:r w:rsidR="008B4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ja-JP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ja-JP"/>
              </w:rPr>
              <w:t>Финансы</w:t>
            </w:r>
          </w:p>
        </w:tc>
      </w:tr>
    </w:tbl>
    <w:p w14:paraId="43A00B85" w14:textId="77777777" w:rsidR="003611D1" w:rsidRDefault="003611D1"/>
    <w:sectPr w:rsidR="003611D1" w:rsidSect="003611D1">
      <w:pgSz w:w="16838" w:h="11906" w:orient="landscape"/>
      <w:pgMar w:top="1701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1D1"/>
    <w:rsid w:val="000E2015"/>
    <w:rsid w:val="00117709"/>
    <w:rsid w:val="001D113C"/>
    <w:rsid w:val="00325711"/>
    <w:rsid w:val="00354E45"/>
    <w:rsid w:val="003611D1"/>
    <w:rsid w:val="004F32A3"/>
    <w:rsid w:val="0053269B"/>
    <w:rsid w:val="0064179B"/>
    <w:rsid w:val="007130FA"/>
    <w:rsid w:val="00763757"/>
    <w:rsid w:val="007D09CF"/>
    <w:rsid w:val="008003C1"/>
    <w:rsid w:val="0081632B"/>
    <w:rsid w:val="008275CB"/>
    <w:rsid w:val="008B0C91"/>
    <w:rsid w:val="008B4FAF"/>
    <w:rsid w:val="00963CE4"/>
    <w:rsid w:val="009A591A"/>
    <w:rsid w:val="00A05AF4"/>
    <w:rsid w:val="00A73B20"/>
    <w:rsid w:val="00AD45B9"/>
    <w:rsid w:val="00B64454"/>
    <w:rsid w:val="00BB4535"/>
    <w:rsid w:val="00CB7968"/>
    <w:rsid w:val="00D20CC1"/>
    <w:rsid w:val="00DA0B16"/>
    <w:rsid w:val="00DD32C2"/>
    <w:rsid w:val="00E00F5E"/>
    <w:rsid w:val="00E11F03"/>
    <w:rsid w:val="00E56725"/>
    <w:rsid w:val="00E976B0"/>
    <w:rsid w:val="00F83EF4"/>
    <w:rsid w:val="00FC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E84E5"/>
  <w15:docId w15:val="{ACFE1E3D-A402-4D8E-83F5-8AA04A99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uiPriority w:val="39"/>
    <w:qFormat/>
    <w:rsid w:val="0081632B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zh-CN"/>
    </w:rPr>
  </w:style>
  <w:style w:type="paragraph" w:styleId="2">
    <w:name w:val="toc 2"/>
    <w:basedOn w:val="a"/>
    <w:uiPriority w:val="39"/>
    <w:qFormat/>
    <w:rsid w:val="0081632B"/>
    <w:pPr>
      <w:widowControl w:val="0"/>
      <w:tabs>
        <w:tab w:val="left" w:pos="0"/>
        <w:tab w:val="left" w:pos="880"/>
        <w:tab w:val="right" w:leader="dot" w:pos="9345"/>
      </w:tabs>
      <w:spacing w:after="0" w:line="36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zh-CN"/>
    </w:rPr>
  </w:style>
  <w:style w:type="table" w:styleId="a3">
    <w:name w:val="Table Grid"/>
    <w:basedOn w:val="a1"/>
    <w:uiPriority w:val="39"/>
    <w:rsid w:val="0036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4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4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admin</cp:lastModifiedBy>
  <cp:revision>2</cp:revision>
  <cp:lastPrinted>2023-06-23T08:54:00Z</cp:lastPrinted>
  <dcterms:created xsi:type="dcterms:W3CDTF">2023-06-24T07:58:00Z</dcterms:created>
  <dcterms:modified xsi:type="dcterms:W3CDTF">2023-06-24T07:58:00Z</dcterms:modified>
</cp:coreProperties>
</file>