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DFE" w:rsidRDefault="00270DFE" w:rsidP="00270DFE">
      <w:pPr>
        <w:spacing w:after="0" w:line="240" w:lineRule="auto"/>
        <w:rPr>
          <w:sz w:val="72"/>
          <w:szCs w:val="96"/>
        </w:rPr>
      </w:pPr>
      <w:r>
        <w:rPr>
          <w:noProof/>
          <w:sz w:val="72"/>
          <w:szCs w:val="9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5711190</wp:posOffset>
            </wp:positionH>
            <wp:positionV relativeFrom="margin">
              <wp:posOffset>-614149</wp:posOffset>
            </wp:positionV>
            <wp:extent cx="1221740" cy="1041400"/>
            <wp:effectExtent l="0" t="0" r="0" b="0"/>
            <wp:wrapThrough wrapText="bothSides">
              <wp:wrapPolygon edited="0">
                <wp:start x="8757" y="0"/>
                <wp:lineTo x="7410" y="1580"/>
                <wp:lineTo x="7410" y="4741"/>
                <wp:lineTo x="8083" y="7112"/>
                <wp:lineTo x="4042" y="8693"/>
                <wp:lineTo x="3368" y="9878"/>
                <wp:lineTo x="4042" y="13434"/>
                <wp:lineTo x="1347" y="15805"/>
                <wp:lineTo x="1347" y="16595"/>
                <wp:lineTo x="3031" y="18966"/>
                <wp:lineTo x="17514" y="18966"/>
                <wp:lineTo x="19871" y="16200"/>
                <wp:lineTo x="18861" y="15410"/>
                <wp:lineTo x="12798" y="13434"/>
                <wp:lineTo x="14146" y="13434"/>
                <wp:lineTo x="17514" y="8693"/>
                <wp:lineTo x="17514" y="6322"/>
                <wp:lineTo x="11451" y="0"/>
                <wp:lineTo x="8757" y="0"/>
              </wp:wrapPolygon>
            </wp:wrapThrough>
            <wp:docPr id="9" name="Рисунок 2">
              <a:extLst xmlns:a="http://schemas.openxmlformats.org/drawingml/2006/main">
                <a:ext uri="{FF2B5EF4-FFF2-40B4-BE49-F238E27FC236}">
                  <a16:creationId xmlns:ve="http://schemas.openxmlformats.org/markup-compatibility/2006"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150B6A90-DBB3-C994-80AE-E2D4327C7B8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>
                      <a:extLst>
                        <a:ext uri="{FF2B5EF4-FFF2-40B4-BE49-F238E27FC236}">
                          <a16:creationId xmlns:ve="http://schemas.openxmlformats.org/markup-compatibility/2006"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150B6A90-DBB3-C994-80AE-E2D4327C7B8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1740" cy="1041400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11AB" w:rsidRPr="00087030" w:rsidRDefault="00BA1161" w:rsidP="00810868">
      <w:pPr>
        <w:spacing w:after="0" w:line="240" w:lineRule="auto"/>
        <w:jc w:val="center"/>
        <w:rPr>
          <w:sz w:val="32"/>
          <w:szCs w:val="40"/>
        </w:rPr>
      </w:pPr>
      <w:r w:rsidRPr="00087030">
        <w:rPr>
          <w:sz w:val="32"/>
          <w:szCs w:val="40"/>
        </w:rPr>
        <w:t xml:space="preserve">Программа </w:t>
      </w:r>
      <w:r w:rsidR="009511AB" w:rsidRPr="00087030">
        <w:rPr>
          <w:sz w:val="32"/>
          <w:szCs w:val="40"/>
        </w:rPr>
        <w:t>профессиональной переподготовки</w:t>
      </w:r>
    </w:p>
    <w:p w:rsidR="009511AB" w:rsidRPr="00BA1161" w:rsidRDefault="008665C1" w:rsidP="00810868">
      <w:pPr>
        <w:spacing w:after="0" w:line="240" w:lineRule="auto"/>
        <w:jc w:val="center"/>
        <w:rPr>
          <w:sz w:val="40"/>
          <w:szCs w:val="56"/>
        </w:rPr>
      </w:pPr>
      <w:r>
        <w:rPr>
          <w:noProof/>
          <w:sz w:val="56"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-104140</wp:posOffset>
                </wp:positionH>
                <wp:positionV relativeFrom="paragraph">
                  <wp:posOffset>285750</wp:posOffset>
                </wp:positionV>
                <wp:extent cx="7159625" cy="1190625"/>
                <wp:effectExtent l="13970" t="12700" r="8255" b="63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9625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1F9A28" id="Rectangle 2" o:spid="_x0000_s1026" style="position:absolute;margin-left:-8.2pt;margin-top:22.5pt;width:563.75pt;height:9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" filled="f" strokecolor="#0070c0"/>
            </w:pict>
          </mc:Fallback>
        </mc:AlternateContent>
      </w:r>
      <w:r w:rsidR="00810868" w:rsidRPr="00BA1161">
        <w:rPr>
          <w:sz w:val="28"/>
          <w:szCs w:val="36"/>
        </w:rPr>
        <w:t xml:space="preserve"> </w:t>
      </w:r>
      <w:r w:rsidR="009511AB" w:rsidRPr="00BA1161">
        <w:rPr>
          <w:sz w:val="28"/>
          <w:szCs w:val="36"/>
        </w:rPr>
        <w:t>«</w:t>
      </w:r>
      <w:r w:rsidR="00087030" w:rsidRPr="00BA1161">
        <w:rPr>
          <w:sz w:val="28"/>
          <w:szCs w:val="36"/>
        </w:rPr>
        <w:t>Экономика и управление на предприятии (организации)</w:t>
      </w:r>
      <w:r w:rsidR="009511AB" w:rsidRPr="00BA1161">
        <w:rPr>
          <w:sz w:val="28"/>
          <w:szCs w:val="36"/>
        </w:rPr>
        <w:t>»</w:t>
      </w:r>
      <w:r w:rsidR="00BA1161" w:rsidRPr="00BA1161">
        <w:rPr>
          <w:sz w:val="28"/>
          <w:szCs w:val="36"/>
        </w:rPr>
        <w:t xml:space="preserve">, </w:t>
      </w:r>
      <w:r w:rsidR="009511AB" w:rsidRPr="00BA1161">
        <w:rPr>
          <w:sz w:val="40"/>
          <w:szCs w:val="56"/>
        </w:rPr>
        <w:t>5</w:t>
      </w:r>
      <w:r w:rsidR="00E45F6D" w:rsidRPr="00BA1161">
        <w:rPr>
          <w:sz w:val="40"/>
          <w:szCs w:val="56"/>
        </w:rPr>
        <w:t>09</w:t>
      </w:r>
      <w:r w:rsidR="007B3AA8" w:rsidRPr="00BA1161">
        <w:rPr>
          <w:sz w:val="40"/>
          <w:szCs w:val="56"/>
        </w:rPr>
        <w:t xml:space="preserve"> </w:t>
      </w:r>
      <w:r w:rsidR="009511AB" w:rsidRPr="00BA1161">
        <w:rPr>
          <w:sz w:val="40"/>
          <w:szCs w:val="56"/>
        </w:rPr>
        <w:t>часов</w:t>
      </w:r>
    </w:p>
    <w:p w:rsidR="009511AB" w:rsidRDefault="007C5F4A" w:rsidP="00BA1161">
      <w:pPr>
        <w:spacing w:after="0" w:line="240" w:lineRule="auto"/>
        <w:ind w:firstLine="142"/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Получение необходимых компетенций </w:t>
      </w:r>
      <w:r w:rsidRPr="007A1D84">
        <w:rPr>
          <w:b w:val="0"/>
          <w:sz w:val="32"/>
          <w:szCs w:val="32"/>
        </w:rPr>
        <w:t>в организации планирования и управления предприятием, необходимых для практической деятельности в условиях рыночных отношений</w:t>
      </w:r>
      <w:r>
        <w:rPr>
          <w:b w:val="0"/>
          <w:sz w:val="32"/>
          <w:szCs w:val="32"/>
        </w:rPr>
        <w:t>. Изучение экономических процессов, протекающих в организации, позволяет сделать экономическую оценку инвестиций, выявить риски, затраты и стоимость предприятия.</w:t>
      </w:r>
    </w:p>
    <w:p w:rsidR="00087030" w:rsidRDefault="00087030" w:rsidP="00810868">
      <w:pPr>
        <w:spacing w:after="0" w:line="240" w:lineRule="auto"/>
        <w:jc w:val="center"/>
        <w:rPr>
          <w:b w:val="0"/>
          <w:sz w:val="32"/>
          <w:szCs w:val="32"/>
        </w:rPr>
      </w:pPr>
    </w:p>
    <w:p w:rsidR="008765ED" w:rsidRPr="007B3AA8" w:rsidRDefault="008765ED" w:rsidP="008765ED">
      <w:pPr>
        <w:spacing w:after="0" w:line="240" w:lineRule="auto"/>
        <w:jc w:val="both"/>
        <w:rPr>
          <w:b w:val="0"/>
          <w:color w:val="1F497D" w:themeColor="text2"/>
          <w:sz w:val="32"/>
          <w:szCs w:val="32"/>
        </w:rPr>
      </w:pPr>
      <w:r w:rsidRPr="00A83145">
        <w:rPr>
          <w:b w:val="0"/>
          <w:color w:val="000000" w:themeColor="text1"/>
          <w:sz w:val="32"/>
          <w:szCs w:val="32"/>
        </w:rPr>
        <w:t>Форма обучения:</w:t>
      </w:r>
      <w:r w:rsidR="001031BE">
        <w:rPr>
          <w:b w:val="0"/>
          <w:color w:val="1F497D" w:themeColor="text2"/>
          <w:sz w:val="32"/>
          <w:szCs w:val="32"/>
        </w:rPr>
        <w:t xml:space="preserve"> очно</w:t>
      </w:r>
      <w:r>
        <w:rPr>
          <w:b w:val="0"/>
          <w:color w:val="1F497D" w:themeColor="text2"/>
          <w:sz w:val="32"/>
          <w:szCs w:val="32"/>
        </w:rPr>
        <w:t>-заочная</w:t>
      </w:r>
      <w:r w:rsidR="00BA1161">
        <w:rPr>
          <w:b w:val="0"/>
          <w:color w:val="1F497D" w:themeColor="text2"/>
          <w:sz w:val="32"/>
          <w:szCs w:val="32"/>
        </w:rPr>
        <w:t xml:space="preserve"> </w:t>
      </w:r>
      <w:r w:rsidR="00BA1161" w:rsidRPr="00810868">
        <w:rPr>
          <w:b w:val="0"/>
          <w:sz w:val="32"/>
          <w:szCs w:val="32"/>
        </w:rPr>
        <w:t>с использованием дистанционных образовательных технологий</w:t>
      </w:r>
    </w:p>
    <w:p w:rsidR="009511AB" w:rsidRDefault="009511AB" w:rsidP="00810868">
      <w:pPr>
        <w:spacing w:after="0" w:line="240" w:lineRule="auto"/>
        <w:jc w:val="both"/>
        <w:rPr>
          <w:b w:val="0"/>
          <w:sz w:val="32"/>
          <w:szCs w:val="32"/>
        </w:rPr>
      </w:pPr>
      <w:r w:rsidRPr="00810868">
        <w:rPr>
          <w:b w:val="0"/>
          <w:sz w:val="32"/>
          <w:szCs w:val="32"/>
        </w:rPr>
        <w:t xml:space="preserve">Занятия проводятся </w:t>
      </w:r>
      <w:r w:rsidR="00270DFE">
        <w:rPr>
          <w:b w:val="0"/>
          <w:sz w:val="32"/>
          <w:szCs w:val="32"/>
        </w:rPr>
        <w:t>2</w:t>
      </w:r>
      <w:r w:rsidR="00810868">
        <w:rPr>
          <w:b w:val="0"/>
          <w:sz w:val="32"/>
          <w:szCs w:val="32"/>
        </w:rPr>
        <w:t xml:space="preserve"> </w:t>
      </w:r>
      <w:r w:rsidRPr="00810868">
        <w:rPr>
          <w:b w:val="0"/>
          <w:sz w:val="32"/>
          <w:szCs w:val="32"/>
        </w:rPr>
        <w:t xml:space="preserve">раза в </w:t>
      </w:r>
      <w:proofErr w:type="gramStart"/>
      <w:r w:rsidRPr="00810868">
        <w:rPr>
          <w:b w:val="0"/>
          <w:sz w:val="32"/>
          <w:szCs w:val="32"/>
        </w:rPr>
        <w:t>неделю  с</w:t>
      </w:r>
      <w:proofErr w:type="gramEnd"/>
      <w:r w:rsidRPr="00810868">
        <w:rPr>
          <w:b w:val="0"/>
          <w:sz w:val="32"/>
          <w:szCs w:val="32"/>
        </w:rPr>
        <w:t xml:space="preserve"> 18:00 до 21:00 в аудиториях СГЭУ </w:t>
      </w:r>
      <w:r w:rsidRPr="007B3AA8">
        <w:rPr>
          <w:sz w:val="32"/>
          <w:szCs w:val="32"/>
        </w:rPr>
        <w:t>(ул. Советской Армии, 141)</w:t>
      </w:r>
    </w:p>
    <w:p w:rsidR="00E45F6D" w:rsidRDefault="00E45F6D" w:rsidP="00810868">
      <w:pPr>
        <w:spacing w:after="0" w:line="240" w:lineRule="auto"/>
        <w:jc w:val="both"/>
        <w:rPr>
          <w:b w:val="0"/>
          <w:sz w:val="32"/>
          <w:szCs w:val="32"/>
        </w:rPr>
      </w:pPr>
    </w:p>
    <w:p w:rsidR="00E45F6D" w:rsidRPr="00E45F6D" w:rsidRDefault="00E45F6D" w:rsidP="007B3AA8">
      <w:pPr>
        <w:spacing w:after="0" w:line="240" w:lineRule="auto"/>
        <w:jc w:val="center"/>
        <w:rPr>
          <w:b w:val="0"/>
          <w:sz w:val="32"/>
          <w:szCs w:val="32"/>
        </w:rPr>
      </w:pPr>
      <w:r w:rsidRPr="00E45F6D">
        <w:rPr>
          <w:bCs/>
          <w:sz w:val="32"/>
          <w:szCs w:val="32"/>
        </w:rPr>
        <w:t>Учебный план:</w:t>
      </w:r>
    </w:p>
    <w:p w:rsidR="00087030" w:rsidRPr="00087030" w:rsidRDefault="00087030" w:rsidP="00087030">
      <w:pPr>
        <w:numPr>
          <w:ilvl w:val="0"/>
          <w:numId w:val="1"/>
        </w:numPr>
        <w:spacing w:after="0" w:line="240" w:lineRule="auto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Экономика организации</w:t>
      </w:r>
    </w:p>
    <w:p w:rsidR="000427D2" w:rsidRPr="00087030" w:rsidRDefault="008765ED" w:rsidP="00087030">
      <w:pPr>
        <w:numPr>
          <w:ilvl w:val="0"/>
          <w:numId w:val="1"/>
        </w:numPr>
        <w:spacing w:after="0" w:line="240" w:lineRule="auto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 xml:space="preserve">Анализ и диагностика </w:t>
      </w:r>
      <w:r w:rsidR="00087030" w:rsidRPr="00087030">
        <w:rPr>
          <w:b w:val="0"/>
          <w:sz w:val="30"/>
          <w:szCs w:val="30"/>
        </w:rPr>
        <w:t>финансово-</w:t>
      </w:r>
      <w:r w:rsidR="00087030">
        <w:rPr>
          <w:b w:val="0"/>
          <w:sz w:val="30"/>
          <w:szCs w:val="30"/>
        </w:rPr>
        <w:t>хозяйственной деятельности пред</w:t>
      </w:r>
      <w:r w:rsidR="00087030" w:rsidRPr="00087030">
        <w:rPr>
          <w:b w:val="0"/>
          <w:sz w:val="30"/>
          <w:szCs w:val="30"/>
        </w:rPr>
        <w:t>приятия</w:t>
      </w:r>
    </w:p>
    <w:p w:rsidR="000427D2" w:rsidRPr="00087030" w:rsidRDefault="00087030" w:rsidP="00087030">
      <w:pPr>
        <w:numPr>
          <w:ilvl w:val="0"/>
          <w:numId w:val="1"/>
        </w:numPr>
        <w:spacing w:after="0" w:line="240" w:lineRule="auto"/>
        <w:jc w:val="both"/>
        <w:rPr>
          <w:b w:val="0"/>
          <w:sz w:val="30"/>
          <w:szCs w:val="30"/>
        </w:rPr>
      </w:pPr>
      <w:r w:rsidRPr="00087030">
        <w:rPr>
          <w:b w:val="0"/>
          <w:sz w:val="30"/>
          <w:szCs w:val="30"/>
        </w:rPr>
        <w:t>Разработка бизнес-плана</w:t>
      </w:r>
    </w:p>
    <w:p w:rsidR="000427D2" w:rsidRPr="00087030" w:rsidRDefault="00087030" w:rsidP="00087030">
      <w:pPr>
        <w:numPr>
          <w:ilvl w:val="0"/>
          <w:numId w:val="1"/>
        </w:numPr>
        <w:spacing w:after="0" w:line="240" w:lineRule="auto"/>
        <w:jc w:val="both"/>
        <w:rPr>
          <w:b w:val="0"/>
          <w:sz w:val="30"/>
          <w:szCs w:val="30"/>
        </w:rPr>
      </w:pPr>
      <w:r w:rsidRPr="00087030">
        <w:rPr>
          <w:b w:val="0"/>
          <w:sz w:val="30"/>
          <w:szCs w:val="30"/>
        </w:rPr>
        <w:t>Экономическая оценка инвестиций</w:t>
      </w:r>
    </w:p>
    <w:p w:rsidR="000427D2" w:rsidRPr="00087030" w:rsidRDefault="00087030" w:rsidP="00087030">
      <w:pPr>
        <w:numPr>
          <w:ilvl w:val="0"/>
          <w:numId w:val="1"/>
        </w:numPr>
        <w:spacing w:after="0" w:line="240" w:lineRule="auto"/>
        <w:jc w:val="both"/>
        <w:rPr>
          <w:b w:val="0"/>
          <w:sz w:val="30"/>
          <w:szCs w:val="30"/>
        </w:rPr>
      </w:pPr>
      <w:r w:rsidRPr="00087030">
        <w:rPr>
          <w:b w:val="0"/>
          <w:sz w:val="30"/>
          <w:szCs w:val="30"/>
        </w:rPr>
        <w:t>Оценка стоимости предприятия (бизнеса)</w:t>
      </w:r>
    </w:p>
    <w:p w:rsidR="000427D2" w:rsidRPr="00087030" w:rsidRDefault="00087030" w:rsidP="00087030">
      <w:pPr>
        <w:numPr>
          <w:ilvl w:val="0"/>
          <w:numId w:val="1"/>
        </w:numPr>
        <w:spacing w:after="0" w:line="240" w:lineRule="auto"/>
        <w:jc w:val="both"/>
        <w:rPr>
          <w:b w:val="0"/>
          <w:sz w:val="30"/>
          <w:szCs w:val="30"/>
        </w:rPr>
      </w:pPr>
      <w:r w:rsidRPr="00087030">
        <w:rPr>
          <w:b w:val="0"/>
          <w:sz w:val="30"/>
          <w:szCs w:val="30"/>
        </w:rPr>
        <w:t>Экономическая стратегия предприятия</w:t>
      </w:r>
    </w:p>
    <w:p w:rsidR="000427D2" w:rsidRPr="00087030" w:rsidRDefault="00087030" w:rsidP="00087030">
      <w:pPr>
        <w:numPr>
          <w:ilvl w:val="0"/>
          <w:numId w:val="1"/>
        </w:numPr>
        <w:spacing w:after="0" w:line="240" w:lineRule="auto"/>
        <w:jc w:val="both"/>
        <w:rPr>
          <w:b w:val="0"/>
          <w:sz w:val="30"/>
          <w:szCs w:val="30"/>
        </w:rPr>
      </w:pPr>
      <w:r w:rsidRPr="00087030">
        <w:rPr>
          <w:b w:val="0"/>
          <w:sz w:val="30"/>
          <w:szCs w:val="30"/>
        </w:rPr>
        <w:t>Бюджетирование</w:t>
      </w:r>
    </w:p>
    <w:p w:rsidR="000427D2" w:rsidRPr="00087030" w:rsidRDefault="00087030" w:rsidP="00087030">
      <w:pPr>
        <w:numPr>
          <w:ilvl w:val="0"/>
          <w:numId w:val="1"/>
        </w:numPr>
        <w:spacing w:after="0" w:line="240" w:lineRule="auto"/>
        <w:jc w:val="both"/>
        <w:rPr>
          <w:b w:val="0"/>
          <w:sz w:val="30"/>
          <w:szCs w:val="30"/>
        </w:rPr>
      </w:pPr>
      <w:r w:rsidRPr="00087030">
        <w:rPr>
          <w:b w:val="0"/>
          <w:sz w:val="30"/>
          <w:szCs w:val="30"/>
        </w:rPr>
        <w:t>Управление затратами на предприятии</w:t>
      </w:r>
    </w:p>
    <w:p w:rsidR="000427D2" w:rsidRPr="00087030" w:rsidRDefault="00087030" w:rsidP="00087030">
      <w:pPr>
        <w:numPr>
          <w:ilvl w:val="0"/>
          <w:numId w:val="1"/>
        </w:numPr>
        <w:spacing w:after="0" w:line="240" w:lineRule="auto"/>
        <w:jc w:val="both"/>
        <w:rPr>
          <w:b w:val="0"/>
          <w:sz w:val="30"/>
          <w:szCs w:val="30"/>
        </w:rPr>
      </w:pPr>
      <w:r w:rsidRPr="00087030">
        <w:rPr>
          <w:b w:val="0"/>
          <w:sz w:val="30"/>
          <w:szCs w:val="30"/>
        </w:rPr>
        <w:t>Управление рисками на предприятии</w:t>
      </w:r>
    </w:p>
    <w:p w:rsidR="000427D2" w:rsidRPr="00087030" w:rsidRDefault="00087030" w:rsidP="00087030">
      <w:pPr>
        <w:numPr>
          <w:ilvl w:val="0"/>
          <w:numId w:val="1"/>
        </w:numPr>
        <w:spacing w:after="0" w:line="240" w:lineRule="auto"/>
        <w:jc w:val="both"/>
        <w:rPr>
          <w:b w:val="0"/>
          <w:sz w:val="30"/>
          <w:szCs w:val="30"/>
        </w:rPr>
      </w:pPr>
      <w:r w:rsidRPr="00087030">
        <w:rPr>
          <w:b w:val="0"/>
          <w:sz w:val="30"/>
          <w:szCs w:val="30"/>
        </w:rPr>
        <w:t>Организация и планирование производства на предприятии</w:t>
      </w:r>
    </w:p>
    <w:p w:rsidR="000427D2" w:rsidRPr="00087030" w:rsidRDefault="00087030" w:rsidP="00087030">
      <w:pPr>
        <w:numPr>
          <w:ilvl w:val="0"/>
          <w:numId w:val="1"/>
        </w:numPr>
        <w:spacing w:after="0" w:line="240" w:lineRule="auto"/>
        <w:jc w:val="both"/>
        <w:rPr>
          <w:b w:val="0"/>
          <w:sz w:val="30"/>
          <w:szCs w:val="30"/>
        </w:rPr>
      </w:pPr>
      <w:r w:rsidRPr="00087030">
        <w:rPr>
          <w:b w:val="0"/>
          <w:sz w:val="30"/>
          <w:szCs w:val="30"/>
        </w:rPr>
        <w:t>Экономическое обоснование инновационных проектов на предприятии</w:t>
      </w:r>
    </w:p>
    <w:p w:rsidR="00BA1161" w:rsidRDefault="00BA1161" w:rsidP="007B3AA8">
      <w:pPr>
        <w:jc w:val="both"/>
        <w:rPr>
          <w:b w:val="0"/>
          <w:sz w:val="32"/>
          <w:szCs w:val="32"/>
        </w:rPr>
      </w:pPr>
    </w:p>
    <w:p w:rsidR="009511AB" w:rsidRPr="00CA7A87" w:rsidRDefault="009511AB" w:rsidP="007B3AA8">
      <w:pPr>
        <w:jc w:val="both"/>
        <w:rPr>
          <w:color w:val="1F497D" w:themeColor="text2"/>
          <w:sz w:val="36"/>
          <w:szCs w:val="36"/>
        </w:rPr>
      </w:pPr>
      <w:r w:rsidRPr="00810868">
        <w:rPr>
          <w:b w:val="0"/>
          <w:sz w:val="32"/>
          <w:szCs w:val="32"/>
        </w:rPr>
        <w:t xml:space="preserve">После завершения занятий проводится </w:t>
      </w:r>
      <w:r w:rsidR="007B3AA8" w:rsidRPr="007B3AA8">
        <w:rPr>
          <w:b w:val="0"/>
          <w:color w:val="1F497D" w:themeColor="text2"/>
          <w:sz w:val="32"/>
          <w:szCs w:val="32"/>
          <w:u w:val="single"/>
        </w:rPr>
        <w:t xml:space="preserve">ИТОГОВОЕ тестирование </w:t>
      </w:r>
      <w:r w:rsidRPr="00810868">
        <w:rPr>
          <w:b w:val="0"/>
          <w:sz w:val="32"/>
          <w:szCs w:val="32"/>
        </w:rPr>
        <w:t xml:space="preserve">и получаете </w:t>
      </w:r>
      <w:r w:rsidR="00810868" w:rsidRPr="007B3AA8">
        <w:rPr>
          <w:b w:val="0"/>
          <w:color w:val="1F497D" w:themeColor="text2"/>
          <w:sz w:val="32"/>
          <w:szCs w:val="32"/>
          <w:u w:val="single"/>
        </w:rPr>
        <w:t xml:space="preserve">ДИПЛОМ </w:t>
      </w:r>
      <w:r w:rsidRPr="007B3AA8">
        <w:rPr>
          <w:b w:val="0"/>
          <w:color w:val="1F497D" w:themeColor="text2"/>
          <w:sz w:val="32"/>
          <w:szCs w:val="32"/>
          <w:u w:val="single"/>
        </w:rPr>
        <w:t>(с приложением)</w:t>
      </w:r>
      <w:r w:rsidRPr="00810868">
        <w:rPr>
          <w:b w:val="0"/>
          <w:sz w:val="32"/>
          <w:szCs w:val="32"/>
        </w:rPr>
        <w:t xml:space="preserve"> установленного образца о профессиональной переподготовке</w:t>
      </w:r>
      <w:r w:rsidR="007B3AA8">
        <w:rPr>
          <w:sz w:val="32"/>
          <w:szCs w:val="32"/>
        </w:rPr>
        <w:t xml:space="preserve"> </w:t>
      </w:r>
      <w:r w:rsidRPr="00810868">
        <w:rPr>
          <w:b w:val="0"/>
          <w:sz w:val="32"/>
          <w:szCs w:val="32"/>
        </w:rPr>
        <w:t>с предоставлением права на ведение профессиональной деятельности</w:t>
      </w:r>
      <w:r w:rsidR="00810868">
        <w:rPr>
          <w:b w:val="0"/>
          <w:sz w:val="32"/>
          <w:szCs w:val="32"/>
        </w:rPr>
        <w:t xml:space="preserve"> в сфере </w:t>
      </w:r>
      <w:r w:rsidR="00810868" w:rsidRPr="007B3AA8">
        <w:rPr>
          <w:b w:val="0"/>
          <w:color w:val="1F497D" w:themeColor="text2"/>
          <w:sz w:val="32"/>
          <w:szCs w:val="32"/>
        </w:rPr>
        <w:t>«</w:t>
      </w:r>
      <w:r w:rsidR="00087030">
        <w:rPr>
          <w:color w:val="1F497D" w:themeColor="text2"/>
          <w:sz w:val="36"/>
          <w:szCs w:val="36"/>
        </w:rPr>
        <w:t>Экономика и управление на предприятии (организации)</w:t>
      </w:r>
      <w:r w:rsidR="00810868" w:rsidRPr="00CA7A87">
        <w:rPr>
          <w:color w:val="1F497D" w:themeColor="text2"/>
          <w:sz w:val="36"/>
          <w:szCs w:val="36"/>
        </w:rPr>
        <w:t>»</w:t>
      </w:r>
      <w:r w:rsidR="00CA7A87" w:rsidRPr="00CA7A87">
        <w:rPr>
          <w:color w:val="1F497D" w:themeColor="text2"/>
          <w:sz w:val="36"/>
          <w:szCs w:val="36"/>
        </w:rPr>
        <w:t>, квалификация Экономист</w:t>
      </w:r>
      <w:r w:rsidRPr="00CA7A87">
        <w:rPr>
          <w:color w:val="1F497D" w:themeColor="text2"/>
          <w:sz w:val="36"/>
          <w:szCs w:val="36"/>
        </w:rPr>
        <w:t>.</w:t>
      </w:r>
      <w:bookmarkStart w:id="0" w:name="_GoBack"/>
      <w:bookmarkEnd w:id="0"/>
    </w:p>
    <w:p w:rsidR="00270DFE" w:rsidRPr="007B3AA8" w:rsidRDefault="00270DFE" w:rsidP="007B3AA8">
      <w:pPr>
        <w:pStyle w:val="TableParagraph"/>
        <w:rPr>
          <w:sz w:val="36"/>
          <w:szCs w:val="28"/>
        </w:rPr>
      </w:pPr>
      <w:r w:rsidRPr="007B3AA8">
        <w:rPr>
          <w:b/>
          <w:color w:val="1F497D" w:themeColor="text2"/>
          <w:sz w:val="36"/>
          <w:szCs w:val="28"/>
        </w:rPr>
        <w:t>Стоимость обуч</w:t>
      </w:r>
      <w:r w:rsidR="007B3AA8" w:rsidRPr="007B3AA8">
        <w:rPr>
          <w:b/>
          <w:color w:val="1F497D" w:themeColor="text2"/>
          <w:sz w:val="36"/>
          <w:szCs w:val="28"/>
        </w:rPr>
        <w:t xml:space="preserve">ения   одного </w:t>
      </w:r>
      <w:proofErr w:type="gramStart"/>
      <w:r w:rsidR="007B3AA8" w:rsidRPr="007B3AA8">
        <w:rPr>
          <w:b/>
          <w:color w:val="1F497D" w:themeColor="text2"/>
          <w:sz w:val="36"/>
          <w:szCs w:val="28"/>
        </w:rPr>
        <w:t>слушателя</w:t>
      </w:r>
      <w:r w:rsidR="007B3AA8" w:rsidRPr="007B3AA8">
        <w:rPr>
          <w:sz w:val="36"/>
          <w:szCs w:val="28"/>
        </w:rPr>
        <w:t xml:space="preserve">  </w:t>
      </w:r>
      <w:r w:rsidR="007B3AA8">
        <w:rPr>
          <w:sz w:val="32"/>
          <w:szCs w:val="28"/>
        </w:rPr>
        <w:t>—</w:t>
      </w:r>
      <w:proofErr w:type="gramEnd"/>
      <w:r w:rsidR="007B3AA8">
        <w:rPr>
          <w:sz w:val="32"/>
          <w:szCs w:val="28"/>
        </w:rPr>
        <w:t xml:space="preserve"> 36000</w:t>
      </w:r>
      <w:r w:rsidRPr="007B3AA8">
        <w:rPr>
          <w:sz w:val="32"/>
          <w:szCs w:val="28"/>
        </w:rPr>
        <w:t xml:space="preserve"> рублей.</w:t>
      </w:r>
    </w:p>
    <w:p w:rsidR="009511AB" w:rsidRPr="00810868" w:rsidRDefault="009511AB" w:rsidP="00810868">
      <w:pPr>
        <w:spacing w:after="0" w:line="240" w:lineRule="auto"/>
        <w:jc w:val="center"/>
        <w:rPr>
          <w:sz w:val="40"/>
          <w:szCs w:val="40"/>
        </w:rPr>
      </w:pPr>
      <w:r w:rsidRPr="00810868">
        <w:rPr>
          <w:sz w:val="40"/>
          <w:szCs w:val="40"/>
        </w:rPr>
        <w:t>Ко</w:t>
      </w:r>
      <w:r w:rsidR="00400D80" w:rsidRPr="00810868">
        <w:rPr>
          <w:sz w:val="40"/>
          <w:szCs w:val="40"/>
        </w:rPr>
        <w:t>н</w:t>
      </w:r>
      <w:r w:rsidRPr="00810868">
        <w:rPr>
          <w:sz w:val="40"/>
          <w:szCs w:val="40"/>
        </w:rPr>
        <w:t>такты</w:t>
      </w:r>
      <w:r w:rsidR="00400D80" w:rsidRPr="00810868">
        <w:rPr>
          <w:sz w:val="40"/>
          <w:szCs w:val="40"/>
        </w:rPr>
        <w:t>:</w:t>
      </w:r>
    </w:p>
    <w:p w:rsidR="00400D80" w:rsidRPr="00810868" w:rsidRDefault="00400D80" w:rsidP="00810868">
      <w:pPr>
        <w:spacing w:after="0" w:line="240" w:lineRule="auto"/>
        <w:jc w:val="center"/>
        <w:rPr>
          <w:b w:val="0"/>
          <w:sz w:val="32"/>
          <w:szCs w:val="32"/>
        </w:rPr>
      </w:pPr>
      <w:r w:rsidRPr="00810868">
        <w:rPr>
          <w:b w:val="0"/>
          <w:sz w:val="32"/>
          <w:szCs w:val="32"/>
        </w:rPr>
        <w:t>г. Самара, ул. Советской Армии, 141, ауд. 428</w:t>
      </w:r>
    </w:p>
    <w:p w:rsidR="008765ED" w:rsidRDefault="008765ED" w:rsidP="008765ED">
      <w:pPr>
        <w:spacing w:after="0" w:line="240" w:lineRule="auto"/>
        <w:jc w:val="center"/>
        <w:rPr>
          <w:b w:val="0"/>
          <w:sz w:val="32"/>
          <w:szCs w:val="32"/>
        </w:rPr>
      </w:pPr>
      <w:r w:rsidRPr="00810868">
        <w:rPr>
          <w:b w:val="0"/>
          <w:sz w:val="32"/>
          <w:szCs w:val="32"/>
        </w:rPr>
        <w:t>тел.</w:t>
      </w:r>
      <w:r>
        <w:rPr>
          <w:b w:val="0"/>
          <w:sz w:val="32"/>
          <w:szCs w:val="32"/>
        </w:rPr>
        <w:t>8(846)</w:t>
      </w:r>
      <w:r w:rsidRPr="00810868">
        <w:rPr>
          <w:b w:val="0"/>
          <w:sz w:val="32"/>
          <w:szCs w:val="32"/>
        </w:rPr>
        <w:t xml:space="preserve">933-88-51, </w:t>
      </w:r>
      <w:r>
        <w:rPr>
          <w:b w:val="0"/>
          <w:sz w:val="32"/>
          <w:szCs w:val="32"/>
        </w:rPr>
        <w:t>8(937)796-97-44</w:t>
      </w:r>
    </w:p>
    <w:p w:rsidR="009511AB" w:rsidRDefault="008765ED" w:rsidP="00BA1161">
      <w:pPr>
        <w:spacing w:after="0" w:line="240" w:lineRule="auto"/>
        <w:jc w:val="center"/>
      </w:pPr>
      <w:r w:rsidRPr="00810868">
        <w:rPr>
          <w:b w:val="0"/>
          <w:sz w:val="32"/>
          <w:szCs w:val="32"/>
        </w:rPr>
        <w:t xml:space="preserve"> </w:t>
      </w:r>
      <w:proofErr w:type="spellStart"/>
      <w:r w:rsidRPr="00810868">
        <w:rPr>
          <w:b w:val="0"/>
          <w:sz w:val="32"/>
          <w:szCs w:val="32"/>
        </w:rPr>
        <w:t>e-mail:vvdo@sseu</w:t>
      </w:r>
      <w:proofErr w:type="spellEnd"/>
      <w:r w:rsidRPr="00810868">
        <w:rPr>
          <w:b w:val="0"/>
          <w:sz w:val="32"/>
          <w:szCs w:val="32"/>
        </w:rPr>
        <w:t>.</w:t>
      </w:r>
      <w:proofErr w:type="spellStart"/>
      <w:r w:rsidRPr="00810868">
        <w:rPr>
          <w:b w:val="0"/>
          <w:sz w:val="32"/>
          <w:szCs w:val="32"/>
          <w:lang w:val="en-US"/>
        </w:rPr>
        <w:t>ru</w:t>
      </w:r>
      <w:proofErr w:type="spellEnd"/>
    </w:p>
    <w:sectPr w:rsidR="009511AB" w:rsidSect="00BA1161">
      <w:headerReference w:type="first" r:id="rId9"/>
      <w:pgSz w:w="11906" w:h="16838" w:code="9"/>
      <w:pgMar w:top="1134" w:right="424" w:bottom="709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D84" w:rsidRDefault="007A1D84" w:rsidP="00270DFE">
      <w:pPr>
        <w:spacing w:after="0" w:line="240" w:lineRule="auto"/>
      </w:pPr>
      <w:r>
        <w:separator/>
      </w:r>
    </w:p>
  </w:endnote>
  <w:endnote w:type="continuationSeparator" w:id="0">
    <w:p w:rsidR="007A1D84" w:rsidRDefault="007A1D84" w:rsidP="00270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D84" w:rsidRDefault="007A1D84" w:rsidP="00270DFE">
      <w:pPr>
        <w:spacing w:after="0" w:line="240" w:lineRule="auto"/>
      </w:pPr>
      <w:r>
        <w:separator/>
      </w:r>
    </w:p>
  </w:footnote>
  <w:footnote w:type="continuationSeparator" w:id="0">
    <w:p w:rsidR="007A1D84" w:rsidRDefault="007A1D84" w:rsidP="00270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D84" w:rsidRDefault="007A1D84" w:rsidP="00270DFE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1B3757"/>
    <w:multiLevelType w:val="hybridMultilevel"/>
    <w:tmpl w:val="62467364"/>
    <w:lvl w:ilvl="0" w:tplc="2DC2D27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24FBE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7C098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3A58A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CC9DD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E22DD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5E401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DE52E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9A2A7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3E462C"/>
    <w:multiLevelType w:val="multilevel"/>
    <w:tmpl w:val="6EC85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FE6D3B"/>
    <w:multiLevelType w:val="hybridMultilevel"/>
    <w:tmpl w:val="5BDC5ED0"/>
    <w:lvl w:ilvl="0" w:tplc="B00AE12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7E829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042D9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3E82C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7C771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3AD4E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A6116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D4372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FE9C2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221"/>
  <w:displayVerticalDrawingGridEvery w:val="2"/>
  <w:characterSpacingControl w:val="doNotCompress"/>
  <w:hdrShapeDefaults>
    <o:shapedefaults v:ext="edit" spidmax="14337">
      <o:colormenu v:ext="edit" fillcolor="none" strokecolor="#0070c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1AB"/>
    <w:rsid w:val="000427D2"/>
    <w:rsid w:val="00061376"/>
    <w:rsid w:val="00087030"/>
    <w:rsid w:val="000E2679"/>
    <w:rsid w:val="001031BE"/>
    <w:rsid w:val="00130C91"/>
    <w:rsid w:val="00244712"/>
    <w:rsid w:val="00270DFE"/>
    <w:rsid w:val="00393C22"/>
    <w:rsid w:val="003D5131"/>
    <w:rsid w:val="00400D80"/>
    <w:rsid w:val="004A39FD"/>
    <w:rsid w:val="00540B84"/>
    <w:rsid w:val="007A1D84"/>
    <w:rsid w:val="007B3AA8"/>
    <w:rsid w:val="007C5F4A"/>
    <w:rsid w:val="00810868"/>
    <w:rsid w:val="008665C1"/>
    <w:rsid w:val="008765ED"/>
    <w:rsid w:val="0089695B"/>
    <w:rsid w:val="009511AB"/>
    <w:rsid w:val="00A04D41"/>
    <w:rsid w:val="00A6239C"/>
    <w:rsid w:val="00BA1161"/>
    <w:rsid w:val="00C14CF6"/>
    <w:rsid w:val="00CA7A87"/>
    <w:rsid w:val="00CE7A59"/>
    <w:rsid w:val="00D66730"/>
    <w:rsid w:val="00D8731C"/>
    <w:rsid w:val="00E45F6D"/>
    <w:rsid w:val="00F257D5"/>
    <w:rsid w:val="00FA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o:colormenu v:ext="edit" fillcolor="none" strokecolor="#0070c0"/>
    </o:shapedefaults>
    <o:shapelayout v:ext="edit">
      <o:idmap v:ext="edit" data="1"/>
    </o:shapelayout>
  </w:shapeDefaults>
  <w:decimalSymbol w:val=","/>
  <w:listSeparator w:val=";"/>
  <w15:docId w15:val="{927CE0B6-A53D-4196-87AF-8EF24AC2A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270DFE"/>
    <w:pPr>
      <w:widowControl w:val="0"/>
      <w:autoSpaceDE w:val="0"/>
      <w:autoSpaceDN w:val="0"/>
      <w:spacing w:after="0" w:line="240" w:lineRule="auto"/>
    </w:pPr>
    <w:rPr>
      <w:rFonts w:eastAsia="Times New Roman"/>
      <w:b w:val="0"/>
      <w:lang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270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DF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70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70DFE"/>
  </w:style>
  <w:style w:type="paragraph" w:styleId="a7">
    <w:name w:val="footer"/>
    <w:basedOn w:val="a"/>
    <w:link w:val="a8"/>
    <w:uiPriority w:val="99"/>
    <w:semiHidden/>
    <w:unhideWhenUsed/>
    <w:rsid w:val="00270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70DFE"/>
  </w:style>
  <w:style w:type="paragraph" w:styleId="a9">
    <w:name w:val="Normal (Web)"/>
    <w:basedOn w:val="a"/>
    <w:uiPriority w:val="99"/>
    <w:semiHidden/>
    <w:unhideWhenUsed/>
    <w:rsid w:val="007B3AA8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87030"/>
    <w:pPr>
      <w:spacing w:after="0" w:line="240" w:lineRule="auto"/>
      <w:ind w:left="720"/>
      <w:contextualSpacing/>
    </w:pPr>
    <w:rPr>
      <w:rFonts w:eastAsia="Times New Roman"/>
      <w:b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6598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4492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6506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9038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2572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70463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7569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050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6495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4324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3222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3194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80046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6285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2947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6473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8891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6745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5111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8869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3752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28601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2233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8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GudkovaM.N</dc:creator>
  <cp:lastModifiedBy>Гудкова Марина Николаевна</cp:lastModifiedBy>
  <cp:revision>3</cp:revision>
  <cp:lastPrinted>2058-01-18T04:24:00Z</cp:lastPrinted>
  <dcterms:created xsi:type="dcterms:W3CDTF">2023-06-01T06:57:00Z</dcterms:created>
  <dcterms:modified xsi:type="dcterms:W3CDTF">2023-06-01T06:58:00Z</dcterms:modified>
</cp:coreProperties>
</file>