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24" w:rsidRPr="00597056" w:rsidRDefault="00951A24" w:rsidP="00951A24">
      <w:pPr>
        <w:spacing w:line="360" w:lineRule="auto"/>
        <w:jc w:val="center"/>
        <w:rPr>
          <w:b/>
          <w:sz w:val="28"/>
          <w:szCs w:val="28"/>
        </w:rPr>
      </w:pPr>
      <w:r w:rsidRPr="00597056">
        <w:rPr>
          <w:b/>
          <w:sz w:val="28"/>
          <w:szCs w:val="28"/>
        </w:rPr>
        <w:t>УЧЕБНЫЙ ПЛАН</w:t>
      </w:r>
    </w:p>
    <w:p w:rsidR="00951A24" w:rsidRPr="00B32131" w:rsidRDefault="00951A24" w:rsidP="00951A24">
      <w:pPr>
        <w:spacing w:line="360" w:lineRule="auto"/>
        <w:jc w:val="center"/>
        <w:rPr>
          <w:b/>
          <w:caps/>
          <w:sz w:val="22"/>
          <w:szCs w:val="28"/>
        </w:rPr>
      </w:pPr>
      <w:r w:rsidRPr="00B32131">
        <w:rPr>
          <w:sz w:val="22"/>
          <w:szCs w:val="28"/>
        </w:rPr>
        <w:t>ПРОГРАММЫ ПОВЫШЕНИЯ КВАЛИФИКАЦИИ</w:t>
      </w:r>
    </w:p>
    <w:p w:rsidR="00951A24" w:rsidRDefault="00951A24" w:rsidP="00B3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32"/>
          <w:szCs w:val="24"/>
        </w:rPr>
      </w:pPr>
      <w:r w:rsidRPr="00566463">
        <w:rPr>
          <w:sz w:val="24"/>
          <w:szCs w:val="24"/>
        </w:rPr>
        <w:t xml:space="preserve"> </w:t>
      </w:r>
      <w:r w:rsidRPr="00D02026">
        <w:rPr>
          <w:sz w:val="24"/>
          <w:szCs w:val="24"/>
        </w:rPr>
        <w:t>«</w:t>
      </w:r>
      <w:r w:rsidRPr="00B32131">
        <w:rPr>
          <w:b/>
          <w:sz w:val="32"/>
          <w:szCs w:val="24"/>
        </w:rPr>
        <w:t>Антикризисный маркетинг и финансовые технологии»</w:t>
      </w:r>
    </w:p>
    <w:p w:rsidR="00B32131" w:rsidRPr="00D02026" w:rsidRDefault="00B32131" w:rsidP="00B32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951A24" w:rsidRPr="00D02026" w:rsidRDefault="00951A24" w:rsidP="00951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02026">
        <w:rPr>
          <w:sz w:val="24"/>
          <w:szCs w:val="24"/>
        </w:rPr>
        <w:t xml:space="preserve">Категория слушателей: </w:t>
      </w:r>
      <w:r>
        <w:rPr>
          <w:sz w:val="24"/>
          <w:szCs w:val="24"/>
        </w:rPr>
        <w:t>субъекты малого и среднего бизнеса</w:t>
      </w:r>
      <w:r w:rsidR="00230337">
        <w:rPr>
          <w:sz w:val="24"/>
          <w:szCs w:val="24"/>
        </w:rPr>
        <w:t xml:space="preserve"> (ООО, ИП зарегистрированные в Самаре)</w:t>
      </w:r>
      <w:r>
        <w:rPr>
          <w:sz w:val="24"/>
          <w:szCs w:val="24"/>
        </w:rPr>
        <w:t>,</w:t>
      </w:r>
      <w:r w:rsidRPr="00D02026">
        <w:rPr>
          <w:sz w:val="24"/>
          <w:szCs w:val="24"/>
        </w:rPr>
        <w:t xml:space="preserve"> специалисты с высшим и средним профессиональным образованием.</w:t>
      </w:r>
    </w:p>
    <w:p w:rsidR="00951A24" w:rsidRPr="00D02026" w:rsidRDefault="00951A24" w:rsidP="00951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D02026">
        <w:rPr>
          <w:sz w:val="24"/>
          <w:szCs w:val="24"/>
        </w:rPr>
        <w:t xml:space="preserve">Количество </w:t>
      </w:r>
      <w:proofErr w:type="gramStart"/>
      <w:r w:rsidRPr="00D02026">
        <w:rPr>
          <w:sz w:val="24"/>
          <w:szCs w:val="24"/>
        </w:rPr>
        <w:t xml:space="preserve">часов:  </w:t>
      </w:r>
      <w:r>
        <w:rPr>
          <w:sz w:val="24"/>
          <w:szCs w:val="24"/>
        </w:rPr>
        <w:t>24</w:t>
      </w:r>
      <w:proofErr w:type="gramEnd"/>
      <w:r w:rsidRPr="00D02026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951A24" w:rsidRDefault="00951A24" w:rsidP="00951A24">
      <w:pPr>
        <w:pStyle w:val="1"/>
        <w:ind w:left="0" w:firstLine="567"/>
        <w:jc w:val="both"/>
      </w:pPr>
      <w:r w:rsidRPr="00D02026">
        <w:t xml:space="preserve">Форма обучения: </w:t>
      </w:r>
      <w:r>
        <w:t>очно-</w:t>
      </w:r>
      <w:proofErr w:type="gramStart"/>
      <w:r>
        <w:t>заочная  с</w:t>
      </w:r>
      <w:proofErr w:type="gramEnd"/>
      <w:r>
        <w:t xml:space="preserve"> элементами дистанционных образовательных технологий.</w:t>
      </w:r>
    </w:p>
    <w:p w:rsidR="00B46E00" w:rsidRDefault="00B46E00" w:rsidP="006D53C9">
      <w:pPr>
        <w:ind w:firstLine="426"/>
        <w:rPr>
          <w:b/>
          <w:sz w:val="24"/>
          <w:szCs w:val="24"/>
        </w:rPr>
      </w:pPr>
    </w:p>
    <w:p w:rsidR="006D53C9" w:rsidRDefault="00951A24" w:rsidP="006D53C9">
      <w:pPr>
        <w:pStyle w:val="10"/>
        <w:jc w:val="both"/>
        <w:outlineLvl w:val="0"/>
        <w:rPr>
          <w:color w:val="000000" w:themeColor="text1"/>
          <w:sz w:val="24"/>
          <w:szCs w:val="24"/>
        </w:rPr>
      </w:pPr>
      <w:r w:rsidRPr="00850DD9">
        <w:rPr>
          <w:sz w:val="24"/>
          <w:szCs w:val="24"/>
        </w:rPr>
        <w:t>Тема 1.</w:t>
      </w:r>
      <w:r w:rsidRPr="00850DD9">
        <w:rPr>
          <w:b/>
          <w:sz w:val="24"/>
          <w:szCs w:val="24"/>
        </w:rPr>
        <w:t xml:space="preserve"> </w:t>
      </w:r>
      <w:r w:rsidR="006D53C9">
        <w:rPr>
          <w:sz w:val="24"/>
        </w:rPr>
        <w:t>Антикризисный маркетинг: возможности маркетинга в преодолении кризисных явлений</w:t>
      </w:r>
      <w:r w:rsidR="006D53C9" w:rsidRPr="00850DD9">
        <w:rPr>
          <w:color w:val="000000" w:themeColor="text1"/>
          <w:sz w:val="24"/>
          <w:szCs w:val="24"/>
        </w:rPr>
        <w:t xml:space="preserve"> </w:t>
      </w:r>
    </w:p>
    <w:p w:rsidR="006D53C9" w:rsidRPr="006D53C9" w:rsidRDefault="006D53C9" w:rsidP="006D53C9">
      <w:pPr>
        <w:ind w:firstLine="426"/>
        <w:rPr>
          <w:b/>
          <w:sz w:val="24"/>
          <w:szCs w:val="24"/>
        </w:rPr>
      </w:pPr>
      <w:r w:rsidRPr="006D53C9">
        <w:rPr>
          <w:b/>
          <w:sz w:val="24"/>
          <w:szCs w:val="24"/>
        </w:rPr>
        <w:t>Основы интернет-маркетинга</w:t>
      </w:r>
    </w:p>
    <w:p w:rsidR="006D53C9" w:rsidRPr="00524F48" w:rsidRDefault="006D53C9" w:rsidP="006D53C9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>Ключевые принципы интернет-маркетинга. Интернет-маркетинг как система</w:t>
      </w:r>
    </w:p>
    <w:p w:rsidR="006D53C9" w:rsidRPr="00524F48" w:rsidRDefault="006D53C9" w:rsidP="006D53C9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>Алгоритм создания посадочной страницы, основы повышения конверсии</w:t>
      </w:r>
    </w:p>
    <w:p w:rsidR="006D53C9" w:rsidRPr="00524F48" w:rsidRDefault="006D53C9" w:rsidP="006D53C9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>Базовые аспекты веб-аналитики (оцениваем рациональность затрат)</w:t>
      </w:r>
    </w:p>
    <w:p w:rsidR="006D53C9" w:rsidRPr="00524F48" w:rsidRDefault="006D53C9" w:rsidP="006D53C9">
      <w:pPr>
        <w:ind w:firstLine="426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>Каналы привлечения трафика</w:t>
      </w:r>
    </w:p>
    <w:p w:rsidR="006D53C9" w:rsidRPr="00524F48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  <w:lang w:val="en-US"/>
        </w:rPr>
        <w:t>SEO</w:t>
      </w:r>
      <w:r w:rsidRPr="00524F48">
        <w:rPr>
          <w:rFonts w:ascii="Times New Roman" w:hAnsi="Times New Roman"/>
          <w:sz w:val="24"/>
          <w:szCs w:val="24"/>
        </w:rPr>
        <w:t xml:space="preserve"> – поисковая оптимизация</w:t>
      </w:r>
    </w:p>
    <w:p w:rsidR="006D53C9" w:rsidRPr="00524F48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 xml:space="preserve">Контекстная реклама в поиске и рекламных сетях на примере </w:t>
      </w:r>
      <w:proofErr w:type="spellStart"/>
      <w:r w:rsidRPr="00524F48">
        <w:rPr>
          <w:rFonts w:ascii="Times New Roman" w:hAnsi="Times New Roman"/>
          <w:sz w:val="24"/>
          <w:szCs w:val="24"/>
        </w:rPr>
        <w:t>Яндекс.Директ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 и РСЯ</w:t>
      </w:r>
      <w:r>
        <w:rPr>
          <w:rFonts w:ascii="Times New Roman" w:hAnsi="Times New Roman"/>
          <w:sz w:val="24"/>
          <w:szCs w:val="24"/>
        </w:rPr>
        <w:t>.</w:t>
      </w:r>
    </w:p>
    <w:p w:rsidR="006D53C9" w:rsidRPr="00524F48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 xml:space="preserve">Основы маркетинга в социальных сетях. Создание и управление сообществом. Контентная стратегия. </w:t>
      </w:r>
      <w:r w:rsidRPr="00524F48">
        <w:rPr>
          <w:rFonts w:ascii="Times New Roman" w:hAnsi="Times New Roman"/>
          <w:sz w:val="24"/>
          <w:szCs w:val="24"/>
          <w:lang w:val="en-US"/>
        </w:rPr>
        <w:t>SMO</w:t>
      </w:r>
      <w:r w:rsidRPr="00524F48">
        <w:rPr>
          <w:rFonts w:ascii="Times New Roman" w:hAnsi="Times New Roman"/>
          <w:sz w:val="24"/>
          <w:szCs w:val="24"/>
        </w:rPr>
        <w:t xml:space="preserve"> (оптимизация контента под социальные сети)</w:t>
      </w:r>
      <w:r>
        <w:rPr>
          <w:rFonts w:ascii="Times New Roman" w:hAnsi="Times New Roman"/>
          <w:sz w:val="24"/>
          <w:szCs w:val="24"/>
        </w:rPr>
        <w:t>.</w:t>
      </w:r>
    </w:p>
    <w:p w:rsidR="006D53C9" w:rsidRPr="00524F48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 w:rsidRPr="00524F48">
        <w:rPr>
          <w:rFonts w:ascii="Times New Roman" w:hAnsi="Times New Roman"/>
          <w:sz w:val="24"/>
          <w:szCs w:val="24"/>
        </w:rPr>
        <w:t>Таргетированная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 реклама на примере социальной сети </w:t>
      </w:r>
      <w:proofErr w:type="spellStart"/>
      <w:r w:rsidRPr="00524F4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524F48">
        <w:rPr>
          <w:rFonts w:ascii="Times New Roman" w:hAnsi="Times New Roman"/>
          <w:sz w:val="24"/>
          <w:szCs w:val="24"/>
        </w:rPr>
        <w:t>т.ч</w:t>
      </w:r>
      <w:proofErr w:type="spellEnd"/>
      <w:r w:rsidRPr="00524F48">
        <w:rPr>
          <w:rFonts w:ascii="Times New Roman" w:hAnsi="Times New Roman"/>
          <w:sz w:val="24"/>
          <w:szCs w:val="24"/>
        </w:rPr>
        <w:t>. инструменты, возможности и создание эффективных креативов</w:t>
      </w:r>
      <w:r w:rsidR="00376581">
        <w:rPr>
          <w:rFonts w:ascii="Times New Roman" w:hAnsi="Times New Roman"/>
          <w:sz w:val="24"/>
          <w:szCs w:val="24"/>
        </w:rPr>
        <w:t xml:space="preserve"> (маркировка</w:t>
      </w:r>
      <w:r w:rsidR="00872771">
        <w:rPr>
          <w:rFonts w:ascii="Times New Roman" w:hAnsi="Times New Roman"/>
          <w:sz w:val="24"/>
          <w:szCs w:val="24"/>
        </w:rPr>
        <w:t xml:space="preserve"> рекламы</w:t>
      </w:r>
      <w:r w:rsidR="00376581">
        <w:rPr>
          <w:rFonts w:ascii="Times New Roman" w:hAnsi="Times New Roman"/>
          <w:sz w:val="24"/>
          <w:szCs w:val="24"/>
        </w:rPr>
        <w:t>)</w:t>
      </w:r>
      <w:r w:rsidRPr="00524F48">
        <w:rPr>
          <w:rFonts w:ascii="Times New Roman" w:hAnsi="Times New Roman"/>
          <w:sz w:val="24"/>
          <w:szCs w:val="24"/>
        </w:rPr>
        <w:t>.</w:t>
      </w:r>
    </w:p>
    <w:p w:rsidR="006D53C9" w:rsidRPr="00524F48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и инструменты</w:t>
      </w:r>
      <w:r w:rsidRPr="00524F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F48">
        <w:rPr>
          <w:rFonts w:ascii="Times New Roman" w:hAnsi="Times New Roman"/>
          <w:sz w:val="24"/>
          <w:szCs w:val="24"/>
        </w:rPr>
        <w:t>инфлюенсер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-маркетинга (работа с </w:t>
      </w:r>
      <w:proofErr w:type="spellStart"/>
      <w:r w:rsidRPr="00524F48">
        <w:rPr>
          <w:rFonts w:ascii="Times New Roman" w:hAnsi="Times New Roman"/>
          <w:sz w:val="24"/>
          <w:szCs w:val="24"/>
        </w:rPr>
        <w:t>блогерами</w:t>
      </w:r>
      <w:proofErr w:type="spellEnd"/>
      <w:r w:rsidRPr="00524F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53C9" w:rsidRPr="00524F48" w:rsidRDefault="006D53C9" w:rsidP="006D53C9">
      <w:pPr>
        <w:ind w:firstLine="426"/>
        <w:rPr>
          <w:b/>
          <w:sz w:val="24"/>
          <w:szCs w:val="24"/>
        </w:rPr>
      </w:pPr>
      <w:proofErr w:type="spellStart"/>
      <w:r w:rsidRPr="00524F48">
        <w:rPr>
          <w:b/>
          <w:sz w:val="24"/>
          <w:szCs w:val="24"/>
        </w:rPr>
        <w:t>Маркетплейсы</w:t>
      </w:r>
      <w:proofErr w:type="spellEnd"/>
      <w:r w:rsidRPr="00524F48">
        <w:rPr>
          <w:b/>
          <w:sz w:val="24"/>
          <w:szCs w:val="24"/>
        </w:rPr>
        <w:t xml:space="preserve"> «от А до Я»</w:t>
      </w:r>
    </w:p>
    <w:p w:rsidR="006D53C9" w:rsidRPr="00524F48" w:rsidRDefault="006D53C9" w:rsidP="006D53C9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/>
          <w:sz w:val="24"/>
          <w:szCs w:val="24"/>
        </w:rPr>
        <w:t xml:space="preserve">Вводная информация о работе с </w:t>
      </w:r>
      <w:proofErr w:type="spellStart"/>
      <w:r w:rsidRPr="00524F48">
        <w:rPr>
          <w:rFonts w:ascii="Times New Roman" w:hAnsi="Times New Roman"/>
          <w:sz w:val="24"/>
          <w:szCs w:val="24"/>
        </w:rPr>
        <w:t>маркетплейсами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 и особенности работы крупнейших </w:t>
      </w:r>
      <w:proofErr w:type="spellStart"/>
      <w:r w:rsidRPr="00524F48">
        <w:rPr>
          <w:rFonts w:ascii="Times New Roman" w:hAnsi="Times New Roman"/>
          <w:sz w:val="24"/>
          <w:szCs w:val="24"/>
        </w:rPr>
        <w:t>маркетплейсов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 РФ (</w:t>
      </w:r>
      <w:proofErr w:type="spellStart"/>
      <w:r w:rsidRPr="00524F48">
        <w:rPr>
          <w:rFonts w:ascii="Times New Roman" w:hAnsi="Times New Roman"/>
          <w:sz w:val="24"/>
          <w:szCs w:val="24"/>
          <w:lang w:val="en-US"/>
        </w:rPr>
        <w:t>Wildberries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4F48">
        <w:rPr>
          <w:rFonts w:ascii="Times New Roman" w:hAnsi="Times New Roman"/>
          <w:sz w:val="24"/>
          <w:szCs w:val="24"/>
          <w:lang w:val="en-US"/>
        </w:rPr>
        <w:t>Ozon</w:t>
      </w:r>
      <w:proofErr w:type="spellEnd"/>
      <w:r w:rsidRPr="00524F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4F48">
        <w:rPr>
          <w:rFonts w:ascii="Times New Roman" w:hAnsi="Times New Roman"/>
          <w:sz w:val="24"/>
          <w:szCs w:val="24"/>
        </w:rPr>
        <w:t>Яндекс.Маркет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Сбермегамаркет</w:t>
      </w:r>
      <w:proofErr w:type="spellEnd"/>
      <w:r w:rsidRPr="00524F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53C9" w:rsidRDefault="006D53C9" w:rsidP="006D53C9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начать работать на </w:t>
      </w:r>
      <w:proofErr w:type="spellStart"/>
      <w:r>
        <w:rPr>
          <w:rFonts w:ascii="Times New Roman" w:hAnsi="Times New Roman"/>
          <w:sz w:val="24"/>
          <w:szCs w:val="24"/>
        </w:rPr>
        <w:t>маркетплейсах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53C9" w:rsidRDefault="006D53C9" w:rsidP="006D53C9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продвижение карточек товаров.</w:t>
      </w:r>
    </w:p>
    <w:p w:rsidR="006D53C9" w:rsidRDefault="006D53C9" w:rsidP="006D53C9">
      <w:pPr>
        <w:pStyle w:val="a3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Продвижение товаров и брендов на </w:t>
      </w:r>
      <w:proofErr w:type="spellStart"/>
      <w:r>
        <w:rPr>
          <w:rFonts w:ascii="Times New Roman" w:hAnsi="Times New Roman"/>
          <w:sz w:val="24"/>
          <w:szCs w:val="24"/>
        </w:rPr>
        <w:t>маркетплейсах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53C9" w:rsidRPr="006D53C9" w:rsidRDefault="006D53C9" w:rsidP="006D53C9">
      <w:pPr>
        <w:ind w:left="426"/>
        <w:rPr>
          <w:sz w:val="24"/>
          <w:szCs w:val="24"/>
        </w:rPr>
      </w:pPr>
    </w:p>
    <w:p w:rsidR="00711F83" w:rsidRDefault="00951A24" w:rsidP="006D53C9">
      <w:pPr>
        <w:pStyle w:val="10"/>
        <w:jc w:val="both"/>
        <w:outlineLvl w:val="0"/>
        <w:rPr>
          <w:sz w:val="24"/>
        </w:rPr>
      </w:pPr>
      <w:r w:rsidRPr="00850DD9">
        <w:rPr>
          <w:sz w:val="24"/>
          <w:szCs w:val="24"/>
        </w:rPr>
        <w:t xml:space="preserve">Тема 2. </w:t>
      </w:r>
      <w:r w:rsidR="006D53C9">
        <w:rPr>
          <w:sz w:val="24"/>
        </w:rPr>
        <w:t>Финансовые технологии и проектное финансирование</w:t>
      </w:r>
    </w:p>
    <w:p w:rsidR="006D53C9" w:rsidRPr="006D53C9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D53C9">
        <w:rPr>
          <w:rFonts w:ascii="Times New Roman" w:hAnsi="Times New Roman"/>
          <w:sz w:val="24"/>
          <w:szCs w:val="24"/>
        </w:rPr>
        <w:t>Тенденции в развитии финансовых технологий в области финансовых продуктов.</w:t>
      </w:r>
    </w:p>
    <w:p w:rsidR="006D53C9" w:rsidRPr="006D53C9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D53C9">
        <w:rPr>
          <w:rFonts w:ascii="Times New Roman" w:hAnsi="Times New Roman"/>
          <w:sz w:val="24"/>
          <w:szCs w:val="24"/>
        </w:rPr>
        <w:t>Банковские сервисы. Развитие дистанционного обслуживания.</w:t>
      </w:r>
    </w:p>
    <w:p w:rsidR="006D53C9" w:rsidRPr="006D53C9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D53C9">
        <w:rPr>
          <w:rFonts w:ascii="Times New Roman" w:hAnsi="Times New Roman"/>
          <w:sz w:val="24"/>
          <w:szCs w:val="24"/>
        </w:rPr>
        <w:t>Платежный услуги: сервисы срочных и не срочных платежей.</w:t>
      </w:r>
    </w:p>
    <w:p w:rsidR="006D53C9" w:rsidRDefault="006D53C9" w:rsidP="006D53C9">
      <w:pPr>
        <w:pStyle w:val="a3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D53C9">
        <w:rPr>
          <w:rFonts w:ascii="Times New Roman" w:hAnsi="Times New Roman"/>
          <w:sz w:val="24"/>
          <w:szCs w:val="24"/>
        </w:rPr>
        <w:t>Проектное финансирование; передовой опыт и актуальные практики</w:t>
      </w:r>
    </w:p>
    <w:p w:rsidR="00B46E00" w:rsidRDefault="00B46E00" w:rsidP="00B46E00">
      <w:pPr>
        <w:rPr>
          <w:sz w:val="24"/>
          <w:szCs w:val="24"/>
        </w:rPr>
      </w:pPr>
    </w:p>
    <w:p w:rsidR="00B46E00" w:rsidRPr="00B46E00" w:rsidRDefault="00B46E00" w:rsidP="00B4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документа, выдаваемого по результатам освоения </w:t>
      </w:r>
      <w:proofErr w:type="gramStart"/>
      <w:r>
        <w:rPr>
          <w:b/>
          <w:sz w:val="24"/>
          <w:szCs w:val="24"/>
        </w:rPr>
        <w:t>программы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удостоверение о повышении квалификации.</w:t>
      </w:r>
    </w:p>
    <w:sectPr w:rsidR="00B46E00" w:rsidRPr="00B46E00" w:rsidSect="00230337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F3F"/>
    <w:multiLevelType w:val="hybridMultilevel"/>
    <w:tmpl w:val="5380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D21BA"/>
    <w:multiLevelType w:val="hybridMultilevel"/>
    <w:tmpl w:val="3C24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57200"/>
    <w:multiLevelType w:val="hybridMultilevel"/>
    <w:tmpl w:val="6BFE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24"/>
    <w:rsid w:val="00230337"/>
    <w:rsid w:val="00376581"/>
    <w:rsid w:val="006D53C9"/>
    <w:rsid w:val="00711F83"/>
    <w:rsid w:val="00872771"/>
    <w:rsid w:val="00951A24"/>
    <w:rsid w:val="00B32131"/>
    <w:rsid w:val="00B46E00"/>
    <w:rsid w:val="00C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2F189-E54C-4FEB-8CF6-AFE446A1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1A24"/>
    <w:pPr>
      <w:keepNext/>
      <w:jc w:val="right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1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qFormat/>
    <w:rsid w:val="00951A24"/>
    <w:pPr>
      <w:ind w:left="720"/>
      <w:contextualSpacing/>
    </w:pPr>
    <w:rPr>
      <w:sz w:val="24"/>
      <w:szCs w:val="24"/>
    </w:rPr>
  </w:style>
  <w:style w:type="paragraph" w:customStyle="1" w:styleId="10">
    <w:name w:val="заголовок 1"/>
    <w:basedOn w:val="a"/>
    <w:next w:val="a"/>
    <w:uiPriority w:val="99"/>
    <w:rsid w:val="00951A24"/>
    <w:pPr>
      <w:keepNext/>
      <w:autoSpaceDE w:val="0"/>
      <w:autoSpaceDN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6D53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6E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Марина Николаевна</dc:creator>
  <cp:keywords/>
  <dc:description/>
  <cp:lastModifiedBy>Гудкова Марина Николаевна</cp:lastModifiedBy>
  <cp:revision>3</cp:revision>
  <cp:lastPrinted>2023-09-13T07:25:00Z</cp:lastPrinted>
  <dcterms:created xsi:type="dcterms:W3CDTF">2023-09-19T07:55:00Z</dcterms:created>
  <dcterms:modified xsi:type="dcterms:W3CDTF">2023-09-19T07:56:00Z</dcterms:modified>
</cp:coreProperties>
</file>