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A80B1" w14:textId="77777777" w:rsidR="00DE5B76" w:rsidRDefault="00DE5B76" w:rsidP="00DE5B76">
      <w:pPr>
        <w:keepLines/>
        <w:ind w:left="3480" w:hanging="60"/>
        <w:jc w:val="both"/>
        <w:rPr>
          <w:sz w:val="28"/>
          <w:szCs w:val="28"/>
        </w:rPr>
      </w:pPr>
      <w:r>
        <w:rPr>
          <w:sz w:val="28"/>
          <w:szCs w:val="28"/>
        </w:rPr>
        <w:t>Члену ученого совета Самарского государственного экономического университета</w:t>
      </w:r>
    </w:p>
    <w:p w14:paraId="3DE7F3D9" w14:textId="77777777" w:rsidR="00DE5B76" w:rsidRDefault="00DE5B76" w:rsidP="00DE5B76">
      <w:pPr>
        <w:keepLines/>
        <w:tabs>
          <w:tab w:val="left" w:pos="993"/>
        </w:tabs>
        <w:ind w:left="-284" w:firstLine="567"/>
        <w:jc w:val="both"/>
        <w:rPr>
          <w:sz w:val="28"/>
          <w:szCs w:val="28"/>
        </w:rPr>
      </w:pPr>
    </w:p>
    <w:p w14:paraId="068294E4" w14:textId="34E55E29" w:rsidR="00DE5B76" w:rsidRDefault="00DE5B76" w:rsidP="00DE5B76">
      <w:pPr>
        <w:keepLines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Извещаем, что</w:t>
      </w:r>
      <w:r>
        <w:rPr>
          <w:b/>
          <w:sz w:val="28"/>
          <w:szCs w:val="28"/>
        </w:rPr>
        <w:t xml:space="preserve"> </w:t>
      </w:r>
      <w:r w:rsidR="00471500">
        <w:rPr>
          <w:b/>
          <w:sz w:val="28"/>
          <w:szCs w:val="28"/>
          <w:highlight w:val="yellow"/>
        </w:rPr>
        <w:t>28 ноября</w:t>
      </w:r>
      <w:r w:rsidRPr="0040486B">
        <w:rPr>
          <w:b/>
          <w:sz w:val="28"/>
          <w:szCs w:val="28"/>
          <w:highlight w:val="yellow"/>
        </w:rPr>
        <w:t xml:space="preserve"> 2023 г.,</w:t>
      </w:r>
      <w:r w:rsidR="00734B44">
        <w:rPr>
          <w:b/>
          <w:sz w:val="28"/>
          <w:szCs w:val="28"/>
        </w:rPr>
        <w:t xml:space="preserve"> в 13</w:t>
      </w:r>
      <w:r>
        <w:rPr>
          <w:b/>
          <w:sz w:val="28"/>
          <w:szCs w:val="28"/>
        </w:rPr>
        <w:t>.00,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зале заседаний ученого совета, </w:t>
      </w:r>
      <w:r>
        <w:rPr>
          <w:b/>
          <w:sz w:val="28"/>
          <w:szCs w:val="28"/>
        </w:rPr>
        <w:br/>
      </w:r>
      <w:r w:rsidR="00734B44">
        <w:rPr>
          <w:b/>
          <w:sz w:val="28"/>
          <w:szCs w:val="28"/>
        </w:rPr>
        <w:t>5 поточной ауд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, состоится заседание ученого совета университета.</w:t>
      </w:r>
    </w:p>
    <w:p w14:paraId="5A96A620" w14:textId="77777777" w:rsidR="00DE5B76" w:rsidRDefault="00DE5B76" w:rsidP="00DE5B76">
      <w:pPr>
        <w:keepLines/>
        <w:ind w:left="-284" w:firstLine="567"/>
        <w:jc w:val="both"/>
        <w:rPr>
          <w:sz w:val="28"/>
          <w:szCs w:val="28"/>
        </w:rPr>
      </w:pPr>
    </w:p>
    <w:p w14:paraId="606FF569" w14:textId="77777777" w:rsidR="00DE5B76" w:rsidRDefault="00DE5B76" w:rsidP="00DE5B76">
      <w:pPr>
        <w:keepNext/>
        <w:keepLines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>
        <w:rPr>
          <w:b/>
          <w:bCs/>
          <w:kern w:val="32"/>
          <w:sz w:val="28"/>
          <w:szCs w:val="28"/>
          <w:lang w:val="x-none" w:eastAsia="x-none"/>
        </w:rPr>
        <w:t>ПОВЕСТКА ДНЯ</w:t>
      </w:r>
      <w:r>
        <w:rPr>
          <w:b/>
          <w:bCs/>
          <w:kern w:val="32"/>
          <w:sz w:val="28"/>
          <w:szCs w:val="28"/>
          <w:lang w:eastAsia="x-none"/>
        </w:rPr>
        <w:t>:</w:t>
      </w:r>
    </w:p>
    <w:p w14:paraId="4226AA8A" w14:textId="77777777" w:rsidR="00DE5B76" w:rsidRDefault="00DE5B76" w:rsidP="00DE5B76">
      <w:pPr>
        <w:rPr>
          <w:sz w:val="28"/>
          <w:szCs w:val="28"/>
        </w:rPr>
      </w:pPr>
    </w:p>
    <w:p w14:paraId="7C4E86F4" w14:textId="655FE7FD" w:rsidR="00734B44" w:rsidRPr="00734B44" w:rsidRDefault="00734B44" w:rsidP="00734B44">
      <w:pPr>
        <w:pStyle w:val="aa"/>
        <w:numPr>
          <w:ilvl w:val="0"/>
          <w:numId w:val="5"/>
        </w:numPr>
        <w:tabs>
          <w:tab w:val="left" w:pos="1288"/>
        </w:tabs>
        <w:ind w:left="0" w:firstLine="568"/>
        <w:jc w:val="both"/>
        <w:rPr>
          <w:rFonts w:eastAsia="Calibri"/>
          <w:sz w:val="28"/>
          <w:szCs w:val="28"/>
          <w:lang w:eastAsia="en-US"/>
        </w:rPr>
      </w:pPr>
      <w:bookmarkStart w:id="0" w:name="_Hlk133243449"/>
      <w:r w:rsidRPr="00734B44">
        <w:rPr>
          <w:rFonts w:eastAsia="Calibri"/>
          <w:sz w:val="28"/>
          <w:szCs w:val="28"/>
          <w:lang w:eastAsia="en-US"/>
        </w:rPr>
        <w:t>О мерах и проблемах противодействия коррупции в ФГАОУ ВО "СГЭУ" в 2023 году.</w:t>
      </w:r>
    </w:p>
    <w:p w14:paraId="53B9CDF7" w14:textId="1822ED4D" w:rsidR="00734B44" w:rsidRPr="00734B44" w:rsidRDefault="00734B44" w:rsidP="00734B44">
      <w:pPr>
        <w:pStyle w:val="aa"/>
        <w:tabs>
          <w:tab w:val="left" w:pos="1288"/>
        </w:tabs>
        <w:ind w:left="928"/>
        <w:jc w:val="center"/>
        <w:rPr>
          <w:rFonts w:eastAsia="Calibri"/>
          <w:sz w:val="28"/>
          <w:szCs w:val="28"/>
          <w:lang w:eastAsia="en-US"/>
        </w:rPr>
      </w:pPr>
      <w:r w:rsidRPr="00734B44">
        <w:rPr>
          <w:rFonts w:eastAsia="Calibri"/>
          <w:sz w:val="28"/>
          <w:szCs w:val="28"/>
          <w:lang w:eastAsia="en-US"/>
        </w:rPr>
        <w:br/>
        <w:t>Докл Еременко Ю.Л.</w:t>
      </w:r>
    </w:p>
    <w:p w14:paraId="1A1F4D35" w14:textId="77777777" w:rsidR="00734B44" w:rsidRPr="00734B44" w:rsidRDefault="00734B44" w:rsidP="00734B44">
      <w:pPr>
        <w:tabs>
          <w:tab w:val="left" w:pos="1288"/>
        </w:tabs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53546317" w14:textId="15E79B1A" w:rsidR="00BD3367" w:rsidRPr="00734B44" w:rsidRDefault="00BD3367" w:rsidP="00734B44">
      <w:pPr>
        <w:pStyle w:val="aa"/>
        <w:numPr>
          <w:ilvl w:val="0"/>
          <w:numId w:val="5"/>
        </w:numPr>
        <w:tabs>
          <w:tab w:val="left" w:pos="851"/>
          <w:tab w:val="left" w:pos="1288"/>
        </w:tabs>
        <w:ind w:left="0" w:firstLine="568"/>
        <w:jc w:val="both"/>
        <w:rPr>
          <w:rFonts w:eastAsia="Calibri"/>
          <w:sz w:val="28"/>
          <w:szCs w:val="28"/>
          <w:lang w:eastAsia="en-US"/>
        </w:rPr>
      </w:pPr>
      <w:r w:rsidRPr="00734B44">
        <w:rPr>
          <w:rFonts w:eastAsia="Calibri"/>
          <w:sz w:val="28"/>
          <w:szCs w:val="28"/>
          <w:lang w:eastAsia="en-US"/>
        </w:rPr>
        <w:t>Представление к ученому званию доцента, к.э.н., доцента кафедры финансов Дождевой Е.Е.</w:t>
      </w:r>
    </w:p>
    <w:p w14:paraId="676A4271" w14:textId="77777777" w:rsidR="00BD3367" w:rsidRDefault="00BD3367" w:rsidP="00BD3367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BD3367">
        <w:rPr>
          <w:rFonts w:eastAsia="Calibri"/>
          <w:sz w:val="28"/>
          <w:szCs w:val="28"/>
          <w:lang w:eastAsia="en-US"/>
        </w:rPr>
        <w:t>Докл. Гусева М.С.</w:t>
      </w:r>
    </w:p>
    <w:p w14:paraId="092003FC" w14:textId="77777777" w:rsidR="00E5445D" w:rsidRPr="00BD3367" w:rsidRDefault="00E5445D" w:rsidP="00BD3367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5B0C284E" w14:textId="26A1428F" w:rsidR="00E5445D" w:rsidRPr="00E5445D" w:rsidRDefault="001C65CA" w:rsidP="00E5445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E5445D">
        <w:rPr>
          <w:rFonts w:eastAsia="Calibri"/>
          <w:sz w:val="28"/>
          <w:szCs w:val="28"/>
          <w:lang w:eastAsia="en-US"/>
        </w:rPr>
        <w:t xml:space="preserve">. </w:t>
      </w:r>
      <w:r w:rsidR="00E5445D" w:rsidRPr="00E5445D">
        <w:rPr>
          <w:rFonts w:eastAsia="Calibri"/>
          <w:sz w:val="28"/>
          <w:szCs w:val="28"/>
          <w:lang w:eastAsia="en-US"/>
        </w:rPr>
        <w:t>Конкурсный отбор на замещение должностей педагогических работников, относящихся к профессорско-преподавательскому составу</w:t>
      </w:r>
    </w:p>
    <w:p w14:paraId="7C732D5F" w14:textId="77777777" w:rsidR="00E5445D" w:rsidRPr="00E5445D" w:rsidRDefault="00E5445D" w:rsidP="00E5445D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9A08B12" w14:textId="77777777" w:rsidR="00E5445D" w:rsidRDefault="00E5445D" w:rsidP="00E5445D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E5445D">
        <w:rPr>
          <w:rFonts w:eastAsia="Calibri"/>
          <w:sz w:val="28"/>
          <w:szCs w:val="28"/>
          <w:lang w:eastAsia="en-US"/>
        </w:rPr>
        <w:t>Докл. Пискунов В.А.</w:t>
      </w:r>
    </w:p>
    <w:p w14:paraId="43AD4069" w14:textId="77777777" w:rsidR="00E5445D" w:rsidRDefault="00E5445D" w:rsidP="00E5445D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3B4D1680" w14:textId="4A164558" w:rsidR="00E5445D" w:rsidRPr="001C65CA" w:rsidRDefault="00E5445D" w:rsidP="001C65CA">
      <w:pPr>
        <w:pStyle w:val="aa"/>
        <w:numPr>
          <w:ilvl w:val="0"/>
          <w:numId w:val="4"/>
        </w:numPr>
        <w:tabs>
          <w:tab w:val="left" w:pos="851"/>
        </w:tabs>
        <w:ind w:left="0" w:firstLine="568"/>
        <w:jc w:val="both"/>
        <w:rPr>
          <w:rFonts w:eastAsia="Calibri"/>
          <w:sz w:val="28"/>
          <w:szCs w:val="28"/>
          <w:lang w:eastAsia="en-US"/>
        </w:rPr>
      </w:pPr>
      <w:r w:rsidRPr="001C65CA">
        <w:rPr>
          <w:rFonts w:eastAsia="Calibri"/>
          <w:sz w:val="28"/>
          <w:szCs w:val="28"/>
          <w:lang w:eastAsia="en-US"/>
        </w:rPr>
        <w:t xml:space="preserve">Заключение комиссии о результатах проверки работы кафедры теории права и публично-правовых дисциплин </w:t>
      </w:r>
    </w:p>
    <w:p w14:paraId="1764F7CE" w14:textId="77777777" w:rsidR="00E5445D" w:rsidRPr="00E5445D" w:rsidRDefault="00E5445D" w:rsidP="00E5445D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783625F" w14:textId="25FDFE6F" w:rsidR="00E5445D" w:rsidRPr="00E5445D" w:rsidRDefault="00E5445D" w:rsidP="00E5445D">
      <w:pPr>
        <w:tabs>
          <w:tab w:val="left" w:pos="851"/>
        </w:tabs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E5445D">
        <w:rPr>
          <w:rFonts w:eastAsia="Calibri"/>
          <w:sz w:val="28"/>
          <w:szCs w:val="28"/>
          <w:lang w:eastAsia="en-US"/>
        </w:rPr>
        <w:t xml:space="preserve">Докл. </w:t>
      </w:r>
      <w:r>
        <w:rPr>
          <w:rFonts w:eastAsia="Calibri"/>
          <w:sz w:val="28"/>
          <w:szCs w:val="28"/>
          <w:lang w:eastAsia="en-US"/>
        </w:rPr>
        <w:t>Меденцева Е.В.</w:t>
      </w:r>
    </w:p>
    <w:p w14:paraId="26618365" w14:textId="77777777" w:rsidR="00E5445D" w:rsidRPr="00E5445D" w:rsidRDefault="00E5445D" w:rsidP="00E5445D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0953252" w14:textId="0647536C" w:rsidR="00E5445D" w:rsidRPr="001C65CA" w:rsidRDefault="00E5445D" w:rsidP="001C65CA">
      <w:pPr>
        <w:pStyle w:val="aa"/>
        <w:numPr>
          <w:ilvl w:val="0"/>
          <w:numId w:val="4"/>
        </w:numPr>
        <w:tabs>
          <w:tab w:val="left" w:pos="709"/>
          <w:tab w:val="left" w:pos="851"/>
        </w:tabs>
        <w:ind w:left="0" w:firstLine="568"/>
        <w:jc w:val="both"/>
        <w:rPr>
          <w:rFonts w:eastAsia="Calibri"/>
          <w:bCs/>
          <w:sz w:val="28"/>
          <w:szCs w:val="28"/>
          <w:lang w:eastAsia="en-US"/>
        </w:rPr>
      </w:pPr>
      <w:r w:rsidRPr="001C65CA">
        <w:rPr>
          <w:rFonts w:eastAsia="Calibri"/>
          <w:sz w:val="28"/>
          <w:szCs w:val="28"/>
          <w:lang w:eastAsia="en-US"/>
        </w:rPr>
        <w:t>Представление</w:t>
      </w:r>
      <w:r w:rsidRPr="001C65CA">
        <w:rPr>
          <w:rFonts w:eastAsia="Calibri"/>
          <w:bCs/>
          <w:sz w:val="28"/>
          <w:szCs w:val="28"/>
          <w:lang w:eastAsia="en-US"/>
        </w:rPr>
        <w:t xml:space="preserve"> </w:t>
      </w:r>
      <w:r w:rsidRPr="001C65CA">
        <w:rPr>
          <w:rFonts w:eastAsia="Calibri"/>
          <w:sz w:val="28"/>
          <w:szCs w:val="28"/>
          <w:lang w:eastAsia="en-US"/>
        </w:rPr>
        <w:t>программы</w:t>
      </w:r>
      <w:r w:rsidRPr="001C65CA">
        <w:rPr>
          <w:rFonts w:eastAsia="Calibri"/>
          <w:bCs/>
          <w:sz w:val="28"/>
          <w:szCs w:val="28"/>
          <w:lang w:eastAsia="en-US"/>
        </w:rPr>
        <w:t xml:space="preserve"> стратегического развития кафедры </w:t>
      </w:r>
      <w:bookmarkStart w:id="1" w:name="_Hlk148040970"/>
      <w:r w:rsidRPr="001C65CA">
        <w:rPr>
          <w:rFonts w:eastAsia="Calibri"/>
          <w:bCs/>
          <w:sz w:val="28"/>
          <w:szCs w:val="28"/>
          <w:lang w:eastAsia="en-US"/>
        </w:rPr>
        <w:t xml:space="preserve">теории права и публично-правовых дисциплин </w:t>
      </w:r>
    </w:p>
    <w:p w14:paraId="66B83619" w14:textId="77777777" w:rsidR="00E5445D" w:rsidRPr="00E5445D" w:rsidRDefault="00E5445D" w:rsidP="001C65CA">
      <w:pPr>
        <w:tabs>
          <w:tab w:val="left" w:pos="709"/>
          <w:tab w:val="left" w:pos="851"/>
        </w:tabs>
        <w:ind w:firstLine="568"/>
        <w:jc w:val="both"/>
        <w:rPr>
          <w:rFonts w:eastAsia="Calibri"/>
          <w:bCs/>
          <w:sz w:val="28"/>
          <w:szCs w:val="28"/>
          <w:lang w:eastAsia="en-US"/>
        </w:rPr>
      </w:pPr>
    </w:p>
    <w:bookmarkEnd w:id="1"/>
    <w:p w14:paraId="3F2E03B3" w14:textId="2F4920C2" w:rsidR="00E5445D" w:rsidRDefault="00E5445D" w:rsidP="00E5445D">
      <w:pPr>
        <w:tabs>
          <w:tab w:val="left" w:pos="851"/>
        </w:tabs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E5445D">
        <w:rPr>
          <w:rFonts w:eastAsia="Calibri"/>
          <w:sz w:val="28"/>
          <w:szCs w:val="28"/>
          <w:lang w:eastAsia="en-US"/>
        </w:rPr>
        <w:t xml:space="preserve">Докл. </w:t>
      </w:r>
      <w:r>
        <w:rPr>
          <w:rFonts w:eastAsia="Calibri"/>
          <w:sz w:val="28"/>
          <w:szCs w:val="28"/>
          <w:lang w:eastAsia="en-US"/>
        </w:rPr>
        <w:t>Ревина С.Н.</w:t>
      </w:r>
    </w:p>
    <w:p w14:paraId="163FDBDE" w14:textId="77777777" w:rsidR="00E5445D" w:rsidRPr="00E5445D" w:rsidRDefault="00E5445D" w:rsidP="00E5445D">
      <w:pPr>
        <w:tabs>
          <w:tab w:val="left" w:pos="851"/>
        </w:tabs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14:paraId="1A4F0F12" w14:textId="77777777" w:rsidR="00E5445D" w:rsidRPr="00E5445D" w:rsidRDefault="00E5445D" w:rsidP="001C65CA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5445D">
        <w:rPr>
          <w:rFonts w:eastAsia="Calibri"/>
          <w:sz w:val="28"/>
          <w:szCs w:val="28"/>
          <w:lang w:eastAsia="en-US"/>
        </w:rPr>
        <w:t xml:space="preserve">Выборы заведующего кафедрой теории права и публично-правовых дисциплин </w:t>
      </w:r>
    </w:p>
    <w:p w14:paraId="2ACD8076" w14:textId="6367A5C3" w:rsidR="00E5445D" w:rsidRPr="00E5445D" w:rsidRDefault="00E5445D" w:rsidP="00E5445D">
      <w:pPr>
        <w:tabs>
          <w:tab w:val="left" w:pos="851"/>
        </w:tabs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14:paraId="28C6045D" w14:textId="77777777" w:rsidR="00E5445D" w:rsidRPr="00E5445D" w:rsidRDefault="00E5445D" w:rsidP="00E5445D">
      <w:pPr>
        <w:tabs>
          <w:tab w:val="left" w:pos="851"/>
        </w:tabs>
        <w:ind w:firstLine="567"/>
        <w:jc w:val="center"/>
        <w:rPr>
          <w:rFonts w:eastAsia="Calibri"/>
          <w:bCs/>
          <w:sz w:val="28"/>
          <w:szCs w:val="28"/>
          <w:lang w:eastAsia="en-US"/>
        </w:rPr>
      </w:pPr>
      <w:r w:rsidRPr="00E5445D">
        <w:rPr>
          <w:rFonts w:eastAsia="Calibri"/>
          <w:bCs/>
          <w:sz w:val="28"/>
          <w:szCs w:val="28"/>
          <w:lang w:eastAsia="en-US"/>
        </w:rPr>
        <w:t xml:space="preserve">Докл. </w:t>
      </w:r>
      <w:r w:rsidRPr="00E5445D">
        <w:rPr>
          <w:rFonts w:eastAsia="Calibri"/>
          <w:sz w:val="28"/>
          <w:szCs w:val="28"/>
          <w:lang w:eastAsia="en-US"/>
        </w:rPr>
        <w:t>Кандрашина Е.А</w:t>
      </w:r>
      <w:r w:rsidRPr="00E5445D">
        <w:rPr>
          <w:rFonts w:eastAsia="Calibri"/>
          <w:bCs/>
          <w:sz w:val="28"/>
          <w:szCs w:val="28"/>
          <w:lang w:eastAsia="en-US"/>
        </w:rPr>
        <w:t>.</w:t>
      </w:r>
    </w:p>
    <w:p w14:paraId="2C458E06" w14:textId="03664DDB" w:rsidR="00E5445D" w:rsidRPr="00E5445D" w:rsidRDefault="00E5445D" w:rsidP="00E5445D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7BE95849" w14:textId="53F13E91" w:rsidR="0040486B" w:rsidRDefault="0040486B" w:rsidP="0040486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F992530" w14:textId="484E9FF8" w:rsidR="0040486B" w:rsidRPr="00E5445D" w:rsidRDefault="0040486B" w:rsidP="001C65CA">
      <w:pPr>
        <w:pStyle w:val="aa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5445D">
        <w:rPr>
          <w:rFonts w:eastAsia="Calibri"/>
          <w:sz w:val="28"/>
          <w:szCs w:val="28"/>
          <w:lang w:eastAsia="en-US"/>
        </w:rPr>
        <w:t>О внесении изменений в Положение о научной школе ФГ</w:t>
      </w:r>
      <w:r w:rsidR="003F5C3F">
        <w:rPr>
          <w:rFonts w:eastAsia="Calibri"/>
          <w:sz w:val="28"/>
          <w:szCs w:val="28"/>
          <w:lang w:eastAsia="en-US"/>
        </w:rPr>
        <w:t xml:space="preserve">АОУ ВО </w:t>
      </w:r>
      <w:r w:rsidRPr="00E5445D">
        <w:rPr>
          <w:rFonts w:eastAsia="Calibri"/>
          <w:sz w:val="28"/>
          <w:szCs w:val="28"/>
          <w:lang w:eastAsia="en-US"/>
        </w:rPr>
        <w:t>«СГЭУ</w:t>
      </w:r>
      <w:bookmarkEnd w:id="0"/>
      <w:r w:rsidRPr="00E5445D">
        <w:rPr>
          <w:rFonts w:eastAsia="Calibri"/>
          <w:sz w:val="28"/>
          <w:szCs w:val="28"/>
          <w:lang w:eastAsia="en-US"/>
        </w:rPr>
        <w:t xml:space="preserve">» </w:t>
      </w:r>
    </w:p>
    <w:p w14:paraId="01344AC1" w14:textId="72FA0AF8" w:rsidR="0040486B" w:rsidRPr="0040486B" w:rsidRDefault="0040486B" w:rsidP="0040486B">
      <w:pPr>
        <w:suppressAutoHyphens/>
        <w:spacing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Докл. </w:t>
      </w:r>
      <w:r w:rsidRPr="0040486B">
        <w:rPr>
          <w:rFonts w:eastAsia="Calibri"/>
          <w:sz w:val="28"/>
          <w:szCs w:val="28"/>
          <w:lang w:eastAsia="en-US"/>
        </w:rPr>
        <w:t>Гусева М.С.</w:t>
      </w:r>
    </w:p>
    <w:p w14:paraId="4CC1486D" w14:textId="77777777" w:rsidR="0040486B" w:rsidRDefault="0040486B" w:rsidP="0040486B">
      <w:pPr>
        <w:widowControl w:val="0"/>
        <w:suppressAutoHyphens/>
        <w:spacing w:line="360" w:lineRule="auto"/>
        <w:ind w:firstLine="567"/>
        <w:jc w:val="center"/>
        <w:rPr>
          <w:rFonts w:eastAsia="Source Han Sans CN Regular"/>
          <w:kern w:val="2"/>
          <w:sz w:val="28"/>
          <w:szCs w:val="28"/>
          <w:lang w:eastAsia="x-none"/>
        </w:rPr>
      </w:pPr>
    </w:p>
    <w:p w14:paraId="32F53C89" w14:textId="0FC05461" w:rsidR="0040486B" w:rsidRPr="00E5445D" w:rsidRDefault="0040486B" w:rsidP="001C65CA">
      <w:pPr>
        <w:pStyle w:val="aa"/>
        <w:widowControl w:val="0"/>
        <w:numPr>
          <w:ilvl w:val="0"/>
          <w:numId w:val="4"/>
        </w:numPr>
        <w:tabs>
          <w:tab w:val="left" w:pos="851"/>
        </w:tabs>
        <w:suppressAutoHyphens/>
        <w:ind w:left="0" w:firstLine="567"/>
        <w:jc w:val="both"/>
        <w:rPr>
          <w:rFonts w:eastAsia="Source Han Sans CN Regular"/>
          <w:kern w:val="2"/>
          <w:sz w:val="28"/>
          <w:szCs w:val="28"/>
          <w:lang w:val="x-none" w:eastAsia="x-none"/>
        </w:rPr>
      </w:pPr>
      <w:r w:rsidRPr="00E5445D">
        <w:rPr>
          <w:rFonts w:eastAsia="Source Han Sans CN Regular"/>
          <w:kern w:val="2"/>
          <w:sz w:val="28"/>
          <w:szCs w:val="28"/>
          <w:lang w:eastAsia="x-none"/>
        </w:rPr>
        <w:t xml:space="preserve"> </w:t>
      </w:r>
      <w:r w:rsidRPr="00E5445D">
        <w:rPr>
          <w:rFonts w:eastAsia="Source Han Sans CN Regular"/>
          <w:kern w:val="2"/>
          <w:sz w:val="28"/>
          <w:szCs w:val="28"/>
          <w:lang w:val="x-none" w:eastAsia="x-none"/>
        </w:rPr>
        <w:t xml:space="preserve">О лицензировании образовательной программы подготовки научных и научно-педагогических кадров в аспирантуре по научной специальности 5.2.7. </w:t>
      </w:r>
      <w:r w:rsidRPr="00E5445D">
        <w:rPr>
          <w:rFonts w:eastAsia="Source Han Sans CN Regular"/>
          <w:kern w:val="2"/>
          <w:sz w:val="28"/>
          <w:szCs w:val="28"/>
          <w:lang w:val="x-none" w:eastAsia="x-none"/>
        </w:rPr>
        <w:lastRenderedPageBreak/>
        <w:t>Государственное и муниципальное управление (отрасль науки - экономические)</w:t>
      </w:r>
    </w:p>
    <w:p w14:paraId="238E6B51" w14:textId="0B0EAAF6" w:rsidR="0040486B" w:rsidRPr="0040486B" w:rsidRDefault="0040486B" w:rsidP="0040486B">
      <w:pPr>
        <w:widowControl w:val="0"/>
        <w:suppressAutoHyphens/>
        <w:spacing w:line="360" w:lineRule="auto"/>
        <w:ind w:firstLine="567"/>
        <w:jc w:val="center"/>
        <w:rPr>
          <w:rFonts w:eastAsia="Source Han Sans CN Regular"/>
          <w:kern w:val="2"/>
          <w:sz w:val="28"/>
          <w:szCs w:val="28"/>
          <w:lang w:eastAsia="x-none"/>
        </w:rPr>
      </w:pPr>
      <w:r>
        <w:rPr>
          <w:rFonts w:eastAsia="Source Han Sans CN Regular"/>
          <w:kern w:val="2"/>
          <w:sz w:val="28"/>
          <w:szCs w:val="28"/>
          <w:lang w:eastAsia="x-none"/>
        </w:rPr>
        <w:t>Докл. Гусева М.С.</w:t>
      </w:r>
    </w:p>
    <w:p w14:paraId="62E812B0" w14:textId="77777777" w:rsidR="0040486B" w:rsidRPr="0040486B" w:rsidRDefault="0040486B" w:rsidP="00E5445D">
      <w:pPr>
        <w:ind w:firstLine="567"/>
        <w:rPr>
          <w:sz w:val="28"/>
          <w:szCs w:val="28"/>
        </w:rPr>
      </w:pPr>
    </w:p>
    <w:p w14:paraId="39B074D0" w14:textId="5CBCD057" w:rsidR="0040486B" w:rsidRPr="00E5445D" w:rsidRDefault="00BD3367" w:rsidP="001C65CA">
      <w:pPr>
        <w:pStyle w:val="aa"/>
        <w:numPr>
          <w:ilvl w:val="0"/>
          <w:numId w:val="4"/>
        </w:numPr>
        <w:tabs>
          <w:tab w:val="left" w:pos="1304"/>
        </w:tabs>
        <w:ind w:left="0" w:firstLine="567"/>
        <w:jc w:val="both"/>
        <w:rPr>
          <w:sz w:val="28"/>
          <w:szCs w:val="28"/>
        </w:rPr>
      </w:pPr>
      <w:r w:rsidRPr="00E5445D">
        <w:rPr>
          <w:sz w:val="28"/>
          <w:szCs w:val="28"/>
        </w:rPr>
        <w:t>О возможности подготовки диссертации на соискание ученой степени доктора экономических</w:t>
      </w:r>
      <w:r w:rsidR="003F5C3F">
        <w:rPr>
          <w:sz w:val="28"/>
          <w:szCs w:val="28"/>
        </w:rPr>
        <w:t xml:space="preserve"> наук вне докторантуры в ФГА</w:t>
      </w:r>
      <w:r w:rsidRPr="00E5445D">
        <w:rPr>
          <w:sz w:val="28"/>
          <w:szCs w:val="28"/>
        </w:rPr>
        <w:t xml:space="preserve">ОУ ВО «Самарский государственный экономический университет» и утверждение темы диссертационного исследования к.э.н., доцента Департамента менеджмента факультета «Высшая школа управления» ФГОБУ ВО «Финансовый университет при Правительстве Российской Федерации» Грузиной Ю.М. </w:t>
      </w:r>
    </w:p>
    <w:p w14:paraId="72B672D1" w14:textId="77777777" w:rsidR="00BD3367" w:rsidRPr="0040486B" w:rsidRDefault="00BD3367" w:rsidP="00BD3367">
      <w:pPr>
        <w:tabs>
          <w:tab w:val="left" w:pos="1304"/>
        </w:tabs>
        <w:jc w:val="both"/>
        <w:rPr>
          <w:sz w:val="28"/>
          <w:szCs w:val="28"/>
        </w:rPr>
      </w:pPr>
    </w:p>
    <w:p w14:paraId="231B9DE0" w14:textId="77777777" w:rsidR="00BD3367" w:rsidRPr="00BD3367" w:rsidRDefault="00BD3367" w:rsidP="00BD3367">
      <w:pPr>
        <w:jc w:val="center"/>
        <w:rPr>
          <w:sz w:val="28"/>
          <w:szCs w:val="28"/>
        </w:rPr>
      </w:pPr>
      <w:r w:rsidRPr="00BD3367">
        <w:rPr>
          <w:sz w:val="28"/>
          <w:szCs w:val="28"/>
        </w:rPr>
        <w:t>Докл. Гусева М.С.</w:t>
      </w:r>
    </w:p>
    <w:p w14:paraId="53B4A926" w14:textId="417E34F1" w:rsidR="0040486B" w:rsidRDefault="0040486B" w:rsidP="0040486B">
      <w:pPr>
        <w:rPr>
          <w:sz w:val="28"/>
          <w:szCs w:val="28"/>
        </w:rPr>
      </w:pPr>
    </w:p>
    <w:p w14:paraId="2088BE75" w14:textId="0F31C9C0" w:rsidR="00E5445D" w:rsidRPr="00E5445D" w:rsidRDefault="00E5445D" w:rsidP="001C65CA">
      <w:pPr>
        <w:pStyle w:val="aa"/>
        <w:numPr>
          <w:ilvl w:val="0"/>
          <w:numId w:val="4"/>
        </w:numPr>
        <w:tabs>
          <w:tab w:val="left" w:pos="709"/>
          <w:tab w:val="left" w:pos="1288"/>
        </w:tabs>
        <w:ind w:left="0" w:firstLine="567"/>
        <w:jc w:val="both"/>
        <w:rPr>
          <w:sz w:val="28"/>
          <w:szCs w:val="28"/>
        </w:rPr>
      </w:pPr>
      <w:r w:rsidRPr="00E5445D">
        <w:rPr>
          <w:bCs/>
          <w:sz w:val="28"/>
          <w:szCs w:val="28"/>
        </w:rPr>
        <w:t xml:space="preserve">Об утверждении дополнительной профессиональной программы повышения квалификации «Современный лидер-руководитель. Инструменты прокачки личного и социального лидерства. Инструменты управления конфликтными </w:t>
      </w:r>
      <w:r w:rsidR="00570430" w:rsidRPr="00E5445D">
        <w:rPr>
          <w:bCs/>
          <w:sz w:val="28"/>
          <w:szCs w:val="28"/>
        </w:rPr>
        <w:t>ситуациями</w:t>
      </w:r>
      <w:r w:rsidR="00570430">
        <w:rPr>
          <w:bCs/>
          <w:sz w:val="28"/>
          <w:szCs w:val="28"/>
        </w:rPr>
        <w:t>»</w:t>
      </w:r>
      <w:r w:rsidR="00570430" w:rsidRPr="00E5445D">
        <w:rPr>
          <w:bCs/>
          <w:sz w:val="28"/>
          <w:szCs w:val="28"/>
        </w:rPr>
        <w:t xml:space="preserve"> и</w:t>
      </w:r>
      <w:r w:rsidRPr="00E5445D">
        <w:rPr>
          <w:bCs/>
          <w:sz w:val="28"/>
          <w:szCs w:val="28"/>
        </w:rPr>
        <w:t xml:space="preserve"> установлении стоимости обучения на </w:t>
      </w:r>
      <w:r>
        <w:rPr>
          <w:bCs/>
          <w:sz w:val="28"/>
          <w:szCs w:val="28"/>
        </w:rPr>
        <w:t>программе</w:t>
      </w:r>
    </w:p>
    <w:p w14:paraId="000D7D33" w14:textId="77777777" w:rsidR="00E5445D" w:rsidRPr="00E5445D" w:rsidRDefault="00E5445D" w:rsidP="00E5445D">
      <w:pPr>
        <w:pStyle w:val="aa"/>
        <w:tabs>
          <w:tab w:val="left" w:pos="1288"/>
        </w:tabs>
        <w:rPr>
          <w:sz w:val="28"/>
          <w:szCs w:val="28"/>
        </w:rPr>
      </w:pPr>
    </w:p>
    <w:p w14:paraId="3E5AD992" w14:textId="3774691B" w:rsidR="00BD3367" w:rsidRDefault="00E5445D" w:rsidP="00E5445D">
      <w:pPr>
        <w:tabs>
          <w:tab w:val="left" w:pos="1288"/>
        </w:tabs>
        <w:jc w:val="center"/>
        <w:rPr>
          <w:rFonts w:eastAsiaTheme="minorHAnsi"/>
          <w:sz w:val="28"/>
          <w:szCs w:val="28"/>
          <w:lang w:eastAsia="en-US"/>
        </w:rPr>
      </w:pPr>
      <w:r w:rsidRPr="00E5445D">
        <w:rPr>
          <w:rFonts w:eastAsiaTheme="minorHAnsi"/>
          <w:sz w:val="28"/>
          <w:szCs w:val="28"/>
          <w:lang w:eastAsia="en-US"/>
        </w:rPr>
        <w:t xml:space="preserve">Докл. </w:t>
      </w:r>
      <w:r w:rsidRPr="00BD3367">
        <w:rPr>
          <w:rFonts w:eastAsiaTheme="minorHAnsi"/>
          <w:sz w:val="28"/>
          <w:szCs w:val="28"/>
          <w:lang w:eastAsia="en-US"/>
        </w:rPr>
        <w:t>Ванина Э.Г.</w:t>
      </w:r>
    </w:p>
    <w:p w14:paraId="39C1478C" w14:textId="449A95BA" w:rsidR="00A2641C" w:rsidRDefault="00A2641C" w:rsidP="00471500">
      <w:pPr>
        <w:tabs>
          <w:tab w:val="left" w:pos="1288"/>
        </w:tabs>
        <w:rPr>
          <w:sz w:val="28"/>
          <w:szCs w:val="28"/>
        </w:rPr>
      </w:pPr>
    </w:p>
    <w:p w14:paraId="796EE1F9" w14:textId="6163F9F7" w:rsidR="00A2641C" w:rsidRPr="00A2641C" w:rsidRDefault="00A2641C" w:rsidP="00A2641C">
      <w:pPr>
        <w:rPr>
          <w:sz w:val="28"/>
          <w:szCs w:val="28"/>
        </w:rPr>
      </w:pPr>
    </w:p>
    <w:p w14:paraId="0E88E7D3" w14:textId="5219F415" w:rsidR="00942C69" w:rsidRPr="00942C69" w:rsidRDefault="00734B44" w:rsidP="00942C69">
      <w:pPr>
        <w:shd w:val="clear" w:color="auto" w:fill="FFFFFF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11</w:t>
      </w:r>
      <w:bookmarkStart w:id="2" w:name="_GoBack"/>
      <w:bookmarkEnd w:id="2"/>
      <w:r w:rsidR="00942C69">
        <w:rPr>
          <w:color w:val="333333"/>
          <w:sz w:val="28"/>
          <w:szCs w:val="28"/>
          <w:shd w:val="clear" w:color="auto" w:fill="FFFFFF"/>
        </w:rPr>
        <w:t xml:space="preserve">. </w:t>
      </w:r>
      <w:r w:rsidR="00942C69" w:rsidRPr="00942C69">
        <w:rPr>
          <w:color w:val="333333"/>
          <w:sz w:val="28"/>
          <w:szCs w:val="28"/>
          <w:shd w:val="clear" w:color="auto" w:fill="FFFFFF"/>
        </w:rPr>
        <w:t>О выдвижении кандидату</w:t>
      </w:r>
      <w:r w:rsidR="00942C69">
        <w:rPr>
          <w:color w:val="333333"/>
          <w:sz w:val="28"/>
          <w:szCs w:val="28"/>
          <w:shd w:val="clear" w:color="auto" w:fill="FFFFFF"/>
        </w:rPr>
        <w:t xml:space="preserve">ры Хмелевой Галины Анатольевны, </w:t>
      </w:r>
      <w:r w:rsidR="00942C69" w:rsidRPr="00942C69">
        <w:rPr>
          <w:color w:val="333333"/>
          <w:sz w:val="28"/>
          <w:szCs w:val="28"/>
          <w:shd w:val="clear" w:color="auto" w:fill="FFFFFF"/>
        </w:rPr>
        <w:t>профессора кафедры региональной экономики и управления, на соискание премии Губернатора Самарской области за выдающиеся результаты в решении социально-экономических пробл</w:t>
      </w:r>
      <w:r w:rsidR="00942C69">
        <w:rPr>
          <w:color w:val="333333"/>
          <w:sz w:val="28"/>
          <w:szCs w:val="28"/>
          <w:shd w:val="clear" w:color="auto" w:fill="FFFFFF"/>
        </w:rPr>
        <w:t>ем в 2024 году</w:t>
      </w:r>
    </w:p>
    <w:p w14:paraId="6167AA04" w14:textId="2592FC18" w:rsidR="00A2641C" w:rsidRDefault="00A2641C" w:rsidP="00942C69">
      <w:pPr>
        <w:shd w:val="clear" w:color="auto" w:fill="FFFFFF"/>
        <w:ind w:firstLine="567"/>
        <w:jc w:val="both"/>
        <w:rPr>
          <w:rFonts w:ascii="Arial" w:hAnsi="Arial" w:cs="Arial"/>
          <w:color w:val="2C2D2E"/>
          <w:sz w:val="23"/>
          <w:szCs w:val="23"/>
        </w:rPr>
      </w:pPr>
    </w:p>
    <w:p w14:paraId="3CCF51CB" w14:textId="7881BC06" w:rsidR="00942C69" w:rsidRDefault="00942C69" w:rsidP="00942C69">
      <w:pPr>
        <w:rPr>
          <w:sz w:val="28"/>
          <w:szCs w:val="28"/>
        </w:rPr>
      </w:pPr>
    </w:p>
    <w:p w14:paraId="45848B38" w14:textId="77777777" w:rsidR="00942C69" w:rsidRPr="00BD3367" w:rsidRDefault="00942C69" w:rsidP="00942C69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BD3367">
        <w:rPr>
          <w:sz w:val="28"/>
          <w:szCs w:val="28"/>
        </w:rPr>
        <w:t>Докл. Гусева М.С.</w:t>
      </w:r>
    </w:p>
    <w:p w14:paraId="24173156" w14:textId="28CC6D29" w:rsidR="00471500" w:rsidRPr="00942C69" w:rsidRDefault="00471500" w:rsidP="00942C69">
      <w:pPr>
        <w:tabs>
          <w:tab w:val="left" w:pos="3117"/>
        </w:tabs>
        <w:rPr>
          <w:sz w:val="28"/>
          <w:szCs w:val="28"/>
        </w:rPr>
      </w:pPr>
    </w:p>
    <w:sectPr w:rsidR="00471500" w:rsidRPr="00942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D4BB6" w14:textId="77777777" w:rsidR="00103903" w:rsidRDefault="00103903" w:rsidP="00BD3367">
      <w:r>
        <w:separator/>
      </w:r>
    </w:p>
  </w:endnote>
  <w:endnote w:type="continuationSeparator" w:id="0">
    <w:p w14:paraId="767AA971" w14:textId="77777777" w:rsidR="00103903" w:rsidRDefault="00103903" w:rsidP="00BD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Han Sans CN Regular">
    <w:panose1 w:val="00000000000000000000"/>
    <w:charset w:val="00"/>
    <w:family w:val="roman"/>
    <w:notTrueType/>
    <w:pitch w:val="default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A4B26" w14:textId="77777777" w:rsidR="00103903" w:rsidRDefault="00103903" w:rsidP="00BD3367">
      <w:r>
        <w:separator/>
      </w:r>
    </w:p>
  </w:footnote>
  <w:footnote w:type="continuationSeparator" w:id="0">
    <w:p w14:paraId="15E2BF22" w14:textId="77777777" w:rsidR="00103903" w:rsidRDefault="00103903" w:rsidP="00BD3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1ED0"/>
    <w:multiLevelType w:val="hybridMultilevel"/>
    <w:tmpl w:val="1812C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7A8A"/>
    <w:multiLevelType w:val="hybridMultilevel"/>
    <w:tmpl w:val="8FEE4764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B53466E"/>
    <w:multiLevelType w:val="hybridMultilevel"/>
    <w:tmpl w:val="5EFC4C4A"/>
    <w:lvl w:ilvl="0" w:tplc="329CDAB8">
      <w:start w:val="1"/>
      <w:numFmt w:val="decimal"/>
      <w:lvlText w:val="%1."/>
      <w:lvlJc w:val="left"/>
      <w:pPr>
        <w:ind w:left="928" w:hanging="360"/>
      </w:pPr>
      <w:rPr>
        <w:rFonts w:eastAsia="Source Han Sans CN Regular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56A3FBF"/>
    <w:multiLevelType w:val="hybridMultilevel"/>
    <w:tmpl w:val="2072F58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E6A21"/>
    <w:multiLevelType w:val="hybridMultilevel"/>
    <w:tmpl w:val="FD1EF89E"/>
    <w:lvl w:ilvl="0" w:tplc="3D28A10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A3"/>
    <w:rsid w:val="000E3452"/>
    <w:rsid w:val="00103903"/>
    <w:rsid w:val="001367CC"/>
    <w:rsid w:val="00186AA0"/>
    <w:rsid w:val="001C65CA"/>
    <w:rsid w:val="001E7999"/>
    <w:rsid w:val="00267024"/>
    <w:rsid w:val="003155B1"/>
    <w:rsid w:val="003B6693"/>
    <w:rsid w:val="003E059B"/>
    <w:rsid w:val="003F5C3F"/>
    <w:rsid w:val="0040486B"/>
    <w:rsid w:val="00442B1D"/>
    <w:rsid w:val="00471500"/>
    <w:rsid w:val="004C3BA4"/>
    <w:rsid w:val="0056227F"/>
    <w:rsid w:val="00570430"/>
    <w:rsid w:val="0058767E"/>
    <w:rsid w:val="005A664C"/>
    <w:rsid w:val="006079B2"/>
    <w:rsid w:val="006360FB"/>
    <w:rsid w:val="00651272"/>
    <w:rsid w:val="006E682C"/>
    <w:rsid w:val="00734B44"/>
    <w:rsid w:val="00761026"/>
    <w:rsid w:val="0086443C"/>
    <w:rsid w:val="008A1A30"/>
    <w:rsid w:val="00942C69"/>
    <w:rsid w:val="0096059D"/>
    <w:rsid w:val="00996156"/>
    <w:rsid w:val="009F3EA3"/>
    <w:rsid w:val="00A2641C"/>
    <w:rsid w:val="00A9641A"/>
    <w:rsid w:val="00AB712C"/>
    <w:rsid w:val="00B91D72"/>
    <w:rsid w:val="00B95F91"/>
    <w:rsid w:val="00BD3367"/>
    <w:rsid w:val="00C00E6C"/>
    <w:rsid w:val="00C96985"/>
    <w:rsid w:val="00D20CC0"/>
    <w:rsid w:val="00DC68DC"/>
    <w:rsid w:val="00DE5B76"/>
    <w:rsid w:val="00E311CB"/>
    <w:rsid w:val="00E5445D"/>
    <w:rsid w:val="00EB371D"/>
    <w:rsid w:val="00ED3898"/>
    <w:rsid w:val="00F46462"/>
    <w:rsid w:val="00FD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5177"/>
  <w15:chartTrackingRefBased/>
  <w15:docId w15:val="{41D849E5-9AB1-4135-B13A-C3B28DF3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D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1D7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D33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3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D33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33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BD3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D3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72D5C-F041-4F35-B120-C7AC036F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Сидорова Анна Викторовна</cp:lastModifiedBy>
  <cp:revision>9</cp:revision>
  <cp:lastPrinted>2023-05-26T10:54:00Z</cp:lastPrinted>
  <dcterms:created xsi:type="dcterms:W3CDTF">2023-11-23T08:34:00Z</dcterms:created>
  <dcterms:modified xsi:type="dcterms:W3CDTF">2023-11-25T12:07:00Z</dcterms:modified>
</cp:coreProperties>
</file>