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674" w:rsidRDefault="00856674" w:rsidP="00861544">
      <w:pPr>
        <w:pStyle w:val="Style6"/>
        <w:widowControl/>
        <w:spacing w:line="240" w:lineRule="auto"/>
        <w:rPr>
          <w:rStyle w:val="FontStyle13"/>
          <w:rFonts w:eastAsia="Arial"/>
          <w:b w:val="0"/>
          <w:i/>
          <w:sz w:val="24"/>
          <w:szCs w:val="24"/>
        </w:rPr>
      </w:pPr>
      <w:bookmarkStart w:id="0" w:name="_GoBack"/>
      <w:bookmarkEnd w:id="0"/>
    </w:p>
    <w:p w:rsidR="00861544" w:rsidRPr="00861544" w:rsidRDefault="00861544" w:rsidP="00861544">
      <w:pPr>
        <w:pStyle w:val="Style6"/>
        <w:widowControl/>
        <w:spacing w:line="240" w:lineRule="auto"/>
        <w:rPr>
          <w:rStyle w:val="FontStyle13"/>
          <w:rFonts w:eastAsia="Arial"/>
          <w:b w:val="0"/>
          <w:i/>
          <w:sz w:val="24"/>
          <w:szCs w:val="24"/>
        </w:rPr>
      </w:pPr>
      <w:r w:rsidRPr="00861544">
        <w:rPr>
          <w:rStyle w:val="FontStyle13"/>
          <w:rFonts w:eastAsia="Arial"/>
          <w:b w:val="0"/>
          <w:i/>
          <w:sz w:val="24"/>
          <w:szCs w:val="24"/>
        </w:rPr>
        <w:t>ПРОЕКТ</w:t>
      </w:r>
    </w:p>
    <w:p w:rsidR="00861544" w:rsidRPr="00861544" w:rsidRDefault="00861544" w:rsidP="00861544">
      <w:pPr>
        <w:pStyle w:val="Style6"/>
        <w:widowControl/>
        <w:spacing w:line="240" w:lineRule="auto"/>
        <w:jc w:val="center"/>
        <w:rPr>
          <w:rStyle w:val="FontStyle13"/>
          <w:rFonts w:eastAsia="Arial"/>
          <w:sz w:val="24"/>
          <w:szCs w:val="24"/>
        </w:rPr>
      </w:pPr>
      <w:r w:rsidRPr="00861544">
        <w:rPr>
          <w:rStyle w:val="FontStyle13"/>
          <w:rFonts w:eastAsia="Arial"/>
          <w:sz w:val="24"/>
          <w:szCs w:val="24"/>
        </w:rPr>
        <w:t>РЕШЕНИЕ</w:t>
      </w:r>
    </w:p>
    <w:p w:rsidR="00861544" w:rsidRPr="00861544" w:rsidRDefault="00861544" w:rsidP="00861544">
      <w:pPr>
        <w:spacing w:after="0" w:line="240" w:lineRule="auto"/>
        <w:jc w:val="center"/>
        <w:rPr>
          <w:szCs w:val="24"/>
        </w:rPr>
      </w:pPr>
      <w:r w:rsidRPr="00861544">
        <w:rPr>
          <w:szCs w:val="24"/>
        </w:rPr>
        <w:t>Ученого совета федерального государственного автономного образовательного учреждения высшего образования</w:t>
      </w:r>
      <w:r>
        <w:rPr>
          <w:szCs w:val="24"/>
        </w:rPr>
        <w:t xml:space="preserve"> </w:t>
      </w:r>
      <w:r w:rsidRPr="00861544">
        <w:rPr>
          <w:szCs w:val="24"/>
        </w:rPr>
        <w:t>«Самарский государственный экономический университет»</w:t>
      </w:r>
    </w:p>
    <w:p w:rsidR="00861544" w:rsidRDefault="00861544" w:rsidP="00861544">
      <w:pPr>
        <w:pStyle w:val="Style7"/>
        <w:widowControl/>
        <w:spacing w:line="240" w:lineRule="auto"/>
        <w:rPr>
          <w:rStyle w:val="FontStyle13"/>
          <w:rFonts w:eastAsia="Arial"/>
          <w:b w:val="0"/>
          <w:sz w:val="24"/>
          <w:szCs w:val="24"/>
        </w:rPr>
      </w:pPr>
    </w:p>
    <w:p w:rsidR="00861544" w:rsidRPr="00861544" w:rsidRDefault="00861544" w:rsidP="00861544">
      <w:pPr>
        <w:pStyle w:val="Style7"/>
        <w:widowControl/>
        <w:spacing w:line="240" w:lineRule="auto"/>
        <w:rPr>
          <w:b/>
        </w:rPr>
      </w:pPr>
      <w:r w:rsidRPr="00861544">
        <w:rPr>
          <w:rStyle w:val="FontStyle13"/>
          <w:rFonts w:eastAsia="Arial"/>
          <w:b w:val="0"/>
          <w:sz w:val="24"/>
          <w:szCs w:val="24"/>
        </w:rPr>
        <w:t xml:space="preserve"> «</w:t>
      </w:r>
      <w:r w:rsidRPr="00861544">
        <w:rPr>
          <w:rStyle w:val="FontStyle11"/>
          <w:rFonts w:eastAsia="Arial"/>
          <w:b/>
          <w:sz w:val="24"/>
          <w:szCs w:val="24"/>
        </w:rPr>
        <w:t>Об утверждении актуализированных программ повышения квалификации</w:t>
      </w:r>
      <w:r w:rsidRPr="00861544">
        <w:rPr>
          <w:rStyle w:val="FontStyle13"/>
          <w:rFonts w:eastAsia="Arial"/>
          <w:sz w:val="24"/>
          <w:szCs w:val="24"/>
        </w:rPr>
        <w:t>»</w:t>
      </w:r>
    </w:p>
    <w:p w:rsidR="00861544" w:rsidRDefault="00861544" w:rsidP="00861544">
      <w:pPr>
        <w:pStyle w:val="Style6"/>
        <w:widowControl/>
        <w:spacing w:line="240" w:lineRule="auto"/>
        <w:rPr>
          <w:rStyle w:val="FontStyle13"/>
          <w:rFonts w:eastAsia="Arial"/>
          <w:b w:val="0"/>
          <w:sz w:val="24"/>
          <w:szCs w:val="24"/>
        </w:rPr>
      </w:pPr>
      <w:r w:rsidRPr="00861544">
        <w:rPr>
          <w:rStyle w:val="FontStyle13"/>
          <w:rFonts w:eastAsia="Arial"/>
          <w:b w:val="0"/>
          <w:sz w:val="24"/>
          <w:szCs w:val="24"/>
        </w:rPr>
        <w:t>от «18» июня 2024 г., протокол № 11</w:t>
      </w:r>
    </w:p>
    <w:p w:rsidR="00861544" w:rsidRPr="00861544" w:rsidRDefault="00861544" w:rsidP="00861544">
      <w:pPr>
        <w:pStyle w:val="Style6"/>
        <w:widowControl/>
        <w:spacing w:line="240" w:lineRule="auto"/>
        <w:rPr>
          <w:rStyle w:val="FontStyle11"/>
          <w:rFonts w:eastAsia="Arial"/>
          <w:bCs/>
          <w:sz w:val="24"/>
          <w:szCs w:val="24"/>
        </w:rPr>
      </w:pPr>
    </w:p>
    <w:p w:rsidR="00861544" w:rsidRPr="00861544" w:rsidRDefault="00861544" w:rsidP="00861544">
      <w:pPr>
        <w:pStyle w:val="Style7"/>
        <w:widowControl/>
        <w:spacing w:line="240" w:lineRule="auto"/>
        <w:ind w:firstLine="709"/>
        <w:jc w:val="both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Заслушав и обсудив выступление декана факультета ДПО Э.Г. Ванину «Об утверждении актуализированных программ повышения квалификации»,</w:t>
      </w:r>
    </w:p>
    <w:p w:rsidR="00861544" w:rsidRPr="00861544" w:rsidRDefault="00861544" w:rsidP="00861544">
      <w:pPr>
        <w:pStyle w:val="Style5"/>
        <w:widowControl/>
        <w:spacing w:line="240" w:lineRule="auto"/>
        <w:jc w:val="center"/>
        <w:rPr>
          <w:rStyle w:val="FontStyle11"/>
          <w:rFonts w:eastAsia="Arial"/>
          <w:b/>
          <w:sz w:val="24"/>
          <w:szCs w:val="24"/>
        </w:rPr>
      </w:pPr>
      <w:r w:rsidRPr="00861544">
        <w:rPr>
          <w:rStyle w:val="FontStyle11"/>
          <w:rFonts w:eastAsia="Arial"/>
          <w:b/>
          <w:sz w:val="24"/>
          <w:szCs w:val="24"/>
        </w:rPr>
        <w:t>УЧЕНЫЙ СОВЕТ ПОСТАНОВЛЯЕТ:</w:t>
      </w:r>
    </w:p>
    <w:p w:rsidR="00861544" w:rsidRPr="00861544" w:rsidRDefault="00861544" w:rsidP="00861544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 xml:space="preserve">Утвердить </w:t>
      </w:r>
      <w:r w:rsidRPr="00861544">
        <w:t>программы повышения квалификации на 2024/2025 учебный год</w:t>
      </w:r>
      <w:r w:rsidRPr="00861544">
        <w:rPr>
          <w:rStyle w:val="FontStyle11"/>
          <w:rFonts w:eastAsia="Arial"/>
          <w:sz w:val="24"/>
          <w:szCs w:val="24"/>
        </w:rPr>
        <w:t>:</w:t>
      </w:r>
    </w:p>
    <w:p w:rsidR="00861544" w:rsidRPr="00861544" w:rsidRDefault="00861544" w:rsidP="00861544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1.</w:t>
      </w:r>
      <w:r w:rsidRPr="00861544">
        <w:rPr>
          <w:rStyle w:val="FontStyle11"/>
          <w:rFonts w:eastAsia="Arial"/>
          <w:sz w:val="24"/>
          <w:szCs w:val="24"/>
        </w:rPr>
        <w:tab/>
        <w:t>Антикоррупционная безопасность в образовательной организации.</w:t>
      </w:r>
    </w:p>
    <w:p w:rsidR="00861544" w:rsidRPr="00861544" w:rsidRDefault="00861544" w:rsidP="00861544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2.</w:t>
      </w:r>
      <w:r w:rsidRPr="00861544">
        <w:rPr>
          <w:rStyle w:val="FontStyle11"/>
          <w:rFonts w:eastAsia="Arial"/>
          <w:sz w:val="24"/>
          <w:szCs w:val="24"/>
        </w:rPr>
        <w:tab/>
        <w:t xml:space="preserve">Педагогические основы и </w:t>
      </w:r>
      <w:proofErr w:type="gramStart"/>
      <w:r w:rsidRPr="00861544">
        <w:rPr>
          <w:rStyle w:val="FontStyle11"/>
          <w:rFonts w:eastAsia="Arial"/>
          <w:sz w:val="24"/>
          <w:szCs w:val="24"/>
        </w:rPr>
        <w:t>методика применения современных технических средств обучения</w:t>
      </w:r>
      <w:proofErr w:type="gramEnd"/>
      <w:r w:rsidRPr="00861544">
        <w:rPr>
          <w:rStyle w:val="FontStyle11"/>
          <w:rFonts w:eastAsia="Arial"/>
          <w:sz w:val="24"/>
          <w:szCs w:val="24"/>
        </w:rPr>
        <w:t xml:space="preserve"> и ИКТ.</w:t>
      </w:r>
    </w:p>
    <w:p w:rsidR="00861544" w:rsidRPr="00861544" w:rsidRDefault="00861544" w:rsidP="00861544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3.</w:t>
      </w:r>
      <w:r w:rsidRPr="00861544">
        <w:rPr>
          <w:rStyle w:val="FontStyle11"/>
          <w:rFonts w:eastAsia="Arial"/>
          <w:sz w:val="24"/>
          <w:szCs w:val="24"/>
        </w:rPr>
        <w:tab/>
        <w:t>Психолого-педагогические и организационно-методические основы инклюзивного образования (с учетом возрастных и индивидуальных особенностей обучающихся).</w:t>
      </w:r>
    </w:p>
    <w:p w:rsidR="00861544" w:rsidRPr="00861544" w:rsidRDefault="00861544" w:rsidP="00861544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4.</w:t>
      </w:r>
      <w:r w:rsidRPr="00861544">
        <w:rPr>
          <w:rStyle w:val="FontStyle11"/>
          <w:rFonts w:eastAsia="Arial"/>
          <w:sz w:val="24"/>
          <w:szCs w:val="24"/>
        </w:rPr>
        <w:tab/>
        <w:t>Оказание первой помощи работниками образовательных организаций.</w:t>
      </w:r>
    </w:p>
    <w:p w:rsidR="00861544" w:rsidRPr="00861544" w:rsidRDefault="00861544" w:rsidP="00861544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5.</w:t>
      </w:r>
      <w:r w:rsidRPr="00861544">
        <w:rPr>
          <w:rStyle w:val="FontStyle11"/>
          <w:rFonts w:eastAsia="Arial"/>
          <w:sz w:val="24"/>
          <w:szCs w:val="24"/>
        </w:rPr>
        <w:tab/>
        <w:t>Охрана труда, пожарная безопасность и безопасность образовательного процесса.</w:t>
      </w:r>
    </w:p>
    <w:p w:rsidR="00861544" w:rsidRPr="00861544" w:rsidRDefault="00861544" w:rsidP="00861544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6.</w:t>
      </w:r>
      <w:r w:rsidRPr="00861544">
        <w:rPr>
          <w:rStyle w:val="FontStyle11"/>
          <w:rFonts w:eastAsia="Arial"/>
          <w:sz w:val="24"/>
          <w:szCs w:val="24"/>
        </w:rPr>
        <w:tab/>
        <w:t>Дополнительное профессиональное образование по профилю педагогической деятельности: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Актуальные проблемы землеустройства и кадастров.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Современная лингвистика: задачи и решения.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Актуальные проблемы налогообложения и предпринимательства.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Актуальные проблемы прикладного менеджмента.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Актуальные проблемы социологии и психологии.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Актуальные проблемы статистики и эконометрики.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Актуальные проблемы учета, анализа, аудита и экономической безопасности.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Актуальные проблемы финансов.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Актуальные проблемы цифровых технологий и решений.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Современные концепции физического воспитания и студенческого спорта.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Современные проблемы региональной экономики и управления.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Современные тенденции в математике.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Современные тенденции управления персоналом.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Актуальные проблемы гражданского и арбитражного процесса.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Актуальные проблемы менеджмента.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Актуальные проблемы организации борьбы с экономическими преступлениями.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Актуальные проблемы экологии и БЖД.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Актуальные проблемы экономической теории по рынку ценных бумаг.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Актуальные проблемы мировой экономики.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Актуальные проблемы правового обеспечения экономической деятельности.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Актуальные проблемы инвестиций, экономики, организации и стратегии развития предприятия.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Актуальные проблемы публичного права.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Актуальные проблемы маркетинга, логистики и рекламы.</w:t>
      </w:r>
    </w:p>
    <w:p w:rsidR="00861544" w:rsidRPr="00861544" w:rsidRDefault="00861544" w:rsidP="00861544">
      <w:pPr>
        <w:pStyle w:val="Style4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>Актуальные проблемы коммерции, сервиса и туризма.</w:t>
      </w:r>
    </w:p>
    <w:p w:rsidR="00861544" w:rsidRPr="00861544" w:rsidRDefault="00861544" w:rsidP="00861544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11"/>
          <w:rFonts w:eastAsia="Arial"/>
          <w:sz w:val="24"/>
          <w:szCs w:val="24"/>
        </w:rPr>
      </w:pPr>
    </w:p>
    <w:p w:rsidR="00861544" w:rsidRPr="00861544" w:rsidRDefault="00861544" w:rsidP="00861544">
      <w:pPr>
        <w:pStyle w:val="Style6"/>
        <w:widowControl/>
        <w:spacing w:line="240" w:lineRule="auto"/>
        <w:jc w:val="both"/>
      </w:pPr>
    </w:p>
    <w:p w:rsidR="00861544" w:rsidRPr="00861544" w:rsidRDefault="00861544" w:rsidP="00861544">
      <w:pPr>
        <w:pStyle w:val="Style6"/>
        <w:widowControl/>
        <w:tabs>
          <w:tab w:val="left" w:pos="567"/>
          <w:tab w:val="left" w:pos="2835"/>
          <w:tab w:val="left" w:pos="6804"/>
          <w:tab w:val="left" w:pos="8693"/>
        </w:tabs>
        <w:spacing w:line="240" w:lineRule="auto"/>
        <w:jc w:val="both"/>
        <w:rPr>
          <w:b/>
          <w:bCs/>
        </w:rPr>
      </w:pPr>
      <w:r w:rsidRPr="00861544">
        <w:rPr>
          <w:rStyle w:val="FontStyle13"/>
          <w:rFonts w:eastAsia="Arial"/>
          <w:b w:val="0"/>
          <w:sz w:val="24"/>
          <w:szCs w:val="24"/>
        </w:rPr>
        <w:t>Зам. председателя ученого совета</w:t>
      </w:r>
      <w:r w:rsidRPr="00861544">
        <w:rPr>
          <w:rStyle w:val="FontStyle13"/>
          <w:rFonts w:eastAsia="Arial"/>
          <w:b w:val="0"/>
          <w:sz w:val="24"/>
          <w:szCs w:val="24"/>
        </w:rPr>
        <w:tab/>
        <w:t xml:space="preserve">                  Е.А. </w:t>
      </w:r>
      <w:proofErr w:type="spellStart"/>
      <w:r w:rsidRPr="00861544">
        <w:rPr>
          <w:rStyle w:val="FontStyle13"/>
          <w:rFonts w:eastAsia="Arial"/>
          <w:b w:val="0"/>
          <w:sz w:val="24"/>
          <w:szCs w:val="24"/>
        </w:rPr>
        <w:t>Кандрашина</w:t>
      </w:r>
      <w:proofErr w:type="spellEnd"/>
    </w:p>
    <w:p w:rsidR="00861544" w:rsidRPr="00861544" w:rsidRDefault="00861544" w:rsidP="00861544">
      <w:pPr>
        <w:pStyle w:val="Style6"/>
        <w:widowControl/>
        <w:tabs>
          <w:tab w:val="left" w:pos="8275"/>
        </w:tabs>
        <w:spacing w:line="240" w:lineRule="auto"/>
        <w:jc w:val="both"/>
        <w:rPr>
          <w:rStyle w:val="FontStyle13"/>
          <w:rFonts w:eastAsia="Arial"/>
          <w:b w:val="0"/>
          <w:sz w:val="24"/>
          <w:szCs w:val="24"/>
        </w:rPr>
      </w:pPr>
    </w:p>
    <w:p w:rsidR="00861544" w:rsidRPr="00861544" w:rsidRDefault="00861544" w:rsidP="00861544">
      <w:pPr>
        <w:pStyle w:val="Style6"/>
        <w:widowControl/>
        <w:tabs>
          <w:tab w:val="left" w:pos="8275"/>
        </w:tabs>
        <w:spacing w:line="240" w:lineRule="auto"/>
        <w:jc w:val="both"/>
        <w:rPr>
          <w:rStyle w:val="FontStyle13"/>
          <w:rFonts w:eastAsia="Arial"/>
          <w:b w:val="0"/>
          <w:sz w:val="24"/>
          <w:szCs w:val="24"/>
        </w:rPr>
      </w:pPr>
    </w:p>
    <w:p w:rsidR="000E7497" w:rsidRPr="00861544" w:rsidRDefault="00861544" w:rsidP="00861544">
      <w:pPr>
        <w:pStyle w:val="Style6"/>
        <w:widowControl/>
        <w:tabs>
          <w:tab w:val="left" w:pos="8275"/>
        </w:tabs>
        <w:spacing w:line="240" w:lineRule="auto"/>
        <w:jc w:val="both"/>
      </w:pPr>
      <w:r w:rsidRPr="00861544">
        <w:rPr>
          <w:rStyle w:val="FontStyle13"/>
          <w:rFonts w:eastAsia="Arial"/>
          <w:b w:val="0"/>
          <w:sz w:val="24"/>
          <w:szCs w:val="24"/>
        </w:rPr>
        <w:t>Ученый секретарь ученого совета</w:t>
      </w:r>
      <w:r w:rsidRPr="00861544">
        <w:rPr>
          <w:rStyle w:val="FontStyle13"/>
          <w:rFonts w:eastAsia="Arial"/>
          <w:b w:val="0"/>
          <w:sz w:val="24"/>
          <w:szCs w:val="24"/>
        </w:rPr>
        <w:tab/>
        <w:t>А.В. Сидорова</w:t>
      </w:r>
    </w:p>
    <w:sectPr w:rsidR="000E7497" w:rsidRPr="00861544" w:rsidSect="00377F04">
      <w:footerReference w:type="default" r:id="rId9"/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025" w:rsidRDefault="00096025">
      <w:pPr>
        <w:spacing w:after="0" w:line="240" w:lineRule="auto"/>
      </w:pPr>
      <w:r>
        <w:separator/>
      </w:r>
    </w:p>
  </w:endnote>
  <w:endnote w:type="continuationSeparator" w:id="0">
    <w:p w:rsidR="00096025" w:rsidRDefault="0009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6A" w:rsidRDefault="00CD1D6A">
    <w:pPr>
      <w:pStyle w:val="aff0"/>
      <w:jc w:val="right"/>
    </w:pPr>
  </w:p>
  <w:p w:rsidR="00CD1D6A" w:rsidRDefault="00CD1D6A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025" w:rsidRDefault="00096025">
      <w:pPr>
        <w:spacing w:after="0" w:line="240" w:lineRule="auto"/>
      </w:pPr>
      <w:r>
        <w:separator/>
      </w:r>
    </w:p>
  </w:footnote>
  <w:footnote w:type="continuationSeparator" w:id="0">
    <w:p w:rsidR="00096025" w:rsidRDefault="00096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907"/>
    <w:multiLevelType w:val="hybridMultilevel"/>
    <w:tmpl w:val="EC52CCDA"/>
    <w:lvl w:ilvl="0" w:tplc="4B1CE2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CD45920">
      <w:start w:val="1"/>
      <w:numFmt w:val="lowerLetter"/>
      <w:lvlText w:val="%2."/>
      <w:lvlJc w:val="left"/>
      <w:pPr>
        <w:ind w:left="1440" w:hanging="360"/>
      </w:pPr>
    </w:lvl>
    <w:lvl w:ilvl="2" w:tplc="7ADA5BC0">
      <w:start w:val="1"/>
      <w:numFmt w:val="lowerRoman"/>
      <w:lvlText w:val="%3."/>
      <w:lvlJc w:val="right"/>
      <w:pPr>
        <w:ind w:left="2160" w:hanging="180"/>
      </w:pPr>
    </w:lvl>
    <w:lvl w:ilvl="3" w:tplc="4A2C0ECE">
      <w:start w:val="1"/>
      <w:numFmt w:val="decimal"/>
      <w:lvlText w:val="%4."/>
      <w:lvlJc w:val="left"/>
      <w:pPr>
        <w:ind w:left="2880" w:hanging="360"/>
      </w:pPr>
    </w:lvl>
    <w:lvl w:ilvl="4" w:tplc="379A60B8">
      <w:start w:val="1"/>
      <w:numFmt w:val="lowerLetter"/>
      <w:lvlText w:val="%5."/>
      <w:lvlJc w:val="left"/>
      <w:pPr>
        <w:ind w:left="3600" w:hanging="360"/>
      </w:pPr>
    </w:lvl>
    <w:lvl w:ilvl="5" w:tplc="E48A2EE6">
      <w:start w:val="1"/>
      <w:numFmt w:val="lowerRoman"/>
      <w:lvlText w:val="%6."/>
      <w:lvlJc w:val="right"/>
      <w:pPr>
        <w:ind w:left="4320" w:hanging="180"/>
      </w:pPr>
    </w:lvl>
    <w:lvl w:ilvl="6" w:tplc="8458B8CE">
      <w:start w:val="1"/>
      <w:numFmt w:val="decimal"/>
      <w:lvlText w:val="%7."/>
      <w:lvlJc w:val="left"/>
      <w:pPr>
        <w:ind w:left="5040" w:hanging="360"/>
      </w:pPr>
    </w:lvl>
    <w:lvl w:ilvl="7" w:tplc="3350CC3A">
      <w:start w:val="1"/>
      <w:numFmt w:val="lowerLetter"/>
      <w:lvlText w:val="%8."/>
      <w:lvlJc w:val="left"/>
      <w:pPr>
        <w:ind w:left="5760" w:hanging="360"/>
      </w:pPr>
    </w:lvl>
    <w:lvl w:ilvl="8" w:tplc="5E8445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4D35"/>
    <w:multiLevelType w:val="hybridMultilevel"/>
    <w:tmpl w:val="5C78E89C"/>
    <w:lvl w:ilvl="0" w:tplc="F22877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EB48F3"/>
    <w:multiLevelType w:val="hybridMultilevel"/>
    <w:tmpl w:val="A3569D88"/>
    <w:lvl w:ilvl="0" w:tplc="0F22E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22D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C8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26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CD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467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63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2E0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96C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0292A"/>
    <w:multiLevelType w:val="hybridMultilevel"/>
    <w:tmpl w:val="F7865060"/>
    <w:lvl w:ilvl="0" w:tplc="F2287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46EDE"/>
    <w:multiLevelType w:val="multilevel"/>
    <w:tmpl w:val="4F4EB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D6E5C60"/>
    <w:multiLevelType w:val="hybridMultilevel"/>
    <w:tmpl w:val="1DF80578"/>
    <w:lvl w:ilvl="0" w:tplc="25EC56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6B0F5E8">
      <w:start w:val="1"/>
      <w:numFmt w:val="lowerLetter"/>
      <w:lvlText w:val="%2."/>
      <w:lvlJc w:val="left"/>
      <w:pPr>
        <w:ind w:left="1440" w:hanging="360"/>
      </w:pPr>
    </w:lvl>
    <w:lvl w:ilvl="2" w:tplc="61706522">
      <w:start w:val="1"/>
      <w:numFmt w:val="lowerRoman"/>
      <w:lvlText w:val="%3."/>
      <w:lvlJc w:val="right"/>
      <w:pPr>
        <w:ind w:left="2160" w:hanging="180"/>
      </w:pPr>
    </w:lvl>
    <w:lvl w:ilvl="3" w:tplc="43081658">
      <w:start w:val="1"/>
      <w:numFmt w:val="decimal"/>
      <w:lvlText w:val="%4."/>
      <w:lvlJc w:val="left"/>
      <w:pPr>
        <w:ind w:left="2880" w:hanging="360"/>
      </w:pPr>
    </w:lvl>
    <w:lvl w:ilvl="4" w:tplc="8588194A">
      <w:start w:val="1"/>
      <w:numFmt w:val="lowerLetter"/>
      <w:lvlText w:val="%5."/>
      <w:lvlJc w:val="left"/>
      <w:pPr>
        <w:ind w:left="3600" w:hanging="360"/>
      </w:pPr>
    </w:lvl>
    <w:lvl w:ilvl="5" w:tplc="84B23424">
      <w:start w:val="1"/>
      <w:numFmt w:val="lowerRoman"/>
      <w:lvlText w:val="%6."/>
      <w:lvlJc w:val="right"/>
      <w:pPr>
        <w:ind w:left="4320" w:hanging="180"/>
      </w:pPr>
    </w:lvl>
    <w:lvl w:ilvl="6" w:tplc="CEF880C0">
      <w:start w:val="1"/>
      <w:numFmt w:val="decimal"/>
      <w:lvlText w:val="%7."/>
      <w:lvlJc w:val="left"/>
      <w:pPr>
        <w:ind w:left="5040" w:hanging="360"/>
      </w:pPr>
    </w:lvl>
    <w:lvl w:ilvl="7" w:tplc="D97AB9B4">
      <w:start w:val="1"/>
      <w:numFmt w:val="lowerLetter"/>
      <w:lvlText w:val="%8."/>
      <w:lvlJc w:val="left"/>
      <w:pPr>
        <w:ind w:left="5760" w:hanging="360"/>
      </w:pPr>
    </w:lvl>
    <w:lvl w:ilvl="8" w:tplc="DFEC25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C70C1"/>
    <w:multiLevelType w:val="hybridMultilevel"/>
    <w:tmpl w:val="FB906228"/>
    <w:lvl w:ilvl="0" w:tplc="3558C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455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501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2B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EE4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04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09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E4A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29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57827"/>
    <w:multiLevelType w:val="hybridMultilevel"/>
    <w:tmpl w:val="7990EB06"/>
    <w:lvl w:ilvl="0" w:tplc="F4589A90">
      <w:start w:val="1"/>
      <w:numFmt w:val="decimal"/>
      <w:lvlText w:val="%1."/>
      <w:lvlJc w:val="left"/>
      <w:pPr>
        <w:ind w:left="720" w:hanging="360"/>
      </w:pPr>
    </w:lvl>
    <w:lvl w:ilvl="1" w:tplc="2CC4CEDA">
      <w:start w:val="1"/>
      <w:numFmt w:val="lowerLetter"/>
      <w:lvlText w:val="%2."/>
      <w:lvlJc w:val="left"/>
      <w:pPr>
        <w:ind w:left="1440" w:hanging="360"/>
      </w:pPr>
    </w:lvl>
    <w:lvl w:ilvl="2" w:tplc="12906AF0">
      <w:start w:val="1"/>
      <w:numFmt w:val="lowerRoman"/>
      <w:lvlText w:val="%3."/>
      <w:lvlJc w:val="right"/>
      <w:pPr>
        <w:ind w:left="2160" w:hanging="180"/>
      </w:pPr>
    </w:lvl>
    <w:lvl w:ilvl="3" w:tplc="1166BE48">
      <w:start w:val="1"/>
      <w:numFmt w:val="decimal"/>
      <w:lvlText w:val="%4."/>
      <w:lvlJc w:val="left"/>
      <w:pPr>
        <w:ind w:left="2880" w:hanging="360"/>
      </w:pPr>
    </w:lvl>
    <w:lvl w:ilvl="4" w:tplc="5EEE4E36">
      <w:start w:val="1"/>
      <w:numFmt w:val="lowerLetter"/>
      <w:lvlText w:val="%5."/>
      <w:lvlJc w:val="left"/>
      <w:pPr>
        <w:ind w:left="3600" w:hanging="360"/>
      </w:pPr>
    </w:lvl>
    <w:lvl w:ilvl="5" w:tplc="D9BCB77A">
      <w:start w:val="1"/>
      <w:numFmt w:val="lowerRoman"/>
      <w:lvlText w:val="%6."/>
      <w:lvlJc w:val="right"/>
      <w:pPr>
        <w:ind w:left="4320" w:hanging="180"/>
      </w:pPr>
    </w:lvl>
    <w:lvl w:ilvl="6" w:tplc="7BD63716">
      <w:start w:val="1"/>
      <w:numFmt w:val="decimal"/>
      <w:lvlText w:val="%7."/>
      <w:lvlJc w:val="left"/>
      <w:pPr>
        <w:ind w:left="5040" w:hanging="360"/>
      </w:pPr>
    </w:lvl>
    <w:lvl w:ilvl="7" w:tplc="D39CABA2">
      <w:start w:val="1"/>
      <w:numFmt w:val="lowerLetter"/>
      <w:lvlText w:val="%8."/>
      <w:lvlJc w:val="left"/>
      <w:pPr>
        <w:ind w:left="5760" w:hanging="360"/>
      </w:pPr>
    </w:lvl>
    <w:lvl w:ilvl="8" w:tplc="F97CD4C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14364"/>
    <w:multiLevelType w:val="hybridMultilevel"/>
    <w:tmpl w:val="2E1EB396"/>
    <w:lvl w:ilvl="0" w:tplc="14C8A6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0866A2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C504B996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334A2456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562435DE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FF46A40A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B0A8CBCC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BAA9A2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1F9037FE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 w15:restartNumberingAfterBreak="0">
    <w:nsid w:val="553C2385"/>
    <w:multiLevelType w:val="hybridMultilevel"/>
    <w:tmpl w:val="9872C96E"/>
    <w:lvl w:ilvl="0" w:tplc="05420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92C1EE6">
      <w:start w:val="1"/>
      <w:numFmt w:val="lowerLetter"/>
      <w:lvlText w:val="%2."/>
      <w:lvlJc w:val="left"/>
      <w:pPr>
        <w:ind w:left="1440" w:hanging="360"/>
      </w:pPr>
    </w:lvl>
    <w:lvl w:ilvl="2" w:tplc="BC801AF4">
      <w:start w:val="1"/>
      <w:numFmt w:val="lowerRoman"/>
      <w:lvlText w:val="%3."/>
      <w:lvlJc w:val="right"/>
      <w:pPr>
        <w:ind w:left="2160" w:hanging="180"/>
      </w:pPr>
    </w:lvl>
    <w:lvl w:ilvl="3" w:tplc="6FBC0426">
      <w:start w:val="1"/>
      <w:numFmt w:val="decimal"/>
      <w:lvlText w:val="%4."/>
      <w:lvlJc w:val="left"/>
      <w:pPr>
        <w:ind w:left="2880" w:hanging="360"/>
      </w:pPr>
    </w:lvl>
    <w:lvl w:ilvl="4" w:tplc="73B46366">
      <w:start w:val="1"/>
      <w:numFmt w:val="lowerLetter"/>
      <w:lvlText w:val="%5."/>
      <w:lvlJc w:val="left"/>
      <w:pPr>
        <w:ind w:left="3600" w:hanging="360"/>
      </w:pPr>
    </w:lvl>
    <w:lvl w:ilvl="5" w:tplc="D870D612">
      <w:start w:val="1"/>
      <w:numFmt w:val="lowerRoman"/>
      <w:lvlText w:val="%6."/>
      <w:lvlJc w:val="right"/>
      <w:pPr>
        <w:ind w:left="4320" w:hanging="180"/>
      </w:pPr>
    </w:lvl>
    <w:lvl w:ilvl="6" w:tplc="0C2AE44A">
      <w:start w:val="1"/>
      <w:numFmt w:val="decimal"/>
      <w:lvlText w:val="%7."/>
      <w:lvlJc w:val="left"/>
      <w:pPr>
        <w:ind w:left="5040" w:hanging="360"/>
      </w:pPr>
    </w:lvl>
    <w:lvl w:ilvl="7" w:tplc="9F6A19D0">
      <w:start w:val="1"/>
      <w:numFmt w:val="lowerLetter"/>
      <w:lvlText w:val="%8."/>
      <w:lvlJc w:val="left"/>
      <w:pPr>
        <w:ind w:left="5760" w:hanging="360"/>
      </w:pPr>
    </w:lvl>
    <w:lvl w:ilvl="8" w:tplc="C7BE40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01B19"/>
    <w:multiLevelType w:val="hybridMultilevel"/>
    <w:tmpl w:val="8404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84888"/>
    <w:multiLevelType w:val="hybridMultilevel"/>
    <w:tmpl w:val="93941292"/>
    <w:lvl w:ilvl="0" w:tplc="D3F84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35CF67A">
      <w:start w:val="1"/>
      <w:numFmt w:val="lowerLetter"/>
      <w:lvlText w:val="%2."/>
      <w:lvlJc w:val="left"/>
      <w:pPr>
        <w:ind w:left="1440" w:hanging="360"/>
      </w:pPr>
    </w:lvl>
    <w:lvl w:ilvl="2" w:tplc="302C8C28">
      <w:start w:val="1"/>
      <w:numFmt w:val="lowerRoman"/>
      <w:lvlText w:val="%3."/>
      <w:lvlJc w:val="right"/>
      <w:pPr>
        <w:ind w:left="2160" w:hanging="180"/>
      </w:pPr>
    </w:lvl>
    <w:lvl w:ilvl="3" w:tplc="7EE0DB14">
      <w:start w:val="1"/>
      <w:numFmt w:val="decimal"/>
      <w:lvlText w:val="%4."/>
      <w:lvlJc w:val="left"/>
      <w:pPr>
        <w:ind w:left="2880" w:hanging="360"/>
      </w:pPr>
    </w:lvl>
    <w:lvl w:ilvl="4" w:tplc="487C32C4">
      <w:start w:val="1"/>
      <w:numFmt w:val="lowerLetter"/>
      <w:lvlText w:val="%5."/>
      <w:lvlJc w:val="left"/>
      <w:pPr>
        <w:ind w:left="3600" w:hanging="360"/>
      </w:pPr>
    </w:lvl>
    <w:lvl w:ilvl="5" w:tplc="0C100012">
      <w:start w:val="1"/>
      <w:numFmt w:val="lowerRoman"/>
      <w:lvlText w:val="%6."/>
      <w:lvlJc w:val="right"/>
      <w:pPr>
        <w:ind w:left="4320" w:hanging="180"/>
      </w:pPr>
    </w:lvl>
    <w:lvl w:ilvl="6" w:tplc="F42CCB66">
      <w:start w:val="1"/>
      <w:numFmt w:val="decimal"/>
      <w:lvlText w:val="%7."/>
      <w:lvlJc w:val="left"/>
      <w:pPr>
        <w:ind w:left="5040" w:hanging="360"/>
      </w:pPr>
    </w:lvl>
    <w:lvl w:ilvl="7" w:tplc="AA4A679E">
      <w:start w:val="1"/>
      <w:numFmt w:val="lowerLetter"/>
      <w:lvlText w:val="%8."/>
      <w:lvlJc w:val="left"/>
      <w:pPr>
        <w:ind w:left="5760" w:hanging="360"/>
      </w:pPr>
    </w:lvl>
    <w:lvl w:ilvl="8" w:tplc="B76C639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96F63"/>
    <w:multiLevelType w:val="multilevel"/>
    <w:tmpl w:val="C3563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7F203224"/>
    <w:multiLevelType w:val="hybridMultilevel"/>
    <w:tmpl w:val="9702A2EE"/>
    <w:lvl w:ilvl="0" w:tplc="ECC25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2C8F25C">
      <w:start w:val="1"/>
      <w:numFmt w:val="lowerLetter"/>
      <w:lvlText w:val="%2."/>
      <w:lvlJc w:val="left"/>
      <w:pPr>
        <w:ind w:left="1440" w:hanging="360"/>
      </w:pPr>
    </w:lvl>
    <w:lvl w:ilvl="2" w:tplc="7982DFE8">
      <w:start w:val="1"/>
      <w:numFmt w:val="lowerRoman"/>
      <w:lvlText w:val="%3."/>
      <w:lvlJc w:val="right"/>
      <w:pPr>
        <w:ind w:left="2160" w:hanging="180"/>
      </w:pPr>
    </w:lvl>
    <w:lvl w:ilvl="3" w:tplc="4B92B772">
      <w:start w:val="1"/>
      <w:numFmt w:val="decimal"/>
      <w:lvlText w:val="%4."/>
      <w:lvlJc w:val="left"/>
      <w:pPr>
        <w:ind w:left="2880" w:hanging="360"/>
      </w:pPr>
    </w:lvl>
    <w:lvl w:ilvl="4" w:tplc="295AC730">
      <w:start w:val="1"/>
      <w:numFmt w:val="lowerLetter"/>
      <w:lvlText w:val="%5."/>
      <w:lvlJc w:val="left"/>
      <w:pPr>
        <w:ind w:left="3600" w:hanging="360"/>
      </w:pPr>
    </w:lvl>
    <w:lvl w:ilvl="5" w:tplc="0750C364">
      <w:start w:val="1"/>
      <w:numFmt w:val="lowerRoman"/>
      <w:lvlText w:val="%6."/>
      <w:lvlJc w:val="right"/>
      <w:pPr>
        <w:ind w:left="4320" w:hanging="180"/>
      </w:pPr>
    </w:lvl>
    <w:lvl w:ilvl="6" w:tplc="83CA6C32">
      <w:start w:val="1"/>
      <w:numFmt w:val="decimal"/>
      <w:lvlText w:val="%7."/>
      <w:lvlJc w:val="left"/>
      <w:pPr>
        <w:ind w:left="5040" w:hanging="360"/>
      </w:pPr>
    </w:lvl>
    <w:lvl w:ilvl="7" w:tplc="24843ECC">
      <w:start w:val="1"/>
      <w:numFmt w:val="lowerLetter"/>
      <w:lvlText w:val="%8."/>
      <w:lvlJc w:val="left"/>
      <w:pPr>
        <w:ind w:left="5760" w:hanging="360"/>
      </w:pPr>
    </w:lvl>
    <w:lvl w:ilvl="8" w:tplc="7674E4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6A"/>
    <w:rsid w:val="00013C0E"/>
    <w:rsid w:val="00016BF1"/>
    <w:rsid w:val="00085049"/>
    <w:rsid w:val="00096025"/>
    <w:rsid w:val="000A7C5A"/>
    <w:rsid w:val="000E7497"/>
    <w:rsid w:val="00120D8F"/>
    <w:rsid w:val="00124459"/>
    <w:rsid w:val="00155497"/>
    <w:rsid w:val="001554C1"/>
    <w:rsid w:val="0019706F"/>
    <w:rsid w:val="001B53A6"/>
    <w:rsid w:val="001C6523"/>
    <w:rsid w:val="001E1D0B"/>
    <w:rsid w:val="001F4F2A"/>
    <w:rsid w:val="00217068"/>
    <w:rsid w:val="00280FFF"/>
    <w:rsid w:val="002B6830"/>
    <w:rsid w:val="002C1EF9"/>
    <w:rsid w:val="0030378B"/>
    <w:rsid w:val="00303B74"/>
    <w:rsid w:val="00305BB4"/>
    <w:rsid w:val="003252E3"/>
    <w:rsid w:val="00332371"/>
    <w:rsid w:val="00377F04"/>
    <w:rsid w:val="00380773"/>
    <w:rsid w:val="003B5BC7"/>
    <w:rsid w:val="003C7F71"/>
    <w:rsid w:val="004129A5"/>
    <w:rsid w:val="00416F9A"/>
    <w:rsid w:val="00434083"/>
    <w:rsid w:val="00443BEA"/>
    <w:rsid w:val="004E0493"/>
    <w:rsid w:val="00511371"/>
    <w:rsid w:val="00561C17"/>
    <w:rsid w:val="0057584A"/>
    <w:rsid w:val="00575BF1"/>
    <w:rsid w:val="005D6210"/>
    <w:rsid w:val="005E57ED"/>
    <w:rsid w:val="00630C88"/>
    <w:rsid w:val="006447C4"/>
    <w:rsid w:val="0066224B"/>
    <w:rsid w:val="00676917"/>
    <w:rsid w:val="006A3750"/>
    <w:rsid w:val="006A500F"/>
    <w:rsid w:val="006B7E2D"/>
    <w:rsid w:val="006E1DF8"/>
    <w:rsid w:val="00717F5C"/>
    <w:rsid w:val="00720DCF"/>
    <w:rsid w:val="00750E0D"/>
    <w:rsid w:val="00774FF8"/>
    <w:rsid w:val="00792B65"/>
    <w:rsid w:val="00797AA6"/>
    <w:rsid w:val="00856674"/>
    <w:rsid w:val="00861544"/>
    <w:rsid w:val="00866617"/>
    <w:rsid w:val="00880080"/>
    <w:rsid w:val="008B481C"/>
    <w:rsid w:val="008E0B99"/>
    <w:rsid w:val="00927E77"/>
    <w:rsid w:val="009B13E3"/>
    <w:rsid w:val="009F62C2"/>
    <w:rsid w:val="00A7414E"/>
    <w:rsid w:val="00A86272"/>
    <w:rsid w:val="00AA167E"/>
    <w:rsid w:val="00AA1848"/>
    <w:rsid w:val="00AD3E8D"/>
    <w:rsid w:val="00AD41E3"/>
    <w:rsid w:val="00AE6424"/>
    <w:rsid w:val="00B35255"/>
    <w:rsid w:val="00B67093"/>
    <w:rsid w:val="00B72BCC"/>
    <w:rsid w:val="00BA45F3"/>
    <w:rsid w:val="00C86081"/>
    <w:rsid w:val="00C95A5B"/>
    <w:rsid w:val="00CA49BF"/>
    <w:rsid w:val="00CC21A1"/>
    <w:rsid w:val="00CD1D6A"/>
    <w:rsid w:val="00CF566A"/>
    <w:rsid w:val="00D00D50"/>
    <w:rsid w:val="00D13247"/>
    <w:rsid w:val="00D32C83"/>
    <w:rsid w:val="00D6703E"/>
    <w:rsid w:val="00D83F39"/>
    <w:rsid w:val="00DA3F8C"/>
    <w:rsid w:val="00DD28C9"/>
    <w:rsid w:val="00DE5BF2"/>
    <w:rsid w:val="00E17D27"/>
    <w:rsid w:val="00E400E6"/>
    <w:rsid w:val="00E4752A"/>
    <w:rsid w:val="00E70C13"/>
    <w:rsid w:val="00EB4394"/>
    <w:rsid w:val="00EF359D"/>
    <w:rsid w:val="00F05D4B"/>
    <w:rsid w:val="00F439D2"/>
    <w:rsid w:val="00F96A95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F884"/>
  <w15:docId w15:val="{A252EF49-4662-4AD2-A10B-8E10B7B7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8">
    <w:name w:val="Font Style18"/>
    <w:basedOn w:val="a0"/>
    <w:uiPriority w:val="99"/>
    <w:rPr>
      <w:rFonts w:ascii="Calibri" w:hAnsi="Calibri" w:cs="Calibri"/>
      <w:spacing w:val="-10"/>
      <w:sz w:val="28"/>
      <w:szCs w:val="28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a"/>
    <w:uiPriority w:val="99"/>
    <w:pPr>
      <w:widowControl w:val="0"/>
      <w:spacing w:after="0" w:line="240" w:lineRule="auto"/>
    </w:pPr>
    <w:rPr>
      <w:rFonts w:ascii="Calibri" w:eastAsia="Times New Roman" w:hAnsi="Calibri"/>
      <w:szCs w:val="24"/>
      <w:lang w:eastAsia="ru-RU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sz w:val="26"/>
      <w:szCs w:val="2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2486">
    <w:name w:val="2486"/>
    <w:basedOn w:val="a0"/>
  </w:style>
  <w:style w:type="character" w:customStyle="1" w:styleId="1472">
    <w:name w:val="1472"/>
    <w:basedOn w:val="a0"/>
  </w:style>
  <w:style w:type="character" w:customStyle="1" w:styleId="1919">
    <w:name w:val="1919"/>
    <w:basedOn w:val="a0"/>
  </w:style>
  <w:style w:type="character" w:customStyle="1" w:styleId="1126">
    <w:name w:val="1126"/>
    <w:basedOn w:val="a0"/>
  </w:style>
  <w:style w:type="character" w:customStyle="1" w:styleId="961">
    <w:name w:val="961"/>
    <w:basedOn w:val="a0"/>
  </w:style>
  <w:style w:type="character" w:customStyle="1" w:styleId="1585">
    <w:name w:val="1585"/>
    <w:basedOn w:val="a0"/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customStyle="1" w:styleId="Style2">
    <w:name w:val="Style2"/>
    <w:basedOn w:val="a"/>
    <w:rsid w:val="00EB4394"/>
    <w:pPr>
      <w:widowControl w:val="0"/>
      <w:autoSpaceDE w:val="0"/>
      <w:autoSpaceDN w:val="0"/>
      <w:adjustRightInd w:val="0"/>
      <w:spacing w:after="0" w:line="373" w:lineRule="exact"/>
      <w:ind w:firstLine="710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rsid w:val="00EB4394"/>
    <w:pPr>
      <w:widowControl w:val="0"/>
      <w:autoSpaceDE w:val="0"/>
      <w:autoSpaceDN w:val="0"/>
      <w:adjustRightInd w:val="0"/>
      <w:spacing w:after="0" w:line="325" w:lineRule="exact"/>
      <w:ind w:firstLine="854"/>
      <w:jc w:val="both"/>
    </w:pPr>
    <w:rPr>
      <w:rFonts w:eastAsia="Times New Roman"/>
      <w:szCs w:val="24"/>
      <w:lang w:eastAsia="ru-RU"/>
    </w:rPr>
  </w:style>
  <w:style w:type="paragraph" w:customStyle="1" w:styleId="Style5">
    <w:name w:val="Style5"/>
    <w:basedOn w:val="a"/>
    <w:rsid w:val="00EB4394"/>
    <w:pPr>
      <w:widowControl w:val="0"/>
      <w:autoSpaceDE w:val="0"/>
      <w:autoSpaceDN w:val="0"/>
      <w:adjustRightInd w:val="0"/>
      <w:spacing w:after="0" w:line="324" w:lineRule="exact"/>
    </w:pPr>
    <w:rPr>
      <w:rFonts w:eastAsia="Times New Roman"/>
      <w:szCs w:val="24"/>
      <w:lang w:eastAsia="ru-RU"/>
    </w:rPr>
  </w:style>
  <w:style w:type="paragraph" w:customStyle="1" w:styleId="Style6">
    <w:name w:val="Style6"/>
    <w:basedOn w:val="a"/>
    <w:rsid w:val="00EB4394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eastAsia="Times New Roman"/>
      <w:szCs w:val="24"/>
      <w:lang w:eastAsia="ru-RU"/>
    </w:rPr>
  </w:style>
  <w:style w:type="paragraph" w:customStyle="1" w:styleId="Style7">
    <w:name w:val="Style7"/>
    <w:basedOn w:val="a"/>
    <w:rsid w:val="00EB4394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11">
    <w:name w:val="Font Style11"/>
    <w:rsid w:val="00EB439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EB439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CD74B0C-CD91-47A4-A7CC-3DD7B25D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Avdeeva</dc:creator>
  <cp:lastModifiedBy>admin</cp:lastModifiedBy>
  <cp:revision>2</cp:revision>
  <dcterms:created xsi:type="dcterms:W3CDTF">2024-06-14T10:00:00Z</dcterms:created>
  <dcterms:modified xsi:type="dcterms:W3CDTF">2024-06-14T10:00:00Z</dcterms:modified>
</cp:coreProperties>
</file>