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A2" w:rsidRDefault="007466A2" w:rsidP="007466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66A2" w:rsidRPr="003D2586" w:rsidRDefault="006C1676" w:rsidP="007466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Отчёт</w:t>
      </w:r>
    </w:p>
    <w:p w:rsidR="007466A2" w:rsidRDefault="007466A2" w:rsidP="00746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2586">
        <w:rPr>
          <w:rFonts w:ascii="Times New Roman" w:eastAsia="Calibri" w:hAnsi="Times New Roman" w:cs="Times New Roman"/>
          <w:b/>
          <w:sz w:val="28"/>
          <w:szCs w:val="28"/>
        </w:rPr>
        <w:t>«О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A21D4">
        <w:rPr>
          <w:rFonts w:ascii="Times New Roman" w:eastAsia="Calibri" w:hAnsi="Times New Roman" w:cs="Times New Roman"/>
          <w:b/>
          <w:sz w:val="28"/>
          <w:szCs w:val="28"/>
        </w:rPr>
        <w:t>выполнении плана мероприятий по подготовке к приему в 202</w:t>
      </w:r>
      <w:r w:rsidR="0082737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BA21D4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466A2" w:rsidRPr="003D2586" w:rsidRDefault="007466A2" w:rsidP="00746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66A2" w:rsidRPr="003D2586" w:rsidRDefault="00C84AE6" w:rsidP="007466A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21D4" w:rsidRDefault="00E92739" w:rsidP="0074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мероприятий подготовки приема в СГЭУ содержит три раздела:</w:t>
      </w:r>
    </w:p>
    <w:p w:rsidR="00E92739" w:rsidRPr="006C1676" w:rsidRDefault="006C1676" w:rsidP="0074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76">
        <w:rPr>
          <w:rFonts w:ascii="Times New Roman" w:eastAsia="Calibri" w:hAnsi="Times New Roman" w:cs="Times New Roman"/>
          <w:sz w:val="28"/>
          <w:szCs w:val="28"/>
        </w:rPr>
        <w:t>1.</w:t>
      </w:r>
      <w:r w:rsidR="00E92739" w:rsidRPr="006C16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1676">
        <w:rPr>
          <w:rFonts w:ascii="Times New Roman" w:eastAsia="Calibri" w:hAnsi="Times New Roman" w:cs="Times New Roman"/>
          <w:sz w:val="28"/>
          <w:szCs w:val="28"/>
        </w:rPr>
        <w:t>В</w:t>
      </w:r>
      <w:r w:rsidR="00E92739" w:rsidRPr="006C1676">
        <w:rPr>
          <w:rFonts w:ascii="Times New Roman" w:eastAsia="Calibri" w:hAnsi="Times New Roman" w:cs="Times New Roman"/>
          <w:sz w:val="28"/>
          <w:szCs w:val="28"/>
        </w:rPr>
        <w:t>опросы организации и осуществления профориентационной работы</w:t>
      </w:r>
      <w:r w:rsidR="00B56AB9" w:rsidRPr="006C167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C1676" w:rsidRPr="006C1676" w:rsidRDefault="006C1676" w:rsidP="006C167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6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Работа с абитуриентами в интернет сети;</w:t>
      </w:r>
    </w:p>
    <w:p w:rsidR="006C1676" w:rsidRPr="006C1676" w:rsidRDefault="006C1676" w:rsidP="006C167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6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Работа с абитуриентами на территории ВУЗа;</w:t>
      </w:r>
    </w:p>
    <w:p w:rsidR="006C1676" w:rsidRPr="006C1676" w:rsidRDefault="006C1676" w:rsidP="006C167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Работа с абитуриентами в Образовательных учреждениях;</w:t>
      </w:r>
    </w:p>
    <w:p w:rsidR="006C1676" w:rsidRPr="006C1676" w:rsidRDefault="006C1676" w:rsidP="006C167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6C16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Работа с абитуриентами вне образовательных учреждений;</w:t>
      </w:r>
    </w:p>
    <w:p w:rsidR="006C1676" w:rsidRPr="006C1676" w:rsidRDefault="006C1676" w:rsidP="0074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7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Pr="006C167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азработк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6C167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совершенствовани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6C167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нормативных и методических материалов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6C1676" w:rsidRDefault="006C1676" w:rsidP="006C16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Вопросы организационного характера;</w:t>
      </w:r>
    </w:p>
    <w:p w:rsidR="006C1676" w:rsidRDefault="006C1676" w:rsidP="006C16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Вопросы организации и проведения профориентационной работы в соответствии с утвержденным планом выполнены в полном объеме центром </w:t>
      </w:r>
      <w:r w:rsidRPr="00F97664">
        <w:rPr>
          <w:rFonts w:ascii="Times New Roman" w:hAnsi="Times New Roman" w:cs="Times New Roman"/>
          <w:color w:val="000000" w:themeColor="text1"/>
          <w:sz w:val="28"/>
          <w:szCs w:val="28"/>
        </w:rPr>
        <w:t>предпрофессионального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C1676" w:rsidRPr="005E7755" w:rsidRDefault="006C1676" w:rsidP="006C1676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E7755">
        <w:rPr>
          <w:rFonts w:ascii="Times New Roman" w:eastAsia="Calibri" w:hAnsi="Times New Roman" w:cs="Times New Roman"/>
          <w:sz w:val="28"/>
          <w:szCs w:val="28"/>
        </w:rPr>
        <w:t>бновлена информация о</w:t>
      </w:r>
      <w:r>
        <w:rPr>
          <w:rFonts w:ascii="Times New Roman" w:eastAsia="Calibri" w:hAnsi="Times New Roman" w:cs="Times New Roman"/>
          <w:sz w:val="28"/>
          <w:szCs w:val="28"/>
        </w:rPr>
        <w:t>б Университете,</w:t>
      </w:r>
      <w:r w:rsidRPr="005E7755">
        <w:rPr>
          <w:rFonts w:ascii="Times New Roman" w:eastAsia="Calibri" w:hAnsi="Times New Roman" w:cs="Times New Roman"/>
          <w:sz w:val="28"/>
          <w:szCs w:val="28"/>
        </w:rPr>
        <w:t xml:space="preserve"> филиале, институтах и факультете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сайтах агрегаторах, на страницах в социальных сетях</w:t>
      </w:r>
      <w:r w:rsidRPr="005E7755">
        <w:rPr>
          <w:rFonts w:ascii="Times New Roman" w:eastAsia="Calibri" w:hAnsi="Times New Roman" w:cs="Times New Roman"/>
          <w:sz w:val="28"/>
          <w:szCs w:val="28"/>
        </w:rPr>
        <w:t xml:space="preserve"> и на стенде Университета и рекламных материалах;</w:t>
      </w:r>
    </w:p>
    <w:p w:rsidR="006C1676" w:rsidRDefault="006C1676" w:rsidP="006C1676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E2FD0">
        <w:rPr>
          <w:rFonts w:ascii="Times New Roman" w:hAnsi="Times New Roman" w:cs="Times New Roman"/>
          <w:sz w:val="28"/>
          <w:szCs w:val="28"/>
        </w:rPr>
        <w:t>проведены Дни открытых дверей Университета,</w:t>
      </w:r>
      <w:r>
        <w:rPr>
          <w:rFonts w:ascii="Times New Roman" w:hAnsi="Times New Roman" w:cs="Times New Roman"/>
          <w:sz w:val="28"/>
          <w:szCs w:val="28"/>
        </w:rPr>
        <w:t xml:space="preserve"> филиала,</w:t>
      </w:r>
      <w:r w:rsidRPr="00FE2FD0">
        <w:rPr>
          <w:rFonts w:ascii="Times New Roman" w:hAnsi="Times New Roman" w:cs="Times New Roman"/>
          <w:sz w:val="28"/>
          <w:szCs w:val="28"/>
        </w:rPr>
        <w:t xml:space="preserve"> институтов и факультета СППО в формате онлайн,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2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просмотрели</w:t>
      </w:r>
      <w:r w:rsidRPr="00FE2FD0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E2FD0">
        <w:rPr>
          <w:rFonts w:ascii="Times New Roman" w:hAnsi="Times New Roman" w:cs="Times New Roman"/>
          <w:sz w:val="28"/>
          <w:szCs w:val="28"/>
        </w:rPr>
        <w:t xml:space="preserve"> тысяч человек;</w:t>
      </w:r>
    </w:p>
    <w:p w:rsidR="006C1676" w:rsidRPr="00FE2FD0" w:rsidRDefault="006C1676" w:rsidP="006C1676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Дни открытых дверей Университета в формате оффлайн в Самаре и Сызрани, которые постели более 1600 человек;</w:t>
      </w:r>
    </w:p>
    <w:p w:rsidR="006C1676" w:rsidRPr="00FE2FD0" w:rsidRDefault="006C1676" w:rsidP="006C1676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E2FD0">
        <w:rPr>
          <w:rFonts w:ascii="Times New Roman" w:hAnsi="Times New Roman" w:cs="Times New Roman"/>
          <w:sz w:val="28"/>
          <w:szCs w:val="28"/>
        </w:rPr>
        <w:t>роведены родительские собрания в формате</w:t>
      </w:r>
      <w:r>
        <w:rPr>
          <w:rFonts w:ascii="Times New Roman" w:hAnsi="Times New Roman" w:cs="Times New Roman"/>
          <w:sz w:val="28"/>
          <w:szCs w:val="28"/>
        </w:rPr>
        <w:t xml:space="preserve"> онлайн, более 14000 просмотров и в формате</w:t>
      </w:r>
      <w:r w:rsidRPr="00FE2FD0">
        <w:rPr>
          <w:rFonts w:ascii="Times New Roman" w:hAnsi="Times New Roman" w:cs="Times New Roman"/>
          <w:sz w:val="28"/>
          <w:szCs w:val="28"/>
        </w:rPr>
        <w:t xml:space="preserve"> вебинаров, в которых приняли участие около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E2FD0">
        <w:rPr>
          <w:rFonts w:ascii="Times New Roman" w:hAnsi="Times New Roman" w:cs="Times New Roman"/>
          <w:sz w:val="28"/>
          <w:szCs w:val="28"/>
        </w:rPr>
        <w:t>0 человек;</w:t>
      </w:r>
    </w:p>
    <w:p w:rsidR="006C1676" w:rsidRPr="00FE2FD0" w:rsidRDefault="006C1676" w:rsidP="006C1676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шести</w:t>
      </w:r>
      <w:r w:rsidRPr="00FE2FD0">
        <w:rPr>
          <w:rFonts w:ascii="Times New Roman" w:hAnsi="Times New Roman" w:cs="Times New Roman"/>
          <w:sz w:val="28"/>
          <w:szCs w:val="28"/>
        </w:rPr>
        <w:t xml:space="preserve"> профориентационных ярмарках Территориальных управлений министерства образования и науки Самарской области, в которых участ</w:t>
      </w:r>
      <w:r>
        <w:rPr>
          <w:rFonts w:ascii="Times New Roman" w:hAnsi="Times New Roman" w:cs="Times New Roman"/>
          <w:sz w:val="28"/>
          <w:szCs w:val="28"/>
        </w:rPr>
        <w:t>вовали</w:t>
      </w:r>
      <w:r w:rsidRPr="00FE2FD0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E2FD0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школьников, в двух образовательных выставках, в которых приняло участие более 3500</w:t>
      </w:r>
      <w:r w:rsidRPr="00FE2FD0">
        <w:rPr>
          <w:rFonts w:ascii="Times New Roman" w:hAnsi="Times New Roman" w:cs="Times New Roman"/>
          <w:sz w:val="28"/>
          <w:szCs w:val="28"/>
        </w:rPr>
        <w:t>;</w:t>
      </w:r>
    </w:p>
    <w:p w:rsidR="006C1676" w:rsidRPr="00FE2FD0" w:rsidRDefault="006C1676" w:rsidP="006C1676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E2FD0">
        <w:rPr>
          <w:rFonts w:ascii="Times New Roman" w:hAnsi="Times New Roman" w:cs="Times New Roman"/>
          <w:sz w:val="28"/>
          <w:szCs w:val="28"/>
        </w:rPr>
        <w:t xml:space="preserve">роведены экскурсии для обучающихся школ и 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Pr="00FE2FD0">
        <w:rPr>
          <w:rFonts w:ascii="Times New Roman" w:hAnsi="Times New Roman" w:cs="Times New Roman"/>
          <w:sz w:val="28"/>
          <w:szCs w:val="28"/>
        </w:rPr>
        <w:t>СПО по кампусу СГЭУ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2FD0">
        <w:rPr>
          <w:rFonts w:ascii="Times New Roman" w:hAnsi="Times New Roman" w:cs="Times New Roman"/>
          <w:sz w:val="28"/>
          <w:szCs w:val="28"/>
        </w:rPr>
        <w:t xml:space="preserve"> в которых приняли участие почти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2FD0">
        <w:rPr>
          <w:rFonts w:ascii="Times New Roman" w:hAnsi="Times New Roman" w:cs="Times New Roman"/>
          <w:sz w:val="28"/>
          <w:szCs w:val="28"/>
        </w:rPr>
        <w:t>00 человек;</w:t>
      </w:r>
    </w:p>
    <w:p w:rsidR="006C1676" w:rsidRPr="00FE2FD0" w:rsidRDefault="006C1676" w:rsidP="006C1676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Амбассадорами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СГЭУ п</w:t>
      </w:r>
      <w:r w:rsidRPr="00FE2FD0">
        <w:rPr>
          <w:rFonts w:ascii="Times New Roman" w:hAnsi="Times New Roman" w:cs="Times New Roman"/>
          <w:sz w:val="28"/>
          <w:szCs w:val="28"/>
        </w:rPr>
        <w:t xml:space="preserve">роведено более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E2FD0">
        <w:rPr>
          <w:rFonts w:ascii="Times New Roman" w:hAnsi="Times New Roman" w:cs="Times New Roman"/>
          <w:sz w:val="28"/>
          <w:szCs w:val="28"/>
        </w:rPr>
        <w:t>0 встреч</w:t>
      </w:r>
      <w:r>
        <w:rPr>
          <w:rFonts w:ascii="Times New Roman" w:hAnsi="Times New Roman" w:cs="Times New Roman"/>
          <w:sz w:val="28"/>
          <w:szCs w:val="28"/>
        </w:rPr>
        <w:t xml:space="preserve"> и мероприятий</w:t>
      </w:r>
      <w:r w:rsidRPr="00FE2FD0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Самары и Самарской области на тему «Знакомство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2FD0">
        <w:rPr>
          <w:rFonts w:ascii="Times New Roman" w:hAnsi="Times New Roman" w:cs="Times New Roman"/>
          <w:sz w:val="28"/>
          <w:szCs w:val="28"/>
        </w:rPr>
        <w:t xml:space="preserve"> СГЭУ»</w:t>
      </w:r>
      <w:r>
        <w:rPr>
          <w:rFonts w:ascii="Times New Roman" w:hAnsi="Times New Roman" w:cs="Times New Roman"/>
          <w:sz w:val="28"/>
          <w:szCs w:val="28"/>
        </w:rPr>
        <w:t xml:space="preserve"> и с образовательными программами</w:t>
      </w:r>
      <w:r w:rsidRPr="00FE2FD0">
        <w:rPr>
          <w:rFonts w:ascii="Times New Roman" w:hAnsi="Times New Roman" w:cs="Times New Roman"/>
          <w:sz w:val="28"/>
          <w:szCs w:val="28"/>
        </w:rPr>
        <w:t>;</w:t>
      </w:r>
    </w:p>
    <w:p w:rsidR="006C1676" w:rsidRPr="00303F67" w:rsidRDefault="006C1676" w:rsidP="006C167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67">
        <w:rPr>
          <w:rFonts w:ascii="Times New Roman" w:hAnsi="Times New Roman" w:cs="Times New Roman"/>
          <w:sz w:val="28"/>
          <w:szCs w:val="28"/>
        </w:rPr>
        <w:t xml:space="preserve">проведена серия онлайн семинаров на тему </w:t>
      </w:r>
      <w:r>
        <w:rPr>
          <w:rFonts w:ascii="Times New Roman" w:hAnsi="Times New Roman" w:cs="Times New Roman"/>
          <w:sz w:val="28"/>
          <w:szCs w:val="28"/>
        </w:rPr>
        <w:t>профориентации</w:t>
      </w:r>
      <w:r w:rsidRPr="00303F67">
        <w:rPr>
          <w:rFonts w:ascii="Times New Roman" w:hAnsi="Times New Roman" w:cs="Times New Roman"/>
          <w:sz w:val="28"/>
          <w:szCs w:val="28"/>
        </w:rPr>
        <w:t xml:space="preserve">, которую </w:t>
      </w:r>
      <w:r>
        <w:rPr>
          <w:rFonts w:ascii="Times New Roman" w:hAnsi="Times New Roman" w:cs="Times New Roman"/>
          <w:sz w:val="28"/>
          <w:szCs w:val="28"/>
        </w:rPr>
        <w:t>посмотрели</w:t>
      </w:r>
      <w:r w:rsidRPr="00303F67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303F6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Pr="00303F67">
        <w:rPr>
          <w:rFonts w:ascii="Times New Roman" w:hAnsi="Times New Roman" w:cs="Times New Roman"/>
          <w:sz w:val="28"/>
          <w:szCs w:val="28"/>
        </w:rPr>
        <w:t>;</w:t>
      </w:r>
    </w:p>
    <w:p w:rsidR="006C1676" w:rsidRPr="00303F67" w:rsidRDefault="006C1676" w:rsidP="006C167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67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03F67">
        <w:rPr>
          <w:rFonts w:ascii="Times New Roman" w:hAnsi="Times New Roman" w:cs="Times New Roman"/>
          <w:sz w:val="28"/>
          <w:szCs w:val="28"/>
        </w:rPr>
        <w:t xml:space="preserve"> онлайн открытых уроков. По</w:t>
      </w:r>
      <w:r>
        <w:rPr>
          <w:rFonts w:ascii="Times New Roman" w:hAnsi="Times New Roman" w:cs="Times New Roman"/>
          <w:sz w:val="28"/>
          <w:szCs w:val="28"/>
        </w:rPr>
        <w:t xml:space="preserve"> данным системы АИС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ПрофВыбор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них</w:t>
      </w:r>
      <w:r w:rsidRPr="00303F67">
        <w:rPr>
          <w:rFonts w:ascii="Times New Roman" w:hAnsi="Times New Roman" w:cs="Times New Roman"/>
          <w:sz w:val="28"/>
          <w:szCs w:val="28"/>
        </w:rPr>
        <w:t xml:space="preserve"> приняло участие</w:t>
      </w:r>
      <w:r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303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303F67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и более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3F67">
        <w:rPr>
          <w:rFonts w:ascii="Times New Roman" w:hAnsi="Times New Roman" w:cs="Times New Roman"/>
          <w:sz w:val="28"/>
          <w:szCs w:val="28"/>
        </w:rPr>
        <w:t xml:space="preserve"> тысяч учащихся;</w:t>
      </w:r>
    </w:p>
    <w:p w:rsidR="006C1676" w:rsidRDefault="006C1676" w:rsidP="006C167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запущено проведение пробного тестирования </w:t>
      </w:r>
      <w:r w:rsidRPr="00BC08B5">
        <w:rPr>
          <w:rFonts w:ascii="Times New Roman" w:eastAsia="Calibri" w:hAnsi="Times New Roman" w:cs="Times New Roman"/>
          <w:sz w:val="28"/>
          <w:szCs w:val="28"/>
        </w:rPr>
        <w:t>по дисциплинам вступительных испытаний</w:t>
      </w:r>
      <w:r w:rsidRPr="00BC0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ППО, в котором, </w:t>
      </w:r>
      <w:r>
        <w:rPr>
          <w:rFonts w:ascii="Times New Roman" w:hAnsi="Times New Roman" w:cs="Times New Roman"/>
          <w:sz w:val="28"/>
          <w:szCs w:val="28"/>
        </w:rPr>
        <w:t>на данный момент,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приняло участие более 50 человек;</w:t>
      </w:r>
    </w:p>
    <w:p w:rsidR="006C1676" w:rsidRPr="00E24F96" w:rsidRDefault="006C1676" w:rsidP="006C167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с</w:t>
      </w:r>
      <w:r w:rsidRPr="00E24F96">
        <w:rPr>
          <w:rFonts w:ascii="Times New Roman" w:hAnsi="Times New Roman" w:cs="Times New Roman"/>
          <w:sz w:val="28"/>
          <w:szCs w:val="28"/>
        </w:rPr>
        <w:t>овместно с министерством науки и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Самарской </w:t>
      </w:r>
      <w:r w:rsidRPr="00E24F96">
        <w:rPr>
          <w:rFonts w:ascii="Times New Roman" w:hAnsi="Times New Roman" w:cs="Times New Roman"/>
          <w:sz w:val="28"/>
          <w:szCs w:val="28"/>
        </w:rPr>
        <w:t xml:space="preserve">области Всероссийская олимпиада для школьников по </w:t>
      </w:r>
      <w:r>
        <w:rPr>
          <w:rFonts w:ascii="Times New Roman" w:hAnsi="Times New Roman" w:cs="Times New Roman"/>
          <w:sz w:val="28"/>
          <w:szCs w:val="28"/>
        </w:rPr>
        <w:t xml:space="preserve">предмету </w:t>
      </w:r>
      <w:r w:rsidRPr="00E24F96">
        <w:rPr>
          <w:rFonts w:ascii="Times New Roman" w:hAnsi="Times New Roman" w:cs="Times New Roman"/>
          <w:sz w:val="28"/>
          <w:szCs w:val="28"/>
        </w:rPr>
        <w:t>«Экономик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4F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4F96">
        <w:rPr>
          <w:rFonts w:ascii="Times New Roman" w:hAnsi="Times New Roman" w:cs="Times New Roman"/>
          <w:sz w:val="28"/>
          <w:szCs w:val="28"/>
        </w:rPr>
        <w:t>в 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24F96">
        <w:rPr>
          <w:rFonts w:ascii="Times New Roman" w:hAnsi="Times New Roman" w:cs="Times New Roman"/>
          <w:sz w:val="28"/>
          <w:szCs w:val="28"/>
        </w:rPr>
        <w:t xml:space="preserve"> приняли участие около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24F96">
        <w:rPr>
          <w:rFonts w:ascii="Times New Roman" w:hAnsi="Times New Roman" w:cs="Times New Roman"/>
          <w:sz w:val="28"/>
          <w:szCs w:val="28"/>
        </w:rPr>
        <w:t>00 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1676" w:rsidRPr="00E24F96" w:rsidRDefault="006C1676" w:rsidP="006C167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24F96">
        <w:rPr>
          <w:rFonts w:ascii="Times New Roman" w:hAnsi="Times New Roman" w:cs="Times New Roman"/>
          <w:sz w:val="28"/>
          <w:szCs w:val="28"/>
        </w:rPr>
        <w:t>роведен финал ежегодной олимпиады по финансовой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среди учащихся школ</w:t>
      </w:r>
      <w:r w:rsidRPr="00E24F96">
        <w:rPr>
          <w:rFonts w:ascii="Times New Roman" w:hAnsi="Times New Roman" w:cs="Times New Roman"/>
          <w:sz w:val="28"/>
          <w:szCs w:val="28"/>
        </w:rPr>
        <w:t xml:space="preserve">, которая входит в топ олимпиад, рекомендованных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4F96">
        <w:rPr>
          <w:rFonts w:ascii="Times New Roman" w:hAnsi="Times New Roman" w:cs="Times New Roman"/>
          <w:sz w:val="28"/>
          <w:szCs w:val="28"/>
        </w:rPr>
        <w:t>инистерством науки и высшего образования РФ, в не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4F96">
        <w:rPr>
          <w:rFonts w:ascii="Times New Roman" w:hAnsi="Times New Roman" w:cs="Times New Roman"/>
          <w:sz w:val="28"/>
          <w:szCs w:val="28"/>
        </w:rPr>
        <w:t xml:space="preserve"> приняло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E24F96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E24F9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1676" w:rsidRPr="005D528D" w:rsidRDefault="006C1676" w:rsidP="006C167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40"/>
          <w:szCs w:val="28"/>
        </w:rPr>
      </w:pPr>
      <w:r w:rsidRPr="000870C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проведен проект Неделя высоких технологий и </w:t>
      </w:r>
      <w:proofErr w:type="spellStart"/>
      <w:r w:rsidRPr="000870C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технопредпринимательства</w:t>
      </w:r>
      <w:proofErr w:type="spellEnd"/>
      <w:r w:rsidRPr="000870C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</w:t>
      </w:r>
      <w:proofErr w:type="spellStart"/>
      <w:r w:rsidRPr="000870C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НВТиТ</w:t>
      </w:r>
      <w:proofErr w:type="spellEnd"/>
      <w:r w:rsidRPr="000870C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) в рамках которого СГЭУ стал Региональной площадки проведения образовательных и </w:t>
      </w:r>
      <w:proofErr w:type="spellStart"/>
      <w:r w:rsidRPr="000870C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популяризационных</w:t>
      </w:r>
      <w:proofErr w:type="spellEnd"/>
      <w:r w:rsidRPr="000870C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мероприятий "XII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I</w:t>
      </w:r>
      <w:r w:rsidRPr="000870C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Недели высоких технологий и </w:t>
      </w:r>
      <w:proofErr w:type="spellStart"/>
      <w:r w:rsidRPr="000870C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технопредпринимательства</w:t>
      </w:r>
      <w:proofErr w:type="spellEnd"/>
      <w:r w:rsidRPr="000870C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". В проекте приняли участие более 1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0</w:t>
      </w:r>
      <w:r w:rsidRPr="000870C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0 школьников. </w:t>
      </w:r>
    </w:p>
    <w:p w:rsidR="006C1676" w:rsidRPr="005D528D" w:rsidRDefault="006C1676" w:rsidP="006C167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8D">
        <w:rPr>
          <w:rFonts w:ascii="Times New Roman" w:hAnsi="Times New Roman" w:cs="Times New Roman"/>
          <w:sz w:val="28"/>
          <w:szCs w:val="28"/>
        </w:rPr>
        <w:t>Проведены ряд марафонов и акций совместно с Российским обществом «Знание»</w:t>
      </w:r>
      <w:r>
        <w:rPr>
          <w:rFonts w:ascii="Times New Roman" w:hAnsi="Times New Roman" w:cs="Times New Roman"/>
          <w:sz w:val="28"/>
          <w:szCs w:val="28"/>
        </w:rPr>
        <w:t>, в которых приняли участие 30 образовательных учреждений (школы Самарской области).</w:t>
      </w:r>
    </w:p>
    <w:p w:rsidR="006C1676" w:rsidRDefault="006C1676" w:rsidP="0074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1676" w:rsidRDefault="006C1676" w:rsidP="0074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Вопросы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Pr="006C167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азработк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6C167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совершенствовани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6C167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нормативных и методических материалов</w:t>
      </w:r>
      <w:r w:rsidRPr="006C16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 установленными сроками выполнены в полном объеме:</w:t>
      </w:r>
    </w:p>
    <w:p w:rsidR="006C1676" w:rsidRPr="00C903EB" w:rsidRDefault="006C1676" w:rsidP="006C1676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F">
        <w:rPr>
          <w:rFonts w:ascii="Times New Roman" w:eastAsia="Calibri" w:hAnsi="Times New Roman" w:cs="Times New Roman"/>
          <w:sz w:val="28"/>
          <w:szCs w:val="28"/>
        </w:rPr>
        <w:t>подготовлены и утверждены правила приема в СГЭУ 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44BDF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44BDF">
        <w:rPr>
          <w:rFonts w:ascii="Times New Roman" w:eastAsia="Calibri" w:hAnsi="Times New Roman" w:cs="Times New Roman"/>
          <w:sz w:val="28"/>
          <w:szCs w:val="28"/>
        </w:rPr>
        <w:t xml:space="preserve"> уч. год</w:t>
      </w:r>
      <w:r w:rsidRPr="00C903E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C1676" w:rsidRPr="00C903EB" w:rsidRDefault="006C1676" w:rsidP="006C1676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3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обновлена рабочая документация по приему в СГЭУ на 2024/2025 уч. год в соответствии с требованиями Правил приема в СГЭУ на 2025/2026 уч. </w:t>
      </w:r>
      <w:r w:rsidR="00C903EB" w:rsidRPr="00C903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C903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</w:t>
      </w:r>
      <w:r w:rsidR="00C903EB" w:rsidRPr="00C903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903EB" w:rsidRPr="00C903EB" w:rsidRDefault="00C903EB" w:rsidP="006C1676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3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обновлено информационное сопровождение профориентационной работы и приемной кампании, размещены актуальные материалы на сайте, стендах СГЭУ, в печати;</w:t>
      </w:r>
    </w:p>
    <w:p w:rsidR="00C903EB" w:rsidRPr="00544BDF" w:rsidRDefault="00C903EB" w:rsidP="00C903EB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разработаны и утверждены программы </w:t>
      </w:r>
      <w:r w:rsidRPr="00544BDF">
        <w:rPr>
          <w:rFonts w:ascii="Times New Roman" w:eastAsia="Calibri" w:hAnsi="Times New Roman" w:cs="Times New Roman"/>
          <w:sz w:val="28"/>
          <w:szCs w:val="28"/>
        </w:rPr>
        <w:t>вступительных испытаний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в письменной форме, так и в форме собеседования</w:t>
      </w:r>
      <w:r w:rsidRPr="00A22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4BDF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 Правительства о приграничных территориях и присоединенных территорий</w:t>
      </w:r>
      <w:r w:rsidRPr="00544BD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903EB" w:rsidRPr="00C903EB" w:rsidRDefault="00C903EB" w:rsidP="006C1676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3E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разработано Положение о предоставлении скидок по платным образовательным услугам СГЭУ на 2025/2026 учебный год</w:t>
      </w:r>
    </w:p>
    <w:p w:rsidR="00C903EB" w:rsidRPr="00BD7C7C" w:rsidRDefault="00C903EB" w:rsidP="00C903EB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44BDF">
        <w:rPr>
          <w:rFonts w:ascii="Times New Roman" w:eastAsia="Calibri" w:hAnsi="Times New Roman" w:cs="Times New Roman"/>
          <w:sz w:val="28"/>
          <w:szCs w:val="28"/>
        </w:rPr>
        <w:t>бновлен перечень образовательных 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(бакалавриат/специалитет, магистратура);</w:t>
      </w:r>
    </w:p>
    <w:p w:rsidR="006C1676" w:rsidRDefault="006C1676" w:rsidP="007466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2739" w:rsidRDefault="00C903EB" w:rsidP="0074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60F1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92739">
        <w:rPr>
          <w:rFonts w:ascii="Times New Roman" w:eastAsia="Calibri" w:hAnsi="Times New Roman" w:cs="Times New Roman"/>
          <w:sz w:val="28"/>
          <w:szCs w:val="28"/>
        </w:rPr>
        <w:t>Организационные вопросы приемной комиссии в соответствии с установленными сроками выполн</w:t>
      </w:r>
      <w:r w:rsidR="00F97664">
        <w:rPr>
          <w:rFonts w:ascii="Times New Roman" w:eastAsia="Calibri" w:hAnsi="Times New Roman" w:cs="Times New Roman"/>
          <w:sz w:val="28"/>
          <w:szCs w:val="28"/>
        </w:rPr>
        <w:t>ены</w:t>
      </w:r>
      <w:r w:rsidR="00E92739">
        <w:rPr>
          <w:rFonts w:ascii="Times New Roman" w:eastAsia="Calibri" w:hAnsi="Times New Roman" w:cs="Times New Roman"/>
          <w:sz w:val="28"/>
          <w:szCs w:val="28"/>
        </w:rPr>
        <w:t xml:space="preserve"> в полном объеме:</w:t>
      </w:r>
    </w:p>
    <w:p w:rsidR="00E92739" w:rsidRPr="00544BDF" w:rsidRDefault="00E92739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F">
        <w:rPr>
          <w:rFonts w:ascii="Times New Roman" w:eastAsia="Calibri" w:hAnsi="Times New Roman" w:cs="Times New Roman"/>
          <w:sz w:val="28"/>
          <w:szCs w:val="28"/>
        </w:rPr>
        <w:t>утвержден новый состав приёмной комиссии;</w:t>
      </w:r>
    </w:p>
    <w:p w:rsidR="00E92739" w:rsidRPr="00544BDF" w:rsidRDefault="00E92739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F">
        <w:rPr>
          <w:rFonts w:ascii="Times New Roman" w:eastAsia="Calibri" w:hAnsi="Times New Roman" w:cs="Times New Roman"/>
          <w:sz w:val="28"/>
          <w:szCs w:val="28"/>
        </w:rPr>
        <w:t>утвержден состав председателей предметных комиссий;</w:t>
      </w:r>
    </w:p>
    <w:p w:rsidR="00E92739" w:rsidRPr="00544BDF" w:rsidRDefault="00E92739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DF">
        <w:rPr>
          <w:rFonts w:ascii="Times New Roman" w:eastAsia="Calibri" w:hAnsi="Times New Roman" w:cs="Times New Roman"/>
          <w:sz w:val="28"/>
          <w:szCs w:val="28"/>
        </w:rPr>
        <w:lastRenderedPageBreak/>
        <w:t>сформирован расширенный список технических операторов</w:t>
      </w:r>
      <w:r w:rsidR="009467FB">
        <w:rPr>
          <w:rFonts w:ascii="Times New Roman" w:eastAsia="Calibri" w:hAnsi="Times New Roman" w:cs="Times New Roman"/>
          <w:sz w:val="28"/>
          <w:szCs w:val="28"/>
        </w:rPr>
        <w:t xml:space="preserve"> приемной комиссии</w:t>
      </w:r>
      <w:r w:rsidRPr="00544BDF">
        <w:rPr>
          <w:rFonts w:ascii="Times New Roman" w:eastAsia="Calibri" w:hAnsi="Times New Roman" w:cs="Times New Roman"/>
          <w:sz w:val="28"/>
          <w:szCs w:val="28"/>
        </w:rPr>
        <w:t xml:space="preserve"> из числа студентов Университета в количестве</w:t>
      </w:r>
      <w:r w:rsidR="009467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1E7">
        <w:rPr>
          <w:rFonts w:ascii="Times New Roman" w:eastAsia="Calibri" w:hAnsi="Times New Roman" w:cs="Times New Roman"/>
          <w:sz w:val="28"/>
          <w:szCs w:val="28"/>
        </w:rPr>
        <w:t>3</w:t>
      </w:r>
      <w:r w:rsidR="00827376">
        <w:rPr>
          <w:rFonts w:ascii="Times New Roman" w:eastAsia="Calibri" w:hAnsi="Times New Roman" w:cs="Times New Roman"/>
          <w:sz w:val="28"/>
          <w:szCs w:val="28"/>
        </w:rPr>
        <w:t>2</w:t>
      </w:r>
      <w:r w:rsidR="009467FB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E8572F">
        <w:rPr>
          <w:rFonts w:ascii="Times New Roman" w:eastAsia="Calibri" w:hAnsi="Times New Roman" w:cs="Times New Roman"/>
          <w:sz w:val="28"/>
          <w:szCs w:val="28"/>
        </w:rPr>
        <w:t>а</w:t>
      </w:r>
      <w:r w:rsidR="009467F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92739" w:rsidRDefault="00544BDF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E92739" w:rsidRPr="00544BDF">
        <w:rPr>
          <w:rFonts w:ascii="Times New Roman" w:eastAsia="Calibri" w:hAnsi="Times New Roman" w:cs="Times New Roman"/>
          <w:sz w:val="28"/>
          <w:szCs w:val="28"/>
        </w:rPr>
        <w:t xml:space="preserve">формирован расширенный список консультантов приемной комиссии из числа научно-педагогических работников в количестве </w:t>
      </w:r>
      <w:r w:rsidR="00F761E7">
        <w:rPr>
          <w:rFonts w:ascii="Times New Roman" w:eastAsia="Calibri" w:hAnsi="Times New Roman" w:cs="Times New Roman"/>
          <w:sz w:val="28"/>
          <w:szCs w:val="28"/>
        </w:rPr>
        <w:t>97</w:t>
      </w:r>
      <w:r w:rsidR="00E92739" w:rsidRPr="00544BDF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9467F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903EB" w:rsidRPr="00C903EB" w:rsidRDefault="00C903EB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C903EB">
        <w:rPr>
          <w:rFonts w:ascii="Times New Roman" w:hAnsi="Times New Roman" w:cs="Times New Roman"/>
          <w:color w:val="000000" w:themeColor="text1"/>
          <w:sz w:val="28"/>
          <w:szCs w:val="24"/>
          <w:lang w:eastAsia="ru-RU"/>
        </w:rPr>
        <w:t>обеспечена работа курсов по подготовке к поступлению в университет;</w:t>
      </w:r>
    </w:p>
    <w:p w:rsidR="00E8572F" w:rsidRDefault="00827376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проводятся</w:t>
      </w:r>
      <w:r w:rsidR="00E8572F">
        <w:rPr>
          <w:rFonts w:ascii="Times New Roman" w:eastAsia="Calibri" w:hAnsi="Times New Roman" w:cs="Times New Roman"/>
          <w:sz w:val="28"/>
          <w:szCs w:val="28"/>
        </w:rPr>
        <w:t xml:space="preserve"> обучающие занятия по работе в системе 1С</w:t>
      </w:r>
      <w:proofErr w:type="gramStart"/>
      <w:r w:rsidR="00E8572F">
        <w:rPr>
          <w:rFonts w:ascii="Times New Roman" w:eastAsia="Calibri" w:hAnsi="Times New Roman" w:cs="Times New Roman"/>
          <w:sz w:val="28"/>
          <w:szCs w:val="28"/>
        </w:rPr>
        <w:t>:П</w:t>
      </w:r>
      <w:proofErr w:type="gramEnd"/>
      <w:r w:rsidR="00E8572F">
        <w:rPr>
          <w:rFonts w:ascii="Times New Roman" w:eastAsia="Calibri" w:hAnsi="Times New Roman" w:cs="Times New Roman"/>
          <w:sz w:val="28"/>
          <w:szCs w:val="28"/>
        </w:rPr>
        <w:t>роф с техническими операторами, по Правилам приема с консультантами из числа профессорско-преподавательского состава</w:t>
      </w:r>
      <w:r w:rsidR="00F761E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0F17" w:rsidRPr="00544BDF" w:rsidRDefault="00E8572F" w:rsidP="00544BD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C60F17" w:rsidRPr="00544BDF">
        <w:rPr>
          <w:rFonts w:ascii="Times New Roman" w:eastAsia="Calibri" w:hAnsi="Times New Roman" w:cs="Times New Roman"/>
          <w:sz w:val="28"/>
          <w:szCs w:val="28"/>
        </w:rPr>
        <w:t>ыделены компьютеры и другая оргтехника</w:t>
      </w:r>
      <w:r w:rsidR="00B56AB9">
        <w:rPr>
          <w:rFonts w:ascii="Times New Roman" w:eastAsia="Calibri" w:hAnsi="Times New Roman" w:cs="Times New Roman"/>
          <w:sz w:val="28"/>
          <w:szCs w:val="28"/>
        </w:rPr>
        <w:t>,</w:t>
      </w:r>
      <w:r w:rsidR="00C60F17" w:rsidRPr="00544BDF">
        <w:rPr>
          <w:rFonts w:ascii="Times New Roman" w:eastAsia="Calibri" w:hAnsi="Times New Roman" w:cs="Times New Roman"/>
          <w:sz w:val="28"/>
          <w:szCs w:val="28"/>
        </w:rPr>
        <w:t xml:space="preserve"> необходима</w:t>
      </w:r>
      <w:r w:rsidR="00BC08B5">
        <w:rPr>
          <w:rFonts w:ascii="Times New Roman" w:eastAsia="Calibri" w:hAnsi="Times New Roman" w:cs="Times New Roman"/>
          <w:sz w:val="28"/>
          <w:szCs w:val="28"/>
        </w:rPr>
        <w:t>я</w:t>
      </w:r>
      <w:r w:rsidR="00C60F17" w:rsidRPr="00544BDF">
        <w:rPr>
          <w:rFonts w:ascii="Times New Roman" w:eastAsia="Calibri" w:hAnsi="Times New Roman" w:cs="Times New Roman"/>
          <w:sz w:val="28"/>
          <w:szCs w:val="28"/>
        </w:rPr>
        <w:t xml:space="preserve"> для работы приёмной комиссии.</w:t>
      </w:r>
    </w:p>
    <w:p w:rsidR="005F5781" w:rsidRPr="005D528D" w:rsidRDefault="005F5781" w:rsidP="006C1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1D4" w:rsidRDefault="00BA21D4" w:rsidP="005F5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4BDF" w:rsidRDefault="00544BDF" w:rsidP="00544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8F4" w:rsidRPr="00A475F2" w:rsidRDefault="00C84AE6" w:rsidP="00544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8F4" w:rsidRDefault="00F418F4" w:rsidP="007466A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F418F4" w:rsidSect="00FC5BAF">
      <w:footerReference w:type="default" r:id="rId7"/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892" w:rsidRDefault="004D2892">
      <w:pPr>
        <w:spacing w:after="0" w:line="240" w:lineRule="auto"/>
      </w:pPr>
      <w:r>
        <w:separator/>
      </w:r>
    </w:p>
  </w:endnote>
  <w:endnote w:type="continuationSeparator" w:id="0">
    <w:p w:rsidR="004D2892" w:rsidRDefault="004D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317649"/>
      <w:docPartObj>
        <w:docPartGallery w:val="Page Numbers (Bottom of Page)"/>
        <w:docPartUnique/>
      </w:docPartObj>
    </w:sdtPr>
    <w:sdtContent>
      <w:p w:rsidR="00BA21D4" w:rsidRDefault="009D4847">
        <w:pPr>
          <w:pStyle w:val="a6"/>
          <w:jc w:val="right"/>
        </w:pPr>
        <w:r>
          <w:fldChar w:fldCharType="begin"/>
        </w:r>
        <w:r w:rsidR="00BA21D4">
          <w:instrText>PAGE   \* MERGEFORMAT</w:instrText>
        </w:r>
        <w:r>
          <w:fldChar w:fldCharType="separate"/>
        </w:r>
        <w:r w:rsidR="00BD1D90">
          <w:rPr>
            <w:noProof/>
          </w:rPr>
          <w:t>1</w:t>
        </w:r>
        <w:r>
          <w:fldChar w:fldCharType="end"/>
        </w:r>
      </w:p>
    </w:sdtContent>
  </w:sdt>
  <w:p w:rsidR="00BA21D4" w:rsidRDefault="00BA21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892" w:rsidRDefault="004D2892">
      <w:pPr>
        <w:spacing w:after="0" w:line="240" w:lineRule="auto"/>
      </w:pPr>
      <w:r>
        <w:separator/>
      </w:r>
    </w:p>
  </w:footnote>
  <w:footnote w:type="continuationSeparator" w:id="0">
    <w:p w:rsidR="004D2892" w:rsidRDefault="004D2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7C3"/>
    <w:multiLevelType w:val="hybridMultilevel"/>
    <w:tmpl w:val="3A6A6126"/>
    <w:lvl w:ilvl="0" w:tplc="6098271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82F10B5"/>
    <w:multiLevelType w:val="hybridMultilevel"/>
    <w:tmpl w:val="A008C208"/>
    <w:lvl w:ilvl="0" w:tplc="88B87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274820"/>
    <w:multiLevelType w:val="hybridMultilevel"/>
    <w:tmpl w:val="6F8020D4"/>
    <w:lvl w:ilvl="0" w:tplc="A32A204A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A420AE"/>
    <w:multiLevelType w:val="hybridMultilevel"/>
    <w:tmpl w:val="DA6AD2C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1A587A"/>
    <w:multiLevelType w:val="hybridMultilevel"/>
    <w:tmpl w:val="0FA81838"/>
    <w:lvl w:ilvl="0" w:tplc="A5D432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1964BE"/>
    <w:multiLevelType w:val="hybridMultilevel"/>
    <w:tmpl w:val="4E64CE40"/>
    <w:lvl w:ilvl="0" w:tplc="88B87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48395D"/>
    <w:multiLevelType w:val="hybridMultilevel"/>
    <w:tmpl w:val="E11A3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9E0529"/>
    <w:multiLevelType w:val="hybridMultilevel"/>
    <w:tmpl w:val="2DE289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5E4F4C"/>
    <w:multiLevelType w:val="hybridMultilevel"/>
    <w:tmpl w:val="CECE6EF4"/>
    <w:lvl w:ilvl="0" w:tplc="281AE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F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ACCC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801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82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866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064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AA3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3CA7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6A2"/>
    <w:rsid w:val="000870CF"/>
    <w:rsid w:val="00095109"/>
    <w:rsid w:val="000D2851"/>
    <w:rsid w:val="000F264C"/>
    <w:rsid w:val="00160D28"/>
    <w:rsid w:val="002219E3"/>
    <w:rsid w:val="0027207B"/>
    <w:rsid w:val="00273730"/>
    <w:rsid w:val="00303F67"/>
    <w:rsid w:val="00322B68"/>
    <w:rsid w:val="00357A5E"/>
    <w:rsid w:val="00397C1D"/>
    <w:rsid w:val="003A0FCF"/>
    <w:rsid w:val="00475CAF"/>
    <w:rsid w:val="00496A4B"/>
    <w:rsid w:val="004A188A"/>
    <w:rsid w:val="004D2892"/>
    <w:rsid w:val="004D34F9"/>
    <w:rsid w:val="004D684F"/>
    <w:rsid w:val="004F63B5"/>
    <w:rsid w:val="005159C8"/>
    <w:rsid w:val="00544BDF"/>
    <w:rsid w:val="00571202"/>
    <w:rsid w:val="00577520"/>
    <w:rsid w:val="0059610B"/>
    <w:rsid w:val="005E7755"/>
    <w:rsid w:val="005F5781"/>
    <w:rsid w:val="00647391"/>
    <w:rsid w:val="0066240E"/>
    <w:rsid w:val="006718F1"/>
    <w:rsid w:val="006A5A7D"/>
    <w:rsid w:val="006C1676"/>
    <w:rsid w:val="006D76C0"/>
    <w:rsid w:val="00710EB8"/>
    <w:rsid w:val="0071602D"/>
    <w:rsid w:val="007466A2"/>
    <w:rsid w:val="007A5BA5"/>
    <w:rsid w:val="0081011A"/>
    <w:rsid w:val="00827376"/>
    <w:rsid w:val="0087793F"/>
    <w:rsid w:val="0088600E"/>
    <w:rsid w:val="008D4C5B"/>
    <w:rsid w:val="009467FB"/>
    <w:rsid w:val="009557B5"/>
    <w:rsid w:val="009D4847"/>
    <w:rsid w:val="009D777C"/>
    <w:rsid w:val="00A22546"/>
    <w:rsid w:val="00A22A4E"/>
    <w:rsid w:val="00A30464"/>
    <w:rsid w:val="00A32410"/>
    <w:rsid w:val="00A450F8"/>
    <w:rsid w:val="00A475F2"/>
    <w:rsid w:val="00A80FE0"/>
    <w:rsid w:val="00AE7E5F"/>
    <w:rsid w:val="00B56AB9"/>
    <w:rsid w:val="00BA21D4"/>
    <w:rsid w:val="00BC08B5"/>
    <w:rsid w:val="00BD1D90"/>
    <w:rsid w:val="00BD7C7C"/>
    <w:rsid w:val="00BE7CD9"/>
    <w:rsid w:val="00C0107E"/>
    <w:rsid w:val="00C15DF1"/>
    <w:rsid w:val="00C43E03"/>
    <w:rsid w:val="00C60F17"/>
    <w:rsid w:val="00C80208"/>
    <w:rsid w:val="00C84AE6"/>
    <w:rsid w:val="00C903EB"/>
    <w:rsid w:val="00C95721"/>
    <w:rsid w:val="00CF6D47"/>
    <w:rsid w:val="00D524BA"/>
    <w:rsid w:val="00D91B0C"/>
    <w:rsid w:val="00E24F96"/>
    <w:rsid w:val="00E52EE3"/>
    <w:rsid w:val="00E8572F"/>
    <w:rsid w:val="00E92739"/>
    <w:rsid w:val="00EE6D37"/>
    <w:rsid w:val="00F418F4"/>
    <w:rsid w:val="00F6694C"/>
    <w:rsid w:val="00F761E7"/>
    <w:rsid w:val="00F97664"/>
    <w:rsid w:val="00FC5BAF"/>
    <w:rsid w:val="00FE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66A2"/>
  </w:style>
  <w:style w:type="paragraph" w:styleId="a6">
    <w:name w:val="footer"/>
    <w:basedOn w:val="a"/>
    <w:link w:val="a7"/>
    <w:uiPriority w:val="99"/>
    <w:unhideWhenUsed/>
    <w:rsid w:val="0074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66A2"/>
  </w:style>
  <w:style w:type="table" w:styleId="a8">
    <w:name w:val="Table Grid"/>
    <w:basedOn w:val="a1"/>
    <w:uiPriority w:val="39"/>
    <w:rsid w:val="00746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2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4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6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 Владимир Александрович</dc:creator>
  <cp:lastModifiedBy>user</cp:lastModifiedBy>
  <cp:revision>3</cp:revision>
  <cp:lastPrinted>2023-06-23T12:53:00Z</cp:lastPrinted>
  <dcterms:created xsi:type="dcterms:W3CDTF">2025-05-21T07:57:00Z</dcterms:created>
  <dcterms:modified xsi:type="dcterms:W3CDTF">2025-05-21T07:58:00Z</dcterms:modified>
</cp:coreProperties>
</file>