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94" w:rsidRPr="00377F04" w:rsidRDefault="00EB4394" w:rsidP="00EB4394">
      <w:pPr>
        <w:pStyle w:val="Style6"/>
        <w:widowControl/>
        <w:spacing w:before="67" w:line="240" w:lineRule="auto"/>
        <w:ind w:left="4738"/>
        <w:rPr>
          <w:rStyle w:val="FontStyle13"/>
          <w:rFonts w:eastAsia="Arial"/>
          <w:b w:val="0"/>
          <w:i/>
          <w:sz w:val="24"/>
          <w:szCs w:val="24"/>
        </w:rPr>
      </w:pPr>
      <w:r w:rsidRPr="00377F04">
        <w:rPr>
          <w:rStyle w:val="FontStyle13"/>
          <w:rFonts w:eastAsia="Arial"/>
          <w:b w:val="0"/>
          <w:i/>
          <w:sz w:val="24"/>
          <w:szCs w:val="24"/>
        </w:rPr>
        <w:t>ПРОЕКТ</w:t>
      </w:r>
    </w:p>
    <w:p w:rsidR="00EB4394" w:rsidRPr="00861544" w:rsidRDefault="00EB4394" w:rsidP="00EB4394">
      <w:pPr>
        <w:pStyle w:val="Style6"/>
        <w:widowControl/>
        <w:spacing w:before="67" w:line="240" w:lineRule="auto"/>
        <w:ind w:left="4738"/>
        <w:jc w:val="left"/>
        <w:rPr>
          <w:rStyle w:val="FontStyle13"/>
          <w:rFonts w:eastAsia="Arial"/>
          <w:sz w:val="24"/>
          <w:szCs w:val="24"/>
        </w:rPr>
      </w:pPr>
      <w:bookmarkStart w:id="0" w:name="_Hlk135986624"/>
      <w:r w:rsidRPr="00861544">
        <w:rPr>
          <w:rStyle w:val="FontStyle13"/>
          <w:rFonts w:eastAsia="Arial"/>
          <w:sz w:val="24"/>
          <w:szCs w:val="24"/>
        </w:rPr>
        <w:t>РЕШЕНИЕ</w:t>
      </w:r>
    </w:p>
    <w:p w:rsidR="00EB4394" w:rsidRPr="00861544" w:rsidRDefault="006A1BDF" w:rsidP="00EB4394">
      <w:pPr>
        <w:jc w:val="center"/>
        <w:rPr>
          <w:szCs w:val="24"/>
        </w:rPr>
      </w:pPr>
      <w:r>
        <w:rPr>
          <w:szCs w:val="24"/>
        </w:rPr>
        <w:t>у</w:t>
      </w:r>
      <w:r w:rsidR="00EB4394" w:rsidRPr="00861544">
        <w:rPr>
          <w:szCs w:val="24"/>
        </w:rPr>
        <w:t>ченого совета федерального государственного автономного образовательного учреждения высшего образования</w:t>
      </w:r>
      <w:r w:rsidR="00861544">
        <w:rPr>
          <w:szCs w:val="24"/>
        </w:rPr>
        <w:t xml:space="preserve"> </w:t>
      </w:r>
      <w:r w:rsidR="00EB4394" w:rsidRPr="00861544">
        <w:rPr>
          <w:szCs w:val="24"/>
        </w:rPr>
        <w:t>«Самарский государственный экономический университет»</w:t>
      </w:r>
    </w:p>
    <w:p w:rsidR="00861544" w:rsidRDefault="00EB4394" w:rsidP="00EB4394">
      <w:pPr>
        <w:pStyle w:val="Style7"/>
        <w:widowControl/>
        <w:spacing w:line="240" w:lineRule="auto"/>
        <w:rPr>
          <w:rStyle w:val="FontStyle11"/>
          <w:rFonts w:eastAsia="Arial"/>
          <w:b/>
          <w:sz w:val="24"/>
          <w:szCs w:val="24"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 xml:space="preserve"> «</w:t>
      </w:r>
      <w:r w:rsidR="001B53A6" w:rsidRPr="00861544">
        <w:rPr>
          <w:rStyle w:val="FontStyle11"/>
          <w:rFonts w:eastAsia="Arial"/>
          <w:b/>
          <w:sz w:val="24"/>
          <w:szCs w:val="24"/>
        </w:rPr>
        <w:t xml:space="preserve">Результаты внутренней и внешней независимой оценки качества образования </w:t>
      </w:r>
    </w:p>
    <w:p w:rsidR="00EB4394" w:rsidRPr="00861544" w:rsidRDefault="001B53A6" w:rsidP="00EB4394">
      <w:pPr>
        <w:pStyle w:val="Style7"/>
        <w:widowControl/>
        <w:spacing w:line="240" w:lineRule="auto"/>
        <w:rPr>
          <w:b/>
        </w:rPr>
      </w:pPr>
      <w:r w:rsidRPr="00861544">
        <w:rPr>
          <w:rStyle w:val="FontStyle11"/>
          <w:rFonts w:eastAsia="Arial"/>
          <w:b/>
          <w:sz w:val="24"/>
          <w:szCs w:val="24"/>
        </w:rPr>
        <w:t>во 2</w:t>
      </w:r>
      <w:r w:rsidR="00861544">
        <w:rPr>
          <w:rStyle w:val="FontStyle11"/>
          <w:rFonts w:eastAsia="Arial"/>
          <w:b/>
          <w:sz w:val="24"/>
          <w:szCs w:val="24"/>
        </w:rPr>
        <w:t xml:space="preserve"> </w:t>
      </w:r>
      <w:r w:rsidRPr="00861544">
        <w:rPr>
          <w:rStyle w:val="FontStyle11"/>
          <w:rFonts w:eastAsia="Arial"/>
          <w:b/>
          <w:sz w:val="24"/>
          <w:szCs w:val="24"/>
        </w:rPr>
        <w:t>семестре 202</w:t>
      </w:r>
      <w:r w:rsidR="001A4DE7">
        <w:rPr>
          <w:rStyle w:val="FontStyle11"/>
          <w:rFonts w:eastAsia="Arial"/>
          <w:b/>
          <w:sz w:val="24"/>
          <w:szCs w:val="24"/>
        </w:rPr>
        <w:t>4</w:t>
      </w:r>
      <w:r w:rsidRPr="00861544">
        <w:rPr>
          <w:rStyle w:val="FontStyle11"/>
          <w:rFonts w:eastAsia="Arial"/>
          <w:b/>
          <w:sz w:val="24"/>
          <w:szCs w:val="24"/>
        </w:rPr>
        <w:t>/202</w:t>
      </w:r>
      <w:r w:rsidR="001A4DE7">
        <w:rPr>
          <w:rStyle w:val="FontStyle11"/>
          <w:rFonts w:eastAsia="Arial"/>
          <w:b/>
          <w:sz w:val="24"/>
          <w:szCs w:val="24"/>
        </w:rPr>
        <w:t>5</w:t>
      </w:r>
      <w:r w:rsidRPr="00861544">
        <w:rPr>
          <w:rStyle w:val="FontStyle11"/>
          <w:rFonts w:eastAsia="Arial"/>
          <w:b/>
          <w:sz w:val="24"/>
          <w:szCs w:val="24"/>
        </w:rPr>
        <w:t xml:space="preserve"> учебного года</w:t>
      </w:r>
      <w:r w:rsidR="00EB4394" w:rsidRPr="00861544">
        <w:rPr>
          <w:rStyle w:val="FontStyle13"/>
          <w:rFonts w:eastAsia="Arial"/>
          <w:sz w:val="24"/>
          <w:szCs w:val="24"/>
        </w:rPr>
        <w:t>»</w:t>
      </w:r>
    </w:p>
    <w:p w:rsidR="00EB4394" w:rsidRPr="00861544" w:rsidRDefault="00EB4394" w:rsidP="00EB4394">
      <w:pPr>
        <w:pStyle w:val="Style6"/>
        <w:widowControl/>
        <w:spacing w:before="67" w:line="240" w:lineRule="auto"/>
        <w:rPr>
          <w:rStyle w:val="FontStyle11"/>
          <w:rFonts w:eastAsia="Arial"/>
          <w:bCs/>
          <w:sz w:val="24"/>
          <w:szCs w:val="24"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>от «</w:t>
      </w:r>
      <w:r w:rsidR="00237CE2">
        <w:rPr>
          <w:rStyle w:val="FontStyle13"/>
          <w:rFonts w:eastAsia="Arial"/>
          <w:b w:val="0"/>
          <w:sz w:val="24"/>
          <w:szCs w:val="24"/>
        </w:rPr>
        <w:t>18</w:t>
      </w:r>
      <w:r w:rsidRPr="00861544">
        <w:rPr>
          <w:rStyle w:val="FontStyle13"/>
          <w:rFonts w:eastAsia="Arial"/>
          <w:b w:val="0"/>
          <w:sz w:val="24"/>
          <w:szCs w:val="24"/>
        </w:rPr>
        <w:t>» июня 202</w:t>
      </w:r>
      <w:r w:rsidR="001A4DE7">
        <w:rPr>
          <w:rStyle w:val="FontStyle13"/>
          <w:rFonts w:eastAsia="Arial"/>
          <w:b w:val="0"/>
          <w:sz w:val="24"/>
          <w:szCs w:val="24"/>
        </w:rPr>
        <w:t>5</w:t>
      </w:r>
      <w:r w:rsidR="001B53A6" w:rsidRPr="00861544">
        <w:rPr>
          <w:rStyle w:val="FontStyle13"/>
          <w:rFonts w:eastAsia="Arial"/>
          <w:b w:val="0"/>
          <w:sz w:val="24"/>
          <w:szCs w:val="24"/>
        </w:rPr>
        <w:t xml:space="preserve"> </w:t>
      </w:r>
      <w:r w:rsidRPr="00861544">
        <w:rPr>
          <w:rStyle w:val="FontStyle13"/>
          <w:rFonts w:eastAsia="Arial"/>
          <w:b w:val="0"/>
          <w:sz w:val="24"/>
          <w:szCs w:val="24"/>
        </w:rPr>
        <w:t>г., протокол № 1</w:t>
      </w:r>
      <w:r w:rsidR="001B53A6" w:rsidRPr="00861544">
        <w:rPr>
          <w:rStyle w:val="FontStyle13"/>
          <w:rFonts w:eastAsia="Arial"/>
          <w:b w:val="0"/>
          <w:sz w:val="24"/>
          <w:szCs w:val="24"/>
        </w:rPr>
        <w:t>1</w:t>
      </w:r>
    </w:p>
    <w:bookmarkEnd w:id="0"/>
    <w:p w:rsidR="00861544" w:rsidRDefault="00861544" w:rsidP="00EB4394">
      <w:pPr>
        <w:pStyle w:val="Style7"/>
        <w:widowControl/>
        <w:spacing w:line="240" w:lineRule="auto"/>
        <w:ind w:firstLine="708"/>
        <w:jc w:val="both"/>
        <w:rPr>
          <w:rStyle w:val="FontStyle11"/>
          <w:rFonts w:eastAsia="Arial"/>
          <w:sz w:val="24"/>
          <w:szCs w:val="24"/>
        </w:rPr>
      </w:pPr>
    </w:p>
    <w:p w:rsidR="00EB4394" w:rsidRPr="00861544" w:rsidRDefault="00EB4394" w:rsidP="00861544">
      <w:pPr>
        <w:pStyle w:val="Style7"/>
        <w:widowControl/>
        <w:spacing w:line="240" w:lineRule="auto"/>
        <w:ind w:firstLine="708"/>
        <w:jc w:val="both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 xml:space="preserve">Заслушав и обсудив выступление </w:t>
      </w:r>
      <w:proofErr w:type="gramStart"/>
      <w:r w:rsidRPr="00861544">
        <w:rPr>
          <w:rStyle w:val="FontStyle11"/>
          <w:rFonts w:eastAsia="Arial"/>
          <w:sz w:val="24"/>
          <w:szCs w:val="24"/>
        </w:rPr>
        <w:t>начальника управления внутренней независимой оценки качес</w:t>
      </w:r>
      <w:r w:rsidR="006A1BDF">
        <w:rPr>
          <w:rStyle w:val="FontStyle11"/>
          <w:rFonts w:eastAsia="Arial"/>
          <w:sz w:val="24"/>
          <w:szCs w:val="24"/>
        </w:rPr>
        <w:t>тва образования</w:t>
      </w:r>
      <w:proofErr w:type="gramEnd"/>
      <w:r w:rsidR="006A1BDF">
        <w:rPr>
          <w:rStyle w:val="FontStyle11"/>
          <w:rFonts w:eastAsia="Arial"/>
          <w:sz w:val="24"/>
          <w:szCs w:val="24"/>
        </w:rPr>
        <w:t xml:space="preserve"> Е.В. </w:t>
      </w:r>
      <w:proofErr w:type="spellStart"/>
      <w:r w:rsidR="006A1BDF">
        <w:rPr>
          <w:rStyle w:val="FontStyle11"/>
          <w:rFonts w:eastAsia="Arial"/>
          <w:sz w:val="24"/>
          <w:szCs w:val="24"/>
        </w:rPr>
        <w:t>Русаковой</w:t>
      </w:r>
      <w:proofErr w:type="spellEnd"/>
      <w:r w:rsidR="006A1BDF">
        <w:rPr>
          <w:rStyle w:val="FontStyle11"/>
          <w:rFonts w:eastAsia="Arial"/>
          <w:sz w:val="24"/>
          <w:szCs w:val="24"/>
        </w:rPr>
        <w:t xml:space="preserve"> о результатах</w:t>
      </w:r>
      <w:r w:rsidR="001B53A6" w:rsidRPr="00861544">
        <w:rPr>
          <w:rStyle w:val="FontStyle11"/>
          <w:rFonts w:eastAsia="Arial"/>
          <w:sz w:val="24"/>
          <w:szCs w:val="24"/>
        </w:rPr>
        <w:t xml:space="preserve"> внутренней и внешней независимой оценки качества образования во 2 семестре 202</w:t>
      </w:r>
      <w:r w:rsidR="001A4DE7">
        <w:rPr>
          <w:rStyle w:val="FontStyle11"/>
          <w:rFonts w:eastAsia="Arial"/>
          <w:sz w:val="24"/>
          <w:szCs w:val="24"/>
        </w:rPr>
        <w:t>4</w:t>
      </w:r>
      <w:r w:rsidR="001B53A6" w:rsidRPr="00861544">
        <w:rPr>
          <w:rStyle w:val="FontStyle11"/>
          <w:rFonts w:eastAsia="Arial"/>
          <w:sz w:val="24"/>
          <w:szCs w:val="24"/>
        </w:rPr>
        <w:t>/202</w:t>
      </w:r>
      <w:r w:rsidR="001A4DE7">
        <w:rPr>
          <w:rStyle w:val="FontStyle11"/>
          <w:rFonts w:eastAsia="Arial"/>
          <w:sz w:val="24"/>
          <w:szCs w:val="24"/>
        </w:rPr>
        <w:t>5</w:t>
      </w:r>
      <w:r w:rsidR="001B53A6" w:rsidRPr="00861544">
        <w:rPr>
          <w:rStyle w:val="FontStyle11"/>
          <w:rFonts w:eastAsia="Arial"/>
          <w:sz w:val="24"/>
          <w:szCs w:val="24"/>
        </w:rPr>
        <w:t xml:space="preserve"> учебного года</w:t>
      </w:r>
      <w:r w:rsidRPr="00861544">
        <w:rPr>
          <w:rStyle w:val="FontStyle11"/>
          <w:rFonts w:eastAsia="Arial"/>
          <w:sz w:val="24"/>
          <w:szCs w:val="24"/>
        </w:rPr>
        <w:t>,</w:t>
      </w:r>
    </w:p>
    <w:p w:rsidR="00EB4394" w:rsidRDefault="00EB4394" w:rsidP="00861544">
      <w:pPr>
        <w:pStyle w:val="Style5"/>
        <w:widowControl/>
        <w:spacing w:line="240" w:lineRule="auto"/>
        <w:jc w:val="center"/>
        <w:rPr>
          <w:rStyle w:val="FontStyle11"/>
          <w:rFonts w:eastAsia="Arial"/>
          <w:b/>
          <w:sz w:val="24"/>
          <w:szCs w:val="24"/>
        </w:rPr>
      </w:pPr>
      <w:r w:rsidRPr="00861544">
        <w:rPr>
          <w:rStyle w:val="FontStyle11"/>
          <w:rFonts w:eastAsia="Arial"/>
          <w:b/>
          <w:sz w:val="24"/>
          <w:szCs w:val="24"/>
        </w:rPr>
        <w:t>УЧЕНЫЙ СОВЕТ ПОСТАНОВЛЯЕТ:</w:t>
      </w:r>
    </w:p>
    <w:p w:rsidR="00DD28C9" w:rsidRPr="00861544" w:rsidRDefault="00DD28C9" w:rsidP="00861544">
      <w:pPr>
        <w:pStyle w:val="Style6"/>
        <w:widowControl/>
        <w:spacing w:line="240" w:lineRule="auto"/>
        <w:ind w:firstLine="709"/>
        <w:jc w:val="both"/>
      </w:pPr>
      <w:r w:rsidRPr="00861544">
        <w:t>1. Признать удовлетворительной</w:t>
      </w:r>
      <w:r w:rsidR="00F439D2" w:rsidRPr="00861544">
        <w:t xml:space="preserve"> в ФГАОУ ВО «СГЭУ» и Сызранском филиале оценку</w:t>
      </w:r>
      <w:r w:rsidRPr="00861544">
        <w:t>:</w:t>
      </w:r>
    </w:p>
    <w:p w:rsidR="004A739A" w:rsidRDefault="00332371" w:rsidP="00861544">
      <w:pPr>
        <w:pStyle w:val="Style6"/>
        <w:widowControl/>
        <w:spacing w:line="240" w:lineRule="auto"/>
        <w:ind w:firstLine="709"/>
        <w:jc w:val="both"/>
      </w:pPr>
      <w:r w:rsidRPr="00861544">
        <w:t>- общей удовлетворенности качеством предоставления образовательных услуг</w:t>
      </w:r>
      <w:r w:rsidR="001A4DE7">
        <w:t xml:space="preserve">, включая </w:t>
      </w:r>
      <w:r w:rsidR="00DD3F00">
        <w:t>р</w:t>
      </w:r>
      <w:r w:rsidR="00DD3F00" w:rsidRPr="00DD3F00">
        <w:t>езультаты дополнительного опроса</w:t>
      </w:r>
      <w:r w:rsidR="00DD3F00">
        <w:t xml:space="preserve"> и </w:t>
      </w:r>
      <w:r w:rsidR="004A739A">
        <w:t xml:space="preserve">опроса в </w:t>
      </w:r>
      <w:r w:rsidR="004A739A" w:rsidRPr="004A739A">
        <w:t>рамках подготовки к государственной независимой оценки качества условий осуществления образовательной деятельности</w:t>
      </w:r>
      <w:r w:rsidR="004A739A">
        <w:t>;</w:t>
      </w:r>
    </w:p>
    <w:p w:rsidR="00F439D2" w:rsidRPr="00861544" w:rsidRDefault="00F439D2" w:rsidP="00861544">
      <w:pPr>
        <w:pStyle w:val="Style6"/>
        <w:widowControl/>
        <w:spacing w:line="240" w:lineRule="auto"/>
        <w:ind w:firstLine="709"/>
        <w:jc w:val="both"/>
      </w:pPr>
      <w:r w:rsidRPr="00861544">
        <w:t xml:space="preserve">- </w:t>
      </w:r>
      <w:r w:rsidR="00DD28C9" w:rsidRPr="00861544">
        <w:t>удовлетворенности работодателей, их представителей и стратегических партнеров качеством подготовки выпускников</w:t>
      </w:r>
      <w:r w:rsidR="004A739A">
        <w:t xml:space="preserve">, включая результаты опроса </w:t>
      </w:r>
      <w:r w:rsidR="004A739A" w:rsidRPr="004A739A">
        <w:t>председател</w:t>
      </w:r>
      <w:r w:rsidR="004A739A">
        <w:t>ей</w:t>
      </w:r>
      <w:r w:rsidR="004A739A" w:rsidRPr="004A739A">
        <w:t xml:space="preserve"> и членов </w:t>
      </w:r>
      <w:r w:rsidR="004A739A" w:rsidRPr="005621A4">
        <w:t>ГЭК по зимнему выпуску 2025 г.</w:t>
      </w:r>
      <w:r w:rsidRPr="005621A4">
        <w:t>;</w:t>
      </w:r>
    </w:p>
    <w:p w:rsidR="00774FF8" w:rsidRDefault="00F439D2" w:rsidP="00861544">
      <w:pPr>
        <w:pStyle w:val="Style6"/>
        <w:widowControl/>
        <w:spacing w:line="240" w:lineRule="auto"/>
        <w:ind w:firstLine="709"/>
        <w:jc w:val="both"/>
      </w:pPr>
      <w:r w:rsidRPr="00861544">
        <w:t>-</w:t>
      </w:r>
      <w:r w:rsidR="00511371" w:rsidRPr="00861544">
        <w:t xml:space="preserve"> общей удовлетворенности условиями организации образовательного процесса НПР</w:t>
      </w:r>
      <w:r w:rsidR="00332371" w:rsidRPr="00861544">
        <w:t xml:space="preserve"> и ПР</w:t>
      </w:r>
      <w:r w:rsidR="00774FF8" w:rsidRPr="00861544">
        <w:t>;</w:t>
      </w:r>
    </w:p>
    <w:p w:rsidR="004A739A" w:rsidRDefault="004A739A" w:rsidP="00861544">
      <w:pPr>
        <w:pStyle w:val="Style6"/>
        <w:widowControl/>
        <w:spacing w:line="240" w:lineRule="auto"/>
        <w:ind w:firstLine="709"/>
        <w:jc w:val="both"/>
      </w:pPr>
      <w:r w:rsidRPr="004A739A">
        <w:t>- удовлетворенности выпускников обучением по образовательным программам;</w:t>
      </w:r>
    </w:p>
    <w:p w:rsidR="001A4DE7" w:rsidRDefault="00774FF8" w:rsidP="00861544">
      <w:pPr>
        <w:pStyle w:val="Style6"/>
        <w:widowControl/>
        <w:spacing w:line="240" w:lineRule="auto"/>
        <w:ind w:firstLine="709"/>
        <w:jc w:val="both"/>
      </w:pPr>
      <w:r w:rsidRPr="00861544">
        <w:t xml:space="preserve">- </w:t>
      </w:r>
      <w:r w:rsidR="005E57ED" w:rsidRPr="00861544">
        <w:t>остаточных знаний обучающихся, сформированност</w:t>
      </w:r>
      <w:r w:rsidR="00866617" w:rsidRPr="00861544">
        <w:t>и</w:t>
      </w:r>
      <w:r w:rsidR="005E57ED" w:rsidRPr="00861544">
        <w:t xml:space="preserve"> и уров</w:t>
      </w:r>
      <w:r w:rsidR="00866617" w:rsidRPr="00861544">
        <w:t>ня</w:t>
      </w:r>
      <w:r w:rsidR="005E57ED" w:rsidRPr="00861544">
        <w:t xml:space="preserve"> сформированности компетенций</w:t>
      </w:r>
      <w:r w:rsidR="004A739A">
        <w:t>.</w:t>
      </w:r>
      <w:bookmarkStart w:id="1" w:name="_GoBack"/>
      <w:bookmarkEnd w:id="1"/>
    </w:p>
    <w:p w:rsidR="00332371" w:rsidRPr="00861544" w:rsidRDefault="00332371" w:rsidP="00861544">
      <w:pPr>
        <w:pStyle w:val="Style6"/>
        <w:widowControl/>
        <w:spacing w:line="240" w:lineRule="auto"/>
        <w:ind w:firstLine="709"/>
        <w:jc w:val="both"/>
      </w:pPr>
      <w:r w:rsidRPr="00861544">
        <w:t>2. Начальнику управления ВНОКО сформировать отчеты и разместить их на сайте университета:</w:t>
      </w:r>
    </w:p>
    <w:p w:rsidR="00332371" w:rsidRPr="00861544" w:rsidRDefault="00F439D2" w:rsidP="001B53A6">
      <w:pPr>
        <w:pStyle w:val="Style6"/>
        <w:spacing w:line="240" w:lineRule="auto"/>
        <w:ind w:firstLine="709"/>
        <w:jc w:val="both"/>
      </w:pPr>
      <w:r w:rsidRPr="00861544">
        <w:t xml:space="preserve">- </w:t>
      </w:r>
      <w:r w:rsidR="00332371" w:rsidRPr="00861544">
        <w:t xml:space="preserve">«Об оценке общей удовлетворенности качеством предоставления образовательных услуг </w:t>
      </w:r>
      <w:r w:rsidR="001B53A6" w:rsidRPr="00861544">
        <w:t xml:space="preserve">обучающихся и слушателей программ ДПО </w:t>
      </w:r>
      <w:r w:rsidR="00332371" w:rsidRPr="00861544">
        <w:t>в ФГАОУ ВО «СГЭУ» и Сызранском филиале»;</w:t>
      </w:r>
    </w:p>
    <w:p w:rsidR="00332371" w:rsidRPr="00861544" w:rsidRDefault="00332371" w:rsidP="005E57ED">
      <w:pPr>
        <w:pStyle w:val="Style6"/>
        <w:widowControl/>
        <w:spacing w:line="240" w:lineRule="auto"/>
        <w:ind w:firstLine="709"/>
        <w:jc w:val="both"/>
      </w:pPr>
      <w:r w:rsidRPr="00861544">
        <w:t xml:space="preserve">- </w:t>
      </w:r>
      <w:r w:rsidR="00774FF8" w:rsidRPr="00861544">
        <w:t>«Об оценке удовлетворенности работодателей, их представителей и стратегических партнеров качеством подготовки выпускников ФГАОУ ВО «СГЭУ»;</w:t>
      </w:r>
    </w:p>
    <w:p w:rsidR="005E57ED" w:rsidRDefault="00774FF8" w:rsidP="005E57ED">
      <w:pPr>
        <w:pStyle w:val="Style6"/>
        <w:widowControl/>
        <w:spacing w:line="240" w:lineRule="auto"/>
        <w:ind w:firstLine="709"/>
        <w:jc w:val="both"/>
      </w:pPr>
      <w:r w:rsidRPr="00861544">
        <w:t>- «Об оценке общей удовлетворенности условиями организации образовательного процесса НПР и ПР</w:t>
      </w:r>
      <w:r w:rsidR="001B53A6" w:rsidRPr="00861544">
        <w:t xml:space="preserve"> </w:t>
      </w:r>
      <w:r w:rsidRPr="00861544">
        <w:t>в ФГАОУ ВО «СГЭУ» и Сызранском филиале»</w:t>
      </w:r>
      <w:r w:rsidR="005E57ED" w:rsidRPr="00861544">
        <w:t>;</w:t>
      </w:r>
    </w:p>
    <w:p w:rsidR="004A739A" w:rsidRPr="00861544" w:rsidRDefault="004A739A" w:rsidP="005E57ED">
      <w:pPr>
        <w:pStyle w:val="Style6"/>
        <w:widowControl/>
        <w:spacing w:line="240" w:lineRule="auto"/>
        <w:ind w:firstLine="709"/>
        <w:jc w:val="both"/>
      </w:pPr>
      <w:r>
        <w:t>- «Об оценке у</w:t>
      </w:r>
      <w:r w:rsidRPr="004A739A">
        <w:t>довлетворенност</w:t>
      </w:r>
      <w:r>
        <w:t>и</w:t>
      </w:r>
      <w:r w:rsidRPr="004A739A">
        <w:t xml:space="preserve"> выпускников обучением на ОП</w:t>
      </w:r>
      <w:r>
        <w:t>»;</w:t>
      </w:r>
    </w:p>
    <w:p w:rsidR="00774FF8" w:rsidRPr="00861544" w:rsidRDefault="005E57ED" w:rsidP="005E57ED">
      <w:pPr>
        <w:pStyle w:val="Style6"/>
        <w:spacing w:line="240" w:lineRule="auto"/>
        <w:ind w:firstLine="709"/>
        <w:jc w:val="both"/>
      </w:pPr>
      <w:r w:rsidRPr="00861544">
        <w:t>- «О проведении комплексного тестирования (диагностической работы) обучающихся в ФГАОУ ВО «СГЭУ» и Сызранском филиале во 2 семестре 202</w:t>
      </w:r>
      <w:r w:rsidR="004A739A">
        <w:t>4</w:t>
      </w:r>
      <w:r w:rsidRPr="00861544">
        <w:t>-2</w:t>
      </w:r>
      <w:r w:rsidR="004A739A">
        <w:t>5</w:t>
      </w:r>
      <w:r w:rsidRPr="00861544">
        <w:t xml:space="preserve"> уч. г.»</w:t>
      </w:r>
      <w:r w:rsidR="00774FF8" w:rsidRPr="00861544">
        <w:t>.</w:t>
      </w:r>
    </w:p>
    <w:p w:rsidR="00774FF8" w:rsidRPr="00861544" w:rsidRDefault="00774FF8" w:rsidP="005E57ED">
      <w:pPr>
        <w:pStyle w:val="Style6"/>
        <w:widowControl/>
        <w:spacing w:line="240" w:lineRule="auto"/>
        <w:ind w:firstLine="709"/>
        <w:jc w:val="both"/>
      </w:pPr>
      <w:r w:rsidRPr="00861544">
        <w:t>3. Начальнику управления ВНОКО</w:t>
      </w:r>
      <w:r w:rsidR="001B53A6" w:rsidRPr="00861544">
        <w:t xml:space="preserve"> п</w:t>
      </w:r>
      <w:r w:rsidRPr="00861544">
        <w:t>ередать в структурные подразделения предложения:</w:t>
      </w:r>
    </w:p>
    <w:p w:rsidR="00774FF8" w:rsidRPr="00861544" w:rsidRDefault="00774FF8" w:rsidP="005E57ED">
      <w:pPr>
        <w:pStyle w:val="Style6"/>
        <w:widowControl/>
        <w:spacing w:line="240" w:lineRule="auto"/>
        <w:ind w:firstLine="709"/>
        <w:jc w:val="both"/>
      </w:pPr>
      <w:r w:rsidRPr="00861544">
        <w:t>- работодателей, их представителей и стратегических партнеров</w:t>
      </w:r>
      <w:r w:rsidR="004A739A">
        <w:t xml:space="preserve">, </w:t>
      </w:r>
      <w:r w:rsidR="004A739A" w:rsidRPr="004A739A">
        <w:t>председателей и членов ГЭК</w:t>
      </w:r>
      <w:r w:rsidRPr="00861544">
        <w:t xml:space="preserve"> по улучшению качества подготовки выпускников</w:t>
      </w:r>
      <w:r w:rsidR="00866617" w:rsidRPr="00861544">
        <w:t>;</w:t>
      </w:r>
    </w:p>
    <w:p w:rsidR="00866617" w:rsidRPr="00861544" w:rsidRDefault="00866617" w:rsidP="005E57ED">
      <w:pPr>
        <w:pStyle w:val="Style6"/>
        <w:widowControl/>
        <w:spacing w:line="240" w:lineRule="auto"/>
        <w:ind w:firstLine="709"/>
        <w:jc w:val="both"/>
      </w:pPr>
      <w:r w:rsidRPr="00861544">
        <w:t>- научно-педагогических и педагогических работников университета и филиала по улучшению условий организации образовательного процесса</w:t>
      </w:r>
      <w:r w:rsidR="000A7C5A" w:rsidRPr="00861544">
        <w:t>;</w:t>
      </w:r>
    </w:p>
    <w:p w:rsidR="000A7C5A" w:rsidRPr="00861544" w:rsidRDefault="000A7C5A" w:rsidP="000A7C5A">
      <w:pPr>
        <w:pStyle w:val="Style6"/>
        <w:spacing w:line="240" w:lineRule="auto"/>
        <w:ind w:firstLine="709"/>
        <w:jc w:val="both"/>
      </w:pPr>
      <w:r w:rsidRPr="00861544">
        <w:t>- обучающихся по улучшению качества предоставления образовательных услуг в ФГАОУ ВО «СГЭУ» и Сызранском филиале.</w:t>
      </w:r>
    </w:p>
    <w:p w:rsidR="00DA3F8C" w:rsidRPr="00861544" w:rsidRDefault="00927E77" w:rsidP="00DA3F8C">
      <w:pPr>
        <w:pStyle w:val="Style6"/>
        <w:spacing w:line="240" w:lineRule="auto"/>
        <w:ind w:firstLine="709"/>
        <w:jc w:val="both"/>
      </w:pPr>
      <w:r w:rsidRPr="00861544">
        <w:t>4</w:t>
      </w:r>
      <w:r w:rsidR="00DA3F8C" w:rsidRPr="00861544">
        <w:t>. Заведующим кафедр</w:t>
      </w:r>
      <w:r w:rsidR="00856674">
        <w:t xml:space="preserve"> п</w:t>
      </w:r>
      <w:r w:rsidR="001B53A6" w:rsidRPr="00861544">
        <w:t xml:space="preserve">ри </w:t>
      </w:r>
      <w:r w:rsidR="00DA3F8C" w:rsidRPr="00861544">
        <w:t>актуализации образовательных программ учесть мнение работодателей, их представителей и стратегических партнеров</w:t>
      </w:r>
      <w:r w:rsidR="004A739A">
        <w:t xml:space="preserve">, </w:t>
      </w:r>
      <w:r w:rsidR="004A739A" w:rsidRPr="004A739A">
        <w:t>председателей и членов ГЭК</w:t>
      </w:r>
      <w:r w:rsidR="004A739A">
        <w:t xml:space="preserve"> </w:t>
      </w:r>
      <w:r w:rsidR="00DA3F8C" w:rsidRPr="00861544">
        <w:t>о необходимости формирования у выпускников дополнительных компетенций.</w:t>
      </w:r>
    </w:p>
    <w:p w:rsidR="00E70C13" w:rsidRDefault="00E70C13" w:rsidP="00EB439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rStyle w:val="FontStyle13"/>
          <w:rFonts w:eastAsia="Arial"/>
          <w:b w:val="0"/>
          <w:sz w:val="24"/>
          <w:szCs w:val="24"/>
        </w:rPr>
      </w:pPr>
    </w:p>
    <w:p w:rsidR="00EB4394" w:rsidRDefault="006A1BDF" w:rsidP="00EB439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rStyle w:val="FontStyle13"/>
          <w:rFonts w:eastAsia="Arial"/>
          <w:b w:val="0"/>
          <w:sz w:val="24"/>
          <w:szCs w:val="24"/>
        </w:rPr>
      </w:pPr>
      <w:r>
        <w:rPr>
          <w:rStyle w:val="FontStyle13"/>
          <w:rFonts w:eastAsia="Arial"/>
          <w:b w:val="0"/>
          <w:sz w:val="24"/>
          <w:szCs w:val="24"/>
        </w:rPr>
        <w:t>Председатель</w:t>
      </w:r>
      <w:r w:rsidR="00EB4394" w:rsidRPr="00861544">
        <w:rPr>
          <w:rStyle w:val="FontStyle13"/>
          <w:rFonts w:eastAsia="Arial"/>
          <w:b w:val="0"/>
          <w:sz w:val="24"/>
          <w:szCs w:val="24"/>
        </w:rPr>
        <w:t xml:space="preserve"> ученого совета</w:t>
      </w:r>
      <w:r w:rsidR="00EB4394" w:rsidRPr="00861544">
        <w:rPr>
          <w:rStyle w:val="FontStyle13"/>
          <w:rFonts w:eastAsia="Arial"/>
          <w:b w:val="0"/>
          <w:sz w:val="24"/>
          <w:szCs w:val="24"/>
        </w:rPr>
        <w:tab/>
        <w:t xml:space="preserve">                </w:t>
      </w:r>
      <w:r w:rsidR="00377F04">
        <w:rPr>
          <w:rStyle w:val="FontStyle13"/>
          <w:rFonts w:eastAsia="Arial"/>
          <w:b w:val="0"/>
          <w:sz w:val="24"/>
          <w:szCs w:val="24"/>
        </w:rPr>
        <w:t xml:space="preserve">  </w:t>
      </w:r>
      <w:r w:rsidR="00EB4394" w:rsidRPr="00861544">
        <w:rPr>
          <w:rStyle w:val="FontStyle13"/>
          <w:rFonts w:eastAsia="Arial"/>
          <w:b w:val="0"/>
          <w:sz w:val="24"/>
          <w:szCs w:val="24"/>
        </w:rPr>
        <w:t xml:space="preserve">  Е.А. </w:t>
      </w:r>
      <w:proofErr w:type="spellStart"/>
      <w:r w:rsidR="00EB4394" w:rsidRPr="00861544">
        <w:rPr>
          <w:rStyle w:val="FontStyle13"/>
          <w:rFonts w:eastAsia="Arial"/>
          <w:b w:val="0"/>
          <w:sz w:val="24"/>
          <w:szCs w:val="24"/>
        </w:rPr>
        <w:t>Кандрашина</w:t>
      </w:r>
      <w:proofErr w:type="spellEnd"/>
    </w:p>
    <w:p w:rsidR="00377F04" w:rsidRPr="00861544" w:rsidRDefault="00377F04" w:rsidP="00EB439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b/>
          <w:bCs/>
        </w:rPr>
      </w:pPr>
    </w:p>
    <w:p w:rsidR="00EB4394" w:rsidRPr="00861544" w:rsidRDefault="00EB4394" w:rsidP="00EB4394">
      <w:pPr>
        <w:pStyle w:val="Style6"/>
        <w:widowControl/>
        <w:tabs>
          <w:tab w:val="left" w:pos="8275"/>
        </w:tabs>
        <w:spacing w:before="77" w:line="240" w:lineRule="auto"/>
        <w:jc w:val="both"/>
      </w:pPr>
      <w:r w:rsidRPr="00861544">
        <w:rPr>
          <w:rStyle w:val="FontStyle13"/>
          <w:rFonts w:eastAsia="Arial"/>
          <w:b w:val="0"/>
          <w:sz w:val="24"/>
          <w:szCs w:val="24"/>
        </w:rPr>
        <w:t>Ученый секретарь ученого совета</w:t>
      </w:r>
      <w:r w:rsidRPr="00861544">
        <w:rPr>
          <w:rStyle w:val="FontStyle13"/>
          <w:rFonts w:eastAsia="Arial"/>
          <w:b w:val="0"/>
          <w:sz w:val="24"/>
          <w:szCs w:val="24"/>
        </w:rPr>
        <w:tab/>
        <w:t>А.В. Сидорова</w:t>
      </w:r>
    </w:p>
    <w:p w:rsidR="00377F04" w:rsidRDefault="00377F0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sectPr w:rsidR="00856674" w:rsidSect="00377F04">
      <w:footerReference w:type="default" r:id="rId9"/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99" w:rsidRDefault="00870899">
      <w:pPr>
        <w:spacing w:after="0" w:line="240" w:lineRule="auto"/>
      </w:pPr>
      <w:r>
        <w:separator/>
      </w:r>
    </w:p>
  </w:endnote>
  <w:endnote w:type="continuationSeparator" w:id="0">
    <w:p w:rsidR="00870899" w:rsidRDefault="0087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A" w:rsidRDefault="00CD1D6A">
    <w:pPr>
      <w:pStyle w:val="aff0"/>
      <w:jc w:val="right"/>
    </w:pPr>
  </w:p>
  <w:p w:rsidR="00CD1D6A" w:rsidRDefault="00CD1D6A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99" w:rsidRDefault="00870899">
      <w:pPr>
        <w:spacing w:after="0" w:line="240" w:lineRule="auto"/>
      </w:pPr>
      <w:r>
        <w:separator/>
      </w:r>
    </w:p>
  </w:footnote>
  <w:footnote w:type="continuationSeparator" w:id="0">
    <w:p w:rsidR="00870899" w:rsidRDefault="0087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907"/>
    <w:multiLevelType w:val="hybridMultilevel"/>
    <w:tmpl w:val="EC52CCDA"/>
    <w:lvl w:ilvl="0" w:tplc="4B1CE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D45920">
      <w:start w:val="1"/>
      <w:numFmt w:val="lowerLetter"/>
      <w:lvlText w:val="%2."/>
      <w:lvlJc w:val="left"/>
      <w:pPr>
        <w:ind w:left="1440" w:hanging="360"/>
      </w:pPr>
    </w:lvl>
    <w:lvl w:ilvl="2" w:tplc="7ADA5BC0">
      <w:start w:val="1"/>
      <w:numFmt w:val="lowerRoman"/>
      <w:lvlText w:val="%3."/>
      <w:lvlJc w:val="right"/>
      <w:pPr>
        <w:ind w:left="2160" w:hanging="180"/>
      </w:pPr>
    </w:lvl>
    <w:lvl w:ilvl="3" w:tplc="4A2C0ECE">
      <w:start w:val="1"/>
      <w:numFmt w:val="decimal"/>
      <w:lvlText w:val="%4."/>
      <w:lvlJc w:val="left"/>
      <w:pPr>
        <w:ind w:left="2880" w:hanging="360"/>
      </w:pPr>
    </w:lvl>
    <w:lvl w:ilvl="4" w:tplc="379A60B8">
      <w:start w:val="1"/>
      <w:numFmt w:val="lowerLetter"/>
      <w:lvlText w:val="%5."/>
      <w:lvlJc w:val="left"/>
      <w:pPr>
        <w:ind w:left="3600" w:hanging="360"/>
      </w:pPr>
    </w:lvl>
    <w:lvl w:ilvl="5" w:tplc="E48A2EE6">
      <w:start w:val="1"/>
      <w:numFmt w:val="lowerRoman"/>
      <w:lvlText w:val="%6."/>
      <w:lvlJc w:val="right"/>
      <w:pPr>
        <w:ind w:left="4320" w:hanging="180"/>
      </w:pPr>
    </w:lvl>
    <w:lvl w:ilvl="6" w:tplc="8458B8CE">
      <w:start w:val="1"/>
      <w:numFmt w:val="decimal"/>
      <w:lvlText w:val="%7."/>
      <w:lvlJc w:val="left"/>
      <w:pPr>
        <w:ind w:left="5040" w:hanging="360"/>
      </w:pPr>
    </w:lvl>
    <w:lvl w:ilvl="7" w:tplc="3350CC3A">
      <w:start w:val="1"/>
      <w:numFmt w:val="lowerLetter"/>
      <w:lvlText w:val="%8."/>
      <w:lvlJc w:val="left"/>
      <w:pPr>
        <w:ind w:left="5760" w:hanging="360"/>
      </w:pPr>
    </w:lvl>
    <w:lvl w:ilvl="8" w:tplc="5E8445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D35"/>
    <w:multiLevelType w:val="hybridMultilevel"/>
    <w:tmpl w:val="5C78E89C"/>
    <w:lvl w:ilvl="0" w:tplc="F22877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B48F3"/>
    <w:multiLevelType w:val="hybridMultilevel"/>
    <w:tmpl w:val="A3569D88"/>
    <w:lvl w:ilvl="0" w:tplc="0F22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6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D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6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0292A"/>
    <w:multiLevelType w:val="hybridMultilevel"/>
    <w:tmpl w:val="F7865060"/>
    <w:lvl w:ilvl="0" w:tplc="F228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46EDE"/>
    <w:multiLevelType w:val="multilevel"/>
    <w:tmpl w:val="4F4EB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D6E5C60"/>
    <w:multiLevelType w:val="hybridMultilevel"/>
    <w:tmpl w:val="1DF80578"/>
    <w:lvl w:ilvl="0" w:tplc="25EC5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B0F5E8">
      <w:start w:val="1"/>
      <w:numFmt w:val="lowerLetter"/>
      <w:lvlText w:val="%2."/>
      <w:lvlJc w:val="left"/>
      <w:pPr>
        <w:ind w:left="1440" w:hanging="360"/>
      </w:pPr>
    </w:lvl>
    <w:lvl w:ilvl="2" w:tplc="61706522">
      <w:start w:val="1"/>
      <w:numFmt w:val="lowerRoman"/>
      <w:lvlText w:val="%3."/>
      <w:lvlJc w:val="right"/>
      <w:pPr>
        <w:ind w:left="2160" w:hanging="180"/>
      </w:pPr>
    </w:lvl>
    <w:lvl w:ilvl="3" w:tplc="43081658">
      <w:start w:val="1"/>
      <w:numFmt w:val="decimal"/>
      <w:lvlText w:val="%4."/>
      <w:lvlJc w:val="left"/>
      <w:pPr>
        <w:ind w:left="2880" w:hanging="360"/>
      </w:pPr>
    </w:lvl>
    <w:lvl w:ilvl="4" w:tplc="8588194A">
      <w:start w:val="1"/>
      <w:numFmt w:val="lowerLetter"/>
      <w:lvlText w:val="%5."/>
      <w:lvlJc w:val="left"/>
      <w:pPr>
        <w:ind w:left="3600" w:hanging="360"/>
      </w:pPr>
    </w:lvl>
    <w:lvl w:ilvl="5" w:tplc="84B23424">
      <w:start w:val="1"/>
      <w:numFmt w:val="lowerRoman"/>
      <w:lvlText w:val="%6."/>
      <w:lvlJc w:val="right"/>
      <w:pPr>
        <w:ind w:left="4320" w:hanging="180"/>
      </w:pPr>
    </w:lvl>
    <w:lvl w:ilvl="6" w:tplc="CEF880C0">
      <w:start w:val="1"/>
      <w:numFmt w:val="decimal"/>
      <w:lvlText w:val="%7."/>
      <w:lvlJc w:val="left"/>
      <w:pPr>
        <w:ind w:left="5040" w:hanging="360"/>
      </w:pPr>
    </w:lvl>
    <w:lvl w:ilvl="7" w:tplc="D97AB9B4">
      <w:start w:val="1"/>
      <w:numFmt w:val="lowerLetter"/>
      <w:lvlText w:val="%8."/>
      <w:lvlJc w:val="left"/>
      <w:pPr>
        <w:ind w:left="5760" w:hanging="360"/>
      </w:pPr>
    </w:lvl>
    <w:lvl w:ilvl="8" w:tplc="DFEC253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C70C1"/>
    <w:multiLevelType w:val="hybridMultilevel"/>
    <w:tmpl w:val="FB906228"/>
    <w:lvl w:ilvl="0" w:tplc="3558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45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4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09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4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29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57827"/>
    <w:multiLevelType w:val="hybridMultilevel"/>
    <w:tmpl w:val="7990EB06"/>
    <w:lvl w:ilvl="0" w:tplc="F4589A90">
      <w:start w:val="1"/>
      <w:numFmt w:val="decimal"/>
      <w:lvlText w:val="%1."/>
      <w:lvlJc w:val="left"/>
      <w:pPr>
        <w:ind w:left="720" w:hanging="360"/>
      </w:pPr>
    </w:lvl>
    <w:lvl w:ilvl="1" w:tplc="2CC4CEDA">
      <w:start w:val="1"/>
      <w:numFmt w:val="lowerLetter"/>
      <w:lvlText w:val="%2."/>
      <w:lvlJc w:val="left"/>
      <w:pPr>
        <w:ind w:left="1440" w:hanging="360"/>
      </w:pPr>
    </w:lvl>
    <w:lvl w:ilvl="2" w:tplc="12906AF0">
      <w:start w:val="1"/>
      <w:numFmt w:val="lowerRoman"/>
      <w:lvlText w:val="%3."/>
      <w:lvlJc w:val="right"/>
      <w:pPr>
        <w:ind w:left="2160" w:hanging="180"/>
      </w:pPr>
    </w:lvl>
    <w:lvl w:ilvl="3" w:tplc="1166BE48">
      <w:start w:val="1"/>
      <w:numFmt w:val="decimal"/>
      <w:lvlText w:val="%4."/>
      <w:lvlJc w:val="left"/>
      <w:pPr>
        <w:ind w:left="2880" w:hanging="360"/>
      </w:pPr>
    </w:lvl>
    <w:lvl w:ilvl="4" w:tplc="5EEE4E36">
      <w:start w:val="1"/>
      <w:numFmt w:val="lowerLetter"/>
      <w:lvlText w:val="%5."/>
      <w:lvlJc w:val="left"/>
      <w:pPr>
        <w:ind w:left="3600" w:hanging="360"/>
      </w:pPr>
    </w:lvl>
    <w:lvl w:ilvl="5" w:tplc="D9BCB77A">
      <w:start w:val="1"/>
      <w:numFmt w:val="lowerRoman"/>
      <w:lvlText w:val="%6."/>
      <w:lvlJc w:val="right"/>
      <w:pPr>
        <w:ind w:left="4320" w:hanging="180"/>
      </w:pPr>
    </w:lvl>
    <w:lvl w:ilvl="6" w:tplc="7BD63716">
      <w:start w:val="1"/>
      <w:numFmt w:val="decimal"/>
      <w:lvlText w:val="%7."/>
      <w:lvlJc w:val="left"/>
      <w:pPr>
        <w:ind w:left="5040" w:hanging="360"/>
      </w:pPr>
    </w:lvl>
    <w:lvl w:ilvl="7" w:tplc="D39CABA2">
      <w:start w:val="1"/>
      <w:numFmt w:val="lowerLetter"/>
      <w:lvlText w:val="%8."/>
      <w:lvlJc w:val="left"/>
      <w:pPr>
        <w:ind w:left="5760" w:hanging="360"/>
      </w:pPr>
    </w:lvl>
    <w:lvl w:ilvl="8" w:tplc="F97CD4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4364"/>
    <w:multiLevelType w:val="hybridMultilevel"/>
    <w:tmpl w:val="2E1EB396"/>
    <w:lvl w:ilvl="0" w:tplc="14C8A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0866A2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C504B996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34A2456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562435DE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FF46A40A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B0A8CBCC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BAA9A2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1F9037FE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>
    <w:nsid w:val="553C2385"/>
    <w:multiLevelType w:val="hybridMultilevel"/>
    <w:tmpl w:val="9872C96E"/>
    <w:lvl w:ilvl="0" w:tplc="054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92C1EE6">
      <w:start w:val="1"/>
      <w:numFmt w:val="lowerLetter"/>
      <w:lvlText w:val="%2."/>
      <w:lvlJc w:val="left"/>
      <w:pPr>
        <w:ind w:left="1440" w:hanging="360"/>
      </w:pPr>
    </w:lvl>
    <w:lvl w:ilvl="2" w:tplc="BC801AF4">
      <w:start w:val="1"/>
      <w:numFmt w:val="lowerRoman"/>
      <w:lvlText w:val="%3."/>
      <w:lvlJc w:val="right"/>
      <w:pPr>
        <w:ind w:left="2160" w:hanging="180"/>
      </w:pPr>
    </w:lvl>
    <w:lvl w:ilvl="3" w:tplc="6FBC0426">
      <w:start w:val="1"/>
      <w:numFmt w:val="decimal"/>
      <w:lvlText w:val="%4."/>
      <w:lvlJc w:val="left"/>
      <w:pPr>
        <w:ind w:left="2880" w:hanging="360"/>
      </w:pPr>
    </w:lvl>
    <w:lvl w:ilvl="4" w:tplc="73B46366">
      <w:start w:val="1"/>
      <w:numFmt w:val="lowerLetter"/>
      <w:lvlText w:val="%5."/>
      <w:lvlJc w:val="left"/>
      <w:pPr>
        <w:ind w:left="3600" w:hanging="360"/>
      </w:pPr>
    </w:lvl>
    <w:lvl w:ilvl="5" w:tplc="D870D612">
      <w:start w:val="1"/>
      <w:numFmt w:val="lowerRoman"/>
      <w:lvlText w:val="%6."/>
      <w:lvlJc w:val="right"/>
      <w:pPr>
        <w:ind w:left="4320" w:hanging="180"/>
      </w:pPr>
    </w:lvl>
    <w:lvl w:ilvl="6" w:tplc="0C2AE44A">
      <w:start w:val="1"/>
      <w:numFmt w:val="decimal"/>
      <w:lvlText w:val="%7."/>
      <w:lvlJc w:val="left"/>
      <w:pPr>
        <w:ind w:left="5040" w:hanging="360"/>
      </w:pPr>
    </w:lvl>
    <w:lvl w:ilvl="7" w:tplc="9F6A19D0">
      <w:start w:val="1"/>
      <w:numFmt w:val="lowerLetter"/>
      <w:lvlText w:val="%8."/>
      <w:lvlJc w:val="left"/>
      <w:pPr>
        <w:ind w:left="5760" w:hanging="360"/>
      </w:pPr>
    </w:lvl>
    <w:lvl w:ilvl="8" w:tplc="C7BE404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01B19"/>
    <w:multiLevelType w:val="hybridMultilevel"/>
    <w:tmpl w:val="8404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84888"/>
    <w:multiLevelType w:val="hybridMultilevel"/>
    <w:tmpl w:val="93941292"/>
    <w:lvl w:ilvl="0" w:tplc="D3F84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5CF67A">
      <w:start w:val="1"/>
      <w:numFmt w:val="lowerLetter"/>
      <w:lvlText w:val="%2."/>
      <w:lvlJc w:val="left"/>
      <w:pPr>
        <w:ind w:left="1440" w:hanging="360"/>
      </w:pPr>
    </w:lvl>
    <w:lvl w:ilvl="2" w:tplc="302C8C28">
      <w:start w:val="1"/>
      <w:numFmt w:val="lowerRoman"/>
      <w:lvlText w:val="%3."/>
      <w:lvlJc w:val="right"/>
      <w:pPr>
        <w:ind w:left="2160" w:hanging="180"/>
      </w:pPr>
    </w:lvl>
    <w:lvl w:ilvl="3" w:tplc="7EE0DB14">
      <w:start w:val="1"/>
      <w:numFmt w:val="decimal"/>
      <w:lvlText w:val="%4."/>
      <w:lvlJc w:val="left"/>
      <w:pPr>
        <w:ind w:left="2880" w:hanging="360"/>
      </w:pPr>
    </w:lvl>
    <w:lvl w:ilvl="4" w:tplc="487C32C4">
      <w:start w:val="1"/>
      <w:numFmt w:val="lowerLetter"/>
      <w:lvlText w:val="%5."/>
      <w:lvlJc w:val="left"/>
      <w:pPr>
        <w:ind w:left="3600" w:hanging="360"/>
      </w:pPr>
    </w:lvl>
    <w:lvl w:ilvl="5" w:tplc="0C100012">
      <w:start w:val="1"/>
      <w:numFmt w:val="lowerRoman"/>
      <w:lvlText w:val="%6."/>
      <w:lvlJc w:val="right"/>
      <w:pPr>
        <w:ind w:left="4320" w:hanging="180"/>
      </w:pPr>
    </w:lvl>
    <w:lvl w:ilvl="6" w:tplc="F42CCB66">
      <w:start w:val="1"/>
      <w:numFmt w:val="decimal"/>
      <w:lvlText w:val="%7."/>
      <w:lvlJc w:val="left"/>
      <w:pPr>
        <w:ind w:left="5040" w:hanging="360"/>
      </w:pPr>
    </w:lvl>
    <w:lvl w:ilvl="7" w:tplc="AA4A679E">
      <w:start w:val="1"/>
      <w:numFmt w:val="lowerLetter"/>
      <w:lvlText w:val="%8."/>
      <w:lvlJc w:val="left"/>
      <w:pPr>
        <w:ind w:left="5760" w:hanging="360"/>
      </w:pPr>
    </w:lvl>
    <w:lvl w:ilvl="8" w:tplc="B76C63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96F63"/>
    <w:multiLevelType w:val="multilevel"/>
    <w:tmpl w:val="C3563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7F203224"/>
    <w:multiLevelType w:val="hybridMultilevel"/>
    <w:tmpl w:val="9702A2EE"/>
    <w:lvl w:ilvl="0" w:tplc="ECC25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C8F25C">
      <w:start w:val="1"/>
      <w:numFmt w:val="lowerLetter"/>
      <w:lvlText w:val="%2."/>
      <w:lvlJc w:val="left"/>
      <w:pPr>
        <w:ind w:left="1440" w:hanging="360"/>
      </w:pPr>
    </w:lvl>
    <w:lvl w:ilvl="2" w:tplc="7982DFE8">
      <w:start w:val="1"/>
      <w:numFmt w:val="lowerRoman"/>
      <w:lvlText w:val="%3."/>
      <w:lvlJc w:val="right"/>
      <w:pPr>
        <w:ind w:left="2160" w:hanging="180"/>
      </w:pPr>
    </w:lvl>
    <w:lvl w:ilvl="3" w:tplc="4B92B772">
      <w:start w:val="1"/>
      <w:numFmt w:val="decimal"/>
      <w:lvlText w:val="%4."/>
      <w:lvlJc w:val="left"/>
      <w:pPr>
        <w:ind w:left="2880" w:hanging="360"/>
      </w:pPr>
    </w:lvl>
    <w:lvl w:ilvl="4" w:tplc="295AC730">
      <w:start w:val="1"/>
      <w:numFmt w:val="lowerLetter"/>
      <w:lvlText w:val="%5."/>
      <w:lvlJc w:val="left"/>
      <w:pPr>
        <w:ind w:left="3600" w:hanging="360"/>
      </w:pPr>
    </w:lvl>
    <w:lvl w:ilvl="5" w:tplc="0750C364">
      <w:start w:val="1"/>
      <w:numFmt w:val="lowerRoman"/>
      <w:lvlText w:val="%6."/>
      <w:lvlJc w:val="right"/>
      <w:pPr>
        <w:ind w:left="4320" w:hanging="180"/>
      </w:pPr>
    </w:lvl>
    <w:lvl w:ilvl="6" w:tplc="83CA6C32">
      <w:start w:val="1"/>
      <w:numFmt w:val="decimal"/>
      <w:lvlText w:val="%7."/>
      <w:lvlJc w:val="left"/>
      <w:pPr>
        <w:ind w:left="5040" w:hanging="360"/>
      </w:pPr>
    </w:lvl>
    <w:lvl w:ilvl="7" w:tplc="24843ECC">
      <w:start w:val="1"/>
      <w:numFmt w:val="lowerLetter"/>
      <w:lvlText w:val="%8."/>
      <w:lvlJc w:val="left"/>
      <w:pPr>
        <w:ind w:left="5760" w:hanging="360"/>
      </w:pPr>
    </w:lvl>
    <w:lvl w:ilvl="8" w:tplc="7674E4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D6A"/>
    <w:rsid w:val="00013C0E"/>
    <w:rsid w:val="00016BF1"/>
    <w:rsid w:val="00066086"/>
    <w:rsid w:val="00085049"/>
    <w:rsid w:val="000A7C5A"/>
    <w:rsid w:val="000E7497"/>
    <w:rsid w:val="00120D8F"/>
    <w:rsid w:val="00124459"/>
    <w:rsid w:val="00155497"/>
    <w:rsid w:val="001554C1"/>
    <w:rsid w:val="0019706F"/>
    <w:rsid w:val="001A4DE7"/>
    <w:rsid w:val="001B53A6"/>
    <w:rsid w:val="001C6523"/>
    <w:rsid w:val="001E1D0B"/>
    <w:rsid w:val="001F4F2A"/>
    <w:rsid w:val="00217068"/>
    <w:rsid w:val="00237CE2"/>
    <w:rsid w:val="00280FFF"/>
    <w:rsid w:val="002B6830"/>
    <w:rsid w:val="002C1EF9"/>
    <w:rsid w:val="0030378B"/>
    <w:rsid w:val="00303B74"/>
    <w:rsid w:val="00305BB4"/>
    <w:rsid w:val="003252E3"/>
    <w:rsid w:val="00332371"/>
    <w:rsid w:val="00377F04"/>
    <w:rsid w:val="00380773"/>
    <w:rsid w:val="003B5BC7"/>
    <w:rsid w:val="003C7F71"/>
    <w:rsid w:val="004129A5"/>
    <w:rsid w:val="00416F9A"/>
    <w:rsid w:val="00434083"/>
    <w:rsid w:val="00443BEA"/>
    <w:rsid w:val="004A739A"/>
    <w:rsid w:val="004E0493"/>
    <w:rsid w:val="00511371"/>
    <w:rsid w:val="005179B8"/>
    <w:rsid w:val="00561C17"/>
    <w:rsid w:val="005621A4"/>
    <w:rsid w:val="0057584A"/>
    <w:rsid w:val="00575BF1"/>
    <w:rsid w:val="005D6210"/>
    <w:rsid w:val="005E57ED"/>
    <w:rsid w:val="00630C88"/>
    <w:rsid w:val="006447C4"/>
    <w:rsid w:val="0066224B"/>
    <w:rsid w:val="00676917"/>
    <w:rsid w:val="006A1BDF"/>
    <w:rsid w:val="006A3750"/>
    <w:rsid w:val="006A500F"/>
    <w:rsid w:val="006B7E2D"/>
    <w:rsid w:val="006E1DF8"/>
    <w:rsid w:val="00717F5C"/>
    <w:rsid w:val="00720DCF"/>
    <w:rsid w:val="00750E0D"/>
    <w:rsid w:val="00774FF8"/>
    <w:rsid w:val="00792B65"/>
    <w:rsid w:val="00797AA6"/>
    <w:rsid w:val="00856674"/>
    <w:rsid w:val="00861544"/>
    <w:rsid w:val="00866617"/>
    <w:rsid w:val="00870899"/>
    <w:rsid w:val="00880080"/>
    <w:rsid w:val="008B481C"/>
    <w:rsid w:val="008E0B99"/>
    <w:rsid w:val="008F7FA6"/>
    <w:rsid w:val="00927E77"/>
    <w:rsid w:val="009B13E3"/>
    <w:rsid w:val="009F62C2"/>
    <w:rsid w:val="00A7414E"/>
    <w:rsid w:val="00A86272"/>
    <w:rsid w:val="00AA167E"/>
    <w:rsid w:val="00AA1848"/>
    <w:rsid w:val="00AD3E8D"/>
    <w:rsid w:val="00AD41E3"/>
    <w:rsid w:val="00AE6424"/>
    <w:rsid w:val="00B12E72"/>
    <w:rsid w:val="00B35255"/>
    <w:rsid w:val="00B67093"/>
    <w:rsid w:val="00B72BCC"/>
    <w:rsid w:val="00BA45F3"/>
    <w:rsid w:val="00C86081"/>
    <w:rsid w:val="00C95A5B"/>
    <w:rsid w:val="00CA49BF"/>
    <w:rsid w:val="00CC21A1"/>
    <w:rsid w:val="00CD1D6A"/>
    <w:rsid w:val="00CF566A"/>
    <w:rsid w:val="00D00D50"/>
    <w:rsid w:val="00D13247"/>
    <w:rsid w:val="00D32C83"/>
    <w:rsid w:val="00D6703E"/>
    <w:rsid w:val="00D83F39"/>
    <w:rsid w:val="00DA3F8C"/>
    <w:rsid w:val="00DD28C9"/>
    <w:rsid w:val="00DD3F00"/>
    <w:rsid w:val="00DE5BF2"/>
    <w:rsid w:val="00E17D27"/>
    <w:rsid w:val="00E400E6"/>
    <w:rsid w:val="00E4752A"/>
    <w:rsid w:val="00E70C13"/>
    <w:rsid w:val="00EB4394"/>
    <w:rsid w:val="00EF14A6"/>
    <w:rsid w:val="00EF359D"/>
    <w:rsid w:val="00F439D2"/>
    <w:rsid w:val="00F96A95"/>
    <w:rsid w:val="00FB4285"/>
    <w:rsid w:val="00F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85"/>
  </w:style>
  <w:style w:type="paragraph" w:styleId="1">
    <w:name w:val="heading 1"/>
    <w:basedOn w:val="a"/>
    <w:next w:val="a"/>
    <w:link w:val="10"/>
    <w:uiPriority w:val="9"/>
    <w:qFormat/>
    <w:rsid w:val="00FB428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428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428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428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4285"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428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428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428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428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28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428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B428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B428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428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428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42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428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428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B428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B428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428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B4285"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428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428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428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B42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B4285"/>
    <w:rPr>
      <w:i/>
    </w:rPr>
  </w:style>
  <w:style w:type="character" w:customStyle="1" w:styleId="HeaderChar">
    <w:name w:val="Header Char"/>
    <w:basedOn w:val="a0"/>
    <w:uiPriority w:val="99"/>
    <w:rsid w:val="00FB4285"/>
  </w:style>
  <w:style w:type="character" w:customStyle="1" w:styleId="FooterChar">
    <w:name w:val="Footer Char"/>
    <w:basedOn w:val="a0"/>
    <w:uiPriority w:val="99"/>
    <w:rsid w:val="00FB4285"/>
  </w:style>
  <w:style w:type="paragraph" w:styleId="aa">
    <w:name w:val="caption"/>
    <w:basedOn w:val="a"/>
    <w:next w:val="a"/>
    <w:uiPriority w:val="35"/>
    <w:semiHidden/>
    <w:unhideWhenUsed/>
    <w:qFormat/>
    <w:rsid w:val="00FB428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B4285"/>
  </w:style>
  <w:style w:type="table" w:styleId="ab">
    <w:name w:val="Table Grid"/>
    <w:basedOn w:val="a1"/>
    <w:uiPriority w:val="59"/>
    <w:rsid w:val="00FB4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B42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B42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B4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B42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4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B428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B428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B4285"/>
    <w:rPr>
      <w:sz w:val="18"/>
    </w:rPr>
  </w:style>
  <w:style w:type="character" w:styleId="af">
    <w:name w:val="footnote reference"/>
    <w:basedOn w:val="a0"/>
    <w:uiPriority w:val="99"/>
    <w:unhideWhenUsed/>
    <w:rsid w:val="00FB428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B428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B428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B428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B4285"/>
    <w:pPr>
      <w:spacing w:after="57"/>
    </w:pPr>
  </w:style>
  <w:style w:type="paragraph" w:styleId="23">
    <w:name w:val="toc 2"/>
    <w:basedOn w:val="a"/>
    <w:next w:val="a"/>
    <w:uiPriority w:val="39"/>
    <w:unhideWhenUsed/>
    <w:rsid w:val="00FB428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B428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B428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B428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428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428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428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4285"/>
    <w:pPr>
      <w:spacing w:after="57"/>
      <w:ind w:left="2268"/>
    </w:pPr>
  </w:style>
  <w:style w:type="paragraph" w:styleId="af3">
    <w:name w:val="TOC Heading"/>
    <w:uiPriority w:val="39"/>
    <w:unhideWhenUsed/>
    <w:rsid w:val="00FB4285"/>
  </w:style>
  <w:style w:type="paragraph" w:styleId="af4">
    <w:name w:val="table of figures"/>
    <w:basedOn w:val="a"/>
    <w:next w:val="a"/>
    <w:uiPriority w:val="99"/>
    <w:unhideWhenUsed/>
    <w:rsid w:val="00FB4285"/>
    <w:pPr>
      <w:spacing w:after="0"/>
    </w:pPr>
  </w:style>
  <w:style w:type="character" w:customStyle="1" w:styleId="FontStyle18">
    <w:name w:val="Font Style18"/>
    <w:basedOn w:val="a0"/>
    <w:uiPriority w:val="99"/>
    <w:rsid w:val="00FB4285"/>
    <w:rPr>
      <w:rFonts w:ascii="Calibri" w:hAnsi="Calibri" w:cs="Calibri"/>
      <w:spacing w:val="-10"/>
      <w:sz w:val="28"/>
      <w:szCs w:val="28"/>
    </w:rPr>
  </w:style>
  <w:style w:type="paragraph" w:styleId="af5">
    <w:name w:val="List Paragraph"/>
    <w:basedOn w:val="a"/>
    <w:uiPriority w:val="34"/>
    <w:qFormat/>
    <w:rsid w:val="00FB4285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FB428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B428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B428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B428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B4285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FB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B4285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FB4285"/>
    <w:pPr>
      <w:widowControl w:val="0"/>
      <w:spacing w:after="0" w:line="240" w:lineRule="auto"/>
    </w:pPr>
    <w:rPr>
      <w:rFonts w:ascii="Calibri" w:eastAsia="Times New Roman" w:hAnsi="Calibri"/>
      <w:szCs w:val="24"/>
      <w:lang w:eastAsia="ru-RU"/>
    </w:rPr>
  </w:style>
  <w:style w:type="character" w:customStyle="1" w:styleId="FontStyle24">
    <w:name w:val="Font Style24"/>
    <w:uiPriority w:val="99"/>
    <w:rsid w:val="00FB4285"/>
    <w:rPr>
      <w:rFonts w:ascii="Times New Roman" w:hAnsi="Times New Roman" w:cs="Times New Roman"/>
      <w:sz w:val="26"/>
      <w:szCs w:val="26"/>
    </w:rPr>
  </w:style>
  <w:style w:type="paragraph" w:styleId="afd">
    <w:name w:val="Normal (Web)"/>
    <w:basedOn w:val="a"/>
    <w:uiPriority w:val="99"/>
    <w:unhideWhenUsed/>
    <w:rsid w:val="00FB42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ocdata">
    <w:name w:val="docdata"/>
    <w:basedOn w:val="a"/>
    <w:rsid w:val="00FB42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86">
    <w:name w:val="2486"/>
    <w:basedOn w:val="a0"/>
    <w:rsid w:val="00FB4285"/>
  </w:style>
  <w:style w:type="character" w:customStyle="1" w:styleId="1472">
    <w:name w:val="1472"/>
    <w:basedOn w:val="a0"/>
    <w:rsid w:val="00FB4285"/>
  </w:style>
  <w:style w:type="character" w:customStyle="1" w:styleId="1919">
    <w:name w:val="1919"/>
    <w:basedOn w:val="a0"/>
    <w:rsid w:val="00FB4285"/>
  </w:style>
  <w:style w:type="character" w:customStyle="1" w:styleId="1126">
    <w:name w:val="1126"/>
    <w:basedOn w:val="a0"/>
    <w:rsid w:val="00FB4285"/>
  </w:style>
  <w:style w:type="character" w:customStyle="1" w:styleId="961">
    <w:name w:val="961"/>
    <w:basedOn w:val="a0"/>
    <w:rsid w:val="00FB4285"/>
  </w:style>
  <w:style w:type="character" w:customStyle="1" w:styleId="1585">
    <w:name w:val="1585"/>
    <w:basedOn w:val="a0"/>
    <w:rsid w:val="00FB4285"/>
  </w:style>
  <w:style w:type="paragraph" w:styleId="afe">
    <w:name w:val="header"/>
    <w:basedOn w:val="a"/>
    <w:link w:val="aff"/>
    <w:uiPriority w:val="99"/>
    <w:unhideWhenUsed/>
    <w:rsid w:val="00FB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FB4285"/>
  </w:style>
  <w:style w:type="paragraph" w:styleId="aff0">
    <w:name w:val="footer"/>
    <w:basedOn w:val="a"/>
    <w:link w:val="aff1"/>
    <w:uiPriority w:val="99"/>
    <w:unhideWhenUsed/>
    <w:rsid w:val="00FB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FB4285"/>
  </w:style>
  <w:style w:type="paragraph" w:customStyle="1" w:styleId="Style2">
    <w:name w:val="Style2"/>
    <w:basedOn w:val="a"/>
    <w:rsid w:val="00EB4394"/>
    <w:pPr>
      <w:widowControl w:val="0"/>
      <w:autoSpaceDE w:val="0"/>
      <w:autoSpaceDN w:val="0"/>
      <w:adjustRightInd w:val="0"/>
      <w:spacing w:after="0" w:line="373" w:lineRule="exact"/>
      <w:ind w:firstLine="71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EB4394"/>
    <w:pPr>
      <w:widowControl w:val="0"/>
      <w:autoSpaceDE w:val="0"/>
      <w:autoSpaceDN w:val="0"/>
      <w:adjustRightInd w:val="0"/>
      <w:spacing w:after="0" w:line="325" w:lineRule="exact"/>
      <w:ind w:firstLine="854"/>
      <w:jc w:val="both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rsid w:val="00EB4394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rsid w:val="00EB4394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rsid w:val="00EB439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EB43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B439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D5305A0-C889-40B2-9E2F-C54201C9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user</cp:lastModifiedBy>
  <cp:revision>2</cp:revision>
  <dcterms:created xsi:type="dcterms:W3CDTF">2025-06-17T09:36:00Z</dcterms:created>
  <dcterms:modified xsi:type="dcterms:W3CDTF">2025-06-17T09:36:00Z</dcterms:modified>
</cp:coreProperties>
</file>