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3B" w:rsidRDefault="00F1553B" w:rsidP="00F1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АКТ  </w:t>
      </w:r>
    </w:p>
    <w:p w:rsidR="00F1553B" w:rsidRDefault="00F1553B" w:rsidP="00F1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ПРИЕМА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ПЕРЕДАЧИ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ВОЗВРАТ)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1553B" w:rsidRDefault="00F1553B" w:rsidP="00F1553B">
      <w:pPr>
        <w:rPr>
          <w:rFonts w:ascii="Times New Roman" w:hAnsi="Times New Roman" w:cs="Times New Roman"/>
          <w:b/>
          <w:sz w:val="28"/>
          <w:szCs w:val="28"/>
        </w:rPr>
      </w:pP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___»_________2021г.</w:t>
      </w: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</w:p>
    <w:p w:rsidR="00F1553B" w:rsidRDefault="00F1553B" w:rsidP="00F15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«Самарский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«Передающая сторона», в лице </w:t>
      </w:r>
      <w:r w:rsidR="00E2568D">
        <w:rPr>
          <w:rFonts w:ascii="Times New Roman" w:hAnsi="Times New Roman" w:cs="Times New Roman"/>
          <w:sz w:val="28"/>
          <w:szCs w:val="28"/>
        </w:rPr>
        <w:t xml:space="preserve">исполняющей обязанности  </w:t>
      </w:r>
      <w:r>
        <w:rPr>
          <w:rFonts w:ascii="Times New Roman" w:hAnsi="Times New Roman" w:cs="Times New Roman"/>
          <w:sz w:val="28"/>
          <w:szCs w:val="28"/>
        </w:rPr>
        <w:t xml:space="preserve">ректора  </w:t>
      </w:r>
      <w:proofErr w:type="spellStart"/>
      <w:r w:rsidR="00E2568D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="00E2568D">
        <w:rPr>
          <w:rFonts w:ascii="Times New Roman" w:hAnsi="Times New Roman" w:cs="Times New Roman"/>
          <w:sz w:val="28"/>
          <w:szCs w:val="28"/>
        </w:rPr>
        <w:t>Елены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«Получатель»,  с другой стороны, составили настоящий Акт приема-передачи (возврат) имущества о нижеследующем:</w:t>
      </w:r>
    </w:p>
    <w:p w:rsidR="00F1553B" w:rsidRDefault="00F1553B" w:rsidP="00F1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«Передающая сторона» передает,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Получатель»  принимает оборудование по следующему перечню:</w:t>
      </w:r>
    </w:p>
    <w:p w:rsidR="00F1553B" w:rsidRDefault="00F1553B" w:rsidP="00F155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</w:p>
    <w:p w:rsidR="00F1553B" w:rsidRDefault="00F1553B" w:rsidP="00F155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1553B" w:rsidRDefault="00F1553B" w:rsidP="00F155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1553B" w:rsidRDefault="00F1553B" w:rsidP="00F155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1553B" w:rsidRDefault="00F1553B" w:rsidP="00F1553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 Стороны взаимных претензий друг к другу не имеют.</w:t>
      </w: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3. Акт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 составлен в 2 (двух) экземплярах, по                одному для каждой стороны.</w:t>
      </w: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«Передающая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«Получатель»         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56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2568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E256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ФГАОУ ВО «СГЭУ»                                   </w:t>
      </w:r>
    </w:p>
    <w:p w:rsidR="00F1553B" w:rsidRDefault="00F1553B" w:rsidP="00F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E2568D">
        <w:rPr>
          <w:rFonts w:ascii="Times New Roman" w:hAnsi="Times New Roman" w:cs="Times New Roman"/>
          <w:sz w:val="28"/>
          <w:szCs w:val="28"/>
        </w:rPr>
        <w:t>Е.А.Кандрашина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ФИО)</w:t>
      </w:r>
    </w:p>
    <w:p w:rsidR="00F1553B" w:rsidRDefault="00F1553B" w:rsidP="00F1553B">
      <w:pPr>
        <w:rPr>
          <w:rFonts w:ascii="Times New Roman" w:eastAsia="Calibri" w:hAnsi="Times New Roman" w:cs="Times New Roman"/>
          <w:sz w:val="28"/>
          <w:szCs w:val="28"/>
        </w:rPr>
      </w:pPr>
    </w:p>
    <w:p w:rsidR="00F1553B" w:rsidRDefault="00F1553B" w:rsidP="00F1553B"/>
    <w:p w:rsidR="00CB1B18" w:rsidRDefault="00CB1B18"/>
    <w:sectPr w:rsidR="00CB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8095B"/>
    <w:multiLevelType w:val="hybridMultilevel"/>
    <w:tmpl w:val="5B20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3B"/>
    <w:rsid w:val="00CB1B18"/>
    <w:rsid w:val="00E2568D"/>
    <w:rsid w:val="00F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D83"/>
  <w15:chartTrackingRefBased/>
  <w15:docId w15:val="{79CA2F9B-1403-436F-9829-8A30FD4E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5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Аусева</dc:creator>
  <cp:keywords/>
  <dc:description/>
  <cp:lastModifiedBy>Татьяна А. Аусева</cp:lastModifiedBy>
  <cp:revision>2</cp:revision>
  <dcterms:created xsi:type="dcterms:W3CDTF">2025-09-30T07:00:00Z</dcterms:created>
  <dcterms:modified xsi:type="dcterms:W3CDTF">2025-09-30T07:04:00Z</dcterms:modified>
</cp:coreProperties>
</file>