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FC74" w14:textId="1FD68F84" w:rsidR="009E7AA5" w:rsidRDefault="00866983" w:rsidP="003D3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6983">
        <w:rPr>
          <w:rFonts w:ascii="Times New Roman" w:hAnsi="Times New Roman" w:cs="Times New Roman"/>
          <w:b/>
          <w:sz w:val="28"/>
        </w:rPr>
        <w:t>РЕШЕНИЕ</w:t>
      </w:r>
    </w:p>
    <w:p w14:paraId="054C7D1E" w14:textId="6B40CE93" w:rsidR="00866983" w:rsidRDefault="00866983" w:rsidP="003D36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66983">
        <w:rPr>
          <w:rFonts w:ascii="Times New Roman" w:hAnsi="Times New Roman" w:cs="Times New Roman"/>
          <w:sz w:val="28"/>
        </w:rPr>
        <w:t>ученого совета федерального государственного автономного образовательного учреждения высшего образования</w:t>
      </w:r>
    </w:p>
    <w:p w14:paraId="3041CD46" w14:textId="481EB18D" w:rsidR="00866983" w:rsidRDefault="00866983" w:rsidP="003D3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6983">
        <w:rPr>
          <w:rFonts w:ascii="Times New Roman" w:hAnsi="Times New Roman" w:cs="Times New Roman"/>
          <w:b/>
          <w:sz w:val="28"/>
        </w:rPr>
        <w:t>«Об утверждении Положения о защите выпускной квалификационной работы в формате стартапа по образовательным программам высшего образования в федеральном государственном автономном образовательном учреждении высшего образования «Самарский государственный экономический университете» в новой редакции»</w:t>
      </w:r>
    </w:p>
    <w:p w14:paraId="5C8E45F6" w14:textId="591EE31B" w:rsidR="00866983" w:rsidRDefault="00866983" w:rsidP="003D3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FB5C80" w14:textId="7618EC32" w:rsidR="00866983" w:rsidRDefault="00866983" w:rsidP="00866983">
      <w:pPr>
        <w:jc w:val="right"/>
        <w:rPr>
          <w:rFonts w:ascii="Times New Roman" w:hAnsi="Times New Roman" w:cs="Times New Roman"/>
          <w:sz w:val="28"/>
        </w:rPr>
      </w:pPr>
      <w:r w:rsidRPr="00866983">
        <w:rPr>
          <w:rFonts w:ascii="Times New Roman" w:hAnsi="Times New Roman" w:cs="Times New Roman"/>
          <w:sz w:val="28"/>
        </w:rPr>
        <w:t>от 15 января 2025 года, протокол №</w:t>
      </w:r>
      <w:r w:rsidR="00D82F56">
        <w:rPr>
          <w:rFonts w:ascii="Times New Roman" w:hAnsi="Times New Roman" w:cs="Times New Roman"/>
          <w:sz w:val="28"/>
        </w:rPr>
        <w:t xml:space="preserve"> 6</w:t>
      </w:r>
      <w:bookmarkStart w:id="0" w:name="_GoBack"/>
      <w:bookmarkEnd w:id="0"/>
    </w:p>
    <w:p w14:paraId="7D88C211" w14:textId="0289FD04" w:rsidR="00866983" w:rsidRDefault="00866983" w:rsidP="00866983">
      <w:pPr>
        <w:jc w:val="right"/>
        <w:rPr>
          <w:rFonts w:ascii="Times New Roman" w:hAnsi="Times New Roman" w:cs="Times New Roman"/>
          <w:sz w:val="28"/>
        </w:rPr>
      </w:pPr>
    </w:p>
    <w:p w14:paraId="34DFE380" w14:textId="504F5ED2" w:rsidR="00866983" w:rsidRDefault="00866983" w:rsidP="0086698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выступление директора центра развития предпринимательства А.А. Чудаеву </w:t>
      </w:r>
      <w:r w:rsidRPr="00866983">
        <w:rPr>
          <w:rFonts w:ascii="Times New Roman" w:hAnsi="Times New Roman" w:cs="Times New Roman"/>
          <w:sz w:val="28"/>
        </w:rPr>
        <w:t>«Об утверждении Положения о защите выпускной квалификационной работы в формате стартапа по образовательным программам высшего образования в федеральном государственном автономном образовательном учреждении высшего образования «Самарский государственный экономический университете» в новой редакции</w:t>
      </w:r>
      <w:r>
        <w:rPr>
          <w:rFonts w:ascii="Times New Roman" w:hAnsi="Times New Roman" w:cs="Times New Roman"/>
          <w:sz w:val="28"/>
        </w:rPr>
        <w:t>,</w:t>
      </w:r>
    </w:p>
    <w:p w14:paraId="0FF5835F" w14:textId="77777777" w:rsidR="00866983" w:rsidRDefault="00866983" w:rsidP="00866983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122669D5" w14:textId="09C21A5B" w:rsidR="00866983" w:rsidRDefault="00866983" w:rsidP="0086698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66983">
        <w:rPr>
          <w:rFonts w:ascii="Times New Roman" w:hAnsi="Times New Roman" w:cs="Times New Roman"/>
          <w:b/>
          <w:sz w:val="28"/>
        </w:rPr>
        <w:t>УЧЕНЫЙ СОВЕТ ПОСТАНОВЛЯЕТ</w:t>
      </w:r>
      <w:r w:rsidR="003D365D">
        <w:rPr>
          <w:rFonts w:ascii="Times New Roman" w:hAnsi="Times New Roman" w:cs="Times New Roman"/>
          <w:b/>
          <w:sz w:val="28"/>
        </w:rPr>
        <w:t>:</w:t>
      </w:r>
    </w:p>
    <w:p w14:paraId="3C2BDA9C" w14:textId="77777777" w:rsidR="00866983" w:rsidRDefault="00866983" w:rsidP="0086698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66983">
        <w:rPr>
          <w:rFonts w:ascii="Times New Roman" w:hAnsi="Times New Roman" w:cs="Times New Roman"/>
          <w:sz w:val="28"/>
        </w:rPr>
        <w:t>Утвердить Положение о защите выпускной квалификационной работы в формате стартапа по образовательным программам высшего образования в федеральном государственном автономном образовательном учреждении высшего образования «Самарский государственный экономический университете» в новой редакции</w:t>
      </w:r>
      <w:r>
        <w:rPr>
          <w:rFonts w:ascii="Times New Roman" w:hAnsi="Times New Roman" w:cs="Times New Roman"/>
          <w:sz w:val="28"/>
        </w:rPr>
        <w:t>.</w:t>
      </w:r>
    </w:p>
    <w:p w14:paraId="2D36586C" w14:textId="09A97835" w:rsidR="00866983" w:rsidRDefault="00866983" w:rsidP="0086698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66983">
        <w:rPr>
          <w:rFonts w:ascii="Times New Roman" w:hAnsi="Times New Roman" w:cs="Times New Roman"/>
          <w:sz w:val="28"/>
        </w:rPr>
        <w:t>Признать утратившим силу Положени</w:t>
      </w:r>
      <w:r>
        <w:rPr>
          <w:rFonts w:ascii="Times New Roman" w:hAnsi="Times New Roman" w:cs="Times New Roman"/>
          <w:sz w:val="28"/>
        </w:rPr>
        <w:t>е</w:t>
      </w:r>
      <w:r w:rsidRPr="00866983">
        <w:rPr>
          <w:rFonts w:ascii="Times New Roman" w:hAnsi="Times New Roman" w:cs="Times New Roman"/>
          <w:sz w:val="28"/>
        </w:rPr>
        <w:t xml:space="preserve"> о защите выпускной квалификационной работы в форме стартапа по образовательным программам высшего образования в федеральном государственном автономном образовательном учреждении высшего образования «Самарский государственный экономический университете» в новой редакции»</w:t>
      </w:r>
      <w:r>
        <w:rPr>
          <w:rFonts w:ascii="Times New Roman" w:hAnsi="Times New Roman" w:cs="Times New Roman"/>
          <w:sz w:val="28"/>
        </w:rPr>
        <w:t>, утвержденное решением Ученого совета ФГАОУ ВО «СГЭУ»</w:t>
      </w:r>
      <w:r w:rsidR="003D365D">
        <w:rPr>
          <w:rFonts w:ascii="Times New Roman" w:hAnsi="Times New Roman" w:cs="Times New Roman"/>
          <w:sz w:val="28"/>
        </w:rPr>
        <w:t xml:space="preserve"> от 24 октября 2022г., протокол №2, введенное в действие приказом № 635-ОВ от 27 октября 2022г.</w:t>
      </w:r>
    </w:p>
    <w:p w14:paraId="45754A72" w14:textId="49B365EC" w:rsidR="003D365D" w:rsidRDefault="003D365D" w:rsidP="003D365D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365D" w14:paraId="2E6E8055" w14:textId="77777777" w:rsidTr="003D365D">
        <w:tc>
          <w:tcPr>
            <w:tcW w:w="4672" w:type="dxa"/>
          </w:tcPr>
          <w:p w14:paraId="56405241" w14:textId="43CB35B0" w:rsidR="003D365D" w:rsidRDefault="003D365D" w:rsidP="003D36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ученого совета</w:t>
            </w:r>
          </w:p>
        </w:tc>
        <w:tc>
          <w:tcPr>
            <w:tcW w:w="4673" w:type="dxa"/>
          </w:tcPr>
          <w:p w14:paraId="7CA05875" w14:textId="507D8361" w:rsidR="003D365D" w:rsidRDefault="003D365D" w:rsidP="003D365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Кандрашина</w:t>
            </w:r>
            <w:proofErr w:type="spellEnd"/>
          </w:p>
        </w:tc>
      </w:tr>
      <w:tr w:rsidR="003D365D" w14:paraId="702169E6" w14:textId="77777777" w:rsidTr="003D365D">
        <w:tc>
          <w:tcPr>
            <w:tcW w:w="4672" w:type="dxa"/>
          </w:tcPr>
          <w:p w14:paraId="603E1238" w14:textId="77777777" w:rsidR="003D365D" w:rsidRDefault="003D365D" w:rsidP="003D36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484DEA46" w14:textId="77777777" w:rsidR="003D365D" w:rsidRDefault="003D365D" w:rsidP="003D36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D365D" w14:paraId="409E6EF6" w14:textId="77777777" w:rsidTr="003D365D">
        <w:tc>
          <w:tcPr>
            <w:tcW w:w="4672" w:type="dxa"/>
          </w:tcPr>
          <w:p w14:paraId="4CE8A107" w14:textId="12A07D61" w:rsidR="003D365D" w:rsidRDefault="003D365D" w:rsidP="003D36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Ученый секретарь ученого совета</w:t>
            </w:r>
          </w:p>
        </w:tc>
        <w:tc>
          <w:tcPr>
            <w:tcW w:w="4673" w:type="dxa"/>
          </w:tcPr>
          <w:p w14:paraId="137668C8" w14:textId="6D8EB4EE" w:rsidR="003D365D" w:rsidRDefault="003D365D" w:rsidP="003D365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А.В. Сидорова</w:t>
            </w:r>
          </w:p>
        </w:tc>
      </w:tr>
    </w:tbl>
    <w:p w14:paraId="0259F8FD" w14:textId="77777777" w:rsidR="003D365D" w:rsidRPr="003D365D" w:rsidRDefault="003D365D" w:rsidP="003D365D">
      <w:pPr>
        <w:jc w:val="both"/>
        <w:rPr>
          <w:rFonts w:ascii="Times New Roman" w:hAnsi="Times New Roman" w:cs="Times New Roman"/>
          <w:sz w:val="28"/>
        </w:rPr>
      </w:pPr>
    </w:p>
    <w:p w14:paraId="02BC393B" w14:textId="0C21BEBA" w:rsidR="00866983" w:rsidRPr="00866983" w:rsidRDefault="00866983" w:rsidP="00866983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866983" w:rsidRPr="0086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A92"/>
    <w:multiLevelType w:val="hybridMultilevel"/>
    <w:tmpl w:val="32706C26"/>
    <w:lvl w:ilvl="0" w:tplc="63CC2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99"/>
    <w:rsid w:val="003D365D"/>
    <w:rsid w:val="00866983"/>
    <w:rsid w:val="00B244E7"/>
    <w:rsid w:val="00D01299"/>
    <w:rsid w:val="00D82F56"/>
    <w:rsid w:val="00E3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E4FA"/>
  <w15:chartTrackingRefBased/>
  <w15:docId w15:val="{BB8A7533-C620-4C93-99C4-045A6DD5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983"/>
    <w:pPr>
      <w:ind w:left="720"/>
      <w:contextualSpacing/>
    </w:pPr>
  </w:style>
  <w:style w:type="table" w:styleId="a4">
    <w:name w:val="Table Grid"/>
    <w:basedOn w:val="a1"/>
    <w:uiPriority w:val="39"/>
    <w:rsid w:val="003D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Бакало Максим Алексеевич</dc:creator>
  <cp:keywords/>
  <dc:description/>
  <cp:lastModifiedBy>admin</cp:lastModifiedBy>
  <cp:revision>2</cp:revision>
  <dcterms:created xsi:type="dcterms:W3CDTF">2026-01-14T06:09:00Z</dcterms:created>
  <dcterms:modified xsi:type="dcterms:W3CDTF">2026-01-14T06:09:00Z</dcterms:modified>
</cp:coreProperties>
</file>