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BA" w:rsidRDefault="00624FBA" w:rsidP="00624FB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24FBA" w:rsidRDefault="00624FBA" w:rsidP="00624FBA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624FBA" w:rsidRDefault="00624FBA" w:rsidP="00624FBA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624FBA" w:rsidRPr="00425E98" w:rsidRDefault="00624FBA" w:rsidP="00624FBA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425E98">
        <w:rPr>
          <w:rFonts w:ascii="Times New Roman" w:hAnsi="Times New Roman"/>
          <w:b/>
          <w:sz w:val="28"/>
          <w:szCs w:val="28"/>
        </w:rPr>
        <w:t>«Об утверждении Положения о</w:t>
      </w:r>
      <w:r w:rsidRPr="00425E98">
        <w:rPr>
          <w:rFonts w:ascii="Times New Roman" w:eastAsia="Calibri" w:hAnsi="Times New Roman"/>
          <w:b/>
          <w:sz w:val="28"/>
          <w:szCs w:val="28"/>
        </w:rPr>
        <w:t xml:space="preserve"> научном совете 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425E98">
        <w:rPr>
          <w:rFonts w:ascii="Times New Roman" w:eastAsia="Calibri" w:hAnsi="Times New Roman"/>
          <w:b/>
          <w:sz w:val="28"/>
          <w:szCs w:val="28"/>
        </w:rPr>
        <w:t>»</w:t>
      </w:r>
      <w:bookmarkStart w:id="0" w:name="_GoBack"/>
      <w:bookmarkEnd w:id="0"/>
    </w:p>
    <w:p w:rsidR="00624FBA" w:rsidRDefault="00624FBA" w:rsidP="00624FBA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624FBA" w:rsidRDefault="00624FBA" w:rsidP="00624FB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25E98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марта 2026 года, протокол № </w:t>
      </w:r>
      <w:r w:rsidR="00425E98">
        <w:rPr>
          <w:rFonts w:ascii="Times New Roman" w:hAnsi="Times New Roman"/>
          <w:sz w:val="28"/>
          <w:szCs w:val="28"/>
        </w:rPr>
        <w:t>8</w:t>
      </w:r>
    </w:p>
    <w:p w:rsidR="00624FBA" w:rsidRPr="00682907" w:rsidRDefault="00624FBA" w:rsidP="00624F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директора института права </w:t>
      </w:r>
      <w:proofErr w:type="spellStart"/>
      <w:r>
        <w:rPr>
          <w:rFonts w:ascii="Times New Roman" w:hAnsi="Times New Roman"/>
          <w:sz w:val="28"/>
          <w:szCs w:val="28"/>
        </w:rPr>
        <w:t>Бортникова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С.П.  о переименовании центра правовой защиты (научно-исследовательской лаборатории института права ФГБОУ ВО «СГЭУ» в центр правовой зашиты ФГАОУ ВО «СГЭУ»</w:t>
      </w:r>
      <w:r w:rsidR="00425E9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утверждении Положения о</w:t>
      </w:r>
      <w:r w:rsidRPr="0068290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ц</w:t>
      </w:r>
      <w:r w:rsidRPr="00AB58B4">
        <w:rPr>
          <w:rFonts w:ascii="Times New Roman" w:hAnsi="Times New Roman"/>
          <w:bCs/>
          <w:sz w:val="28"/>
          <w:szCs w:val="28"/>
        </w:rPr>
        <w:t xml:space="preserve">ентре </w:t>
      </w:r>
      <w:r>
        <w:rPr>
          <w:rFonts w:ascii="Times New Roman" w:hAnsi="Times New Roman"/>
          <w:bCs/>
          <w:sz w:val="28"/>
          <w:szCs w:val="28"/>
        </w:rPr>
        <w:t xml:space="preserve">правовой защиты ФГАОУ ВО </w:t>
      </w:r>
      <w:r w:rsidRPr="00682907">
        <w:rPr>
          <w:rFonts w:ascii="Times New Roman" w:eastAsia="Calibri" w:hAnsi="Times New Roman"/>
          <w:sz w:val="28"/>
          <w:szCs w:val="28"/>
        </w:rPr>
        <w:t>«Самарский государственный экономический университет»</w:t>
      </w:r>
      <w:r w:rsidR="00425E98">
        <w:rPr>
          <w:rFonts w:ascii="Times New Roman" w:eastAsia="Calibri" w:hAnsi="Times New Roman"/>
          <w:sz w:val="28"/>
          <w:szCs w:val="28"/>
        </w:rPr>
        <w:t>,</w:t>
      </w:r>
    </w:p>
    <w:p w:rsidR="00624FBA" w:rsidRDefault="00624FBA" w:rsidP="00624FBA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24FBA" w:rsidRDefault="00624FBA" w:rsidP="00624FBA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624FBA" w:rsidRDefault="00624FBA" w:rsidP="00425E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Переименовать центр правовой защиты (научно-исследовательской лаборатории института права ФГБОУ ВО «СГЭУ» в центр правовой зашиты ФГАОУ ВО «СГЭУ».</w:t>
      </w:r>
    </w:p>
    <w:p w:rsidR="00624FBA" w:rsidRPr="00682907" w:rsidRDefault="00624FBA" w:rsidP="00425E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Положение о</w:t>
      </w:r>
      <w:r w:rsidRPr="0068290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ц</w:t>
      </w:r>
      <w:r w:rsidRPr="00AB58B4">
        <w:rPr>
          <w:rFonts w:ascii="Times New Roman" w:hAnsi="Times New Roman"/>
          <w:bCs/>
          <w:sz w:val="28"/>
          <w:szCs w:val="28"/>
        </w:rPr>
        <w:t xml:space="preserve">ентре </w:t>
      </w:r>
      <w:r>
        <w:rPr>
          <w:rFonts w:ascii="Times New Roman" w:hAnsi="Times New Roman"/>
          <w:bCs/>
          <w:sz w:val="28"/>
          <w:szCs w:val="28"/>
        </w:rPr>
        <w:t xml:space="preserve">правовой защиты ФГАОУ ВО </w:t>
      </w:r>
      <w:r w:rsidRPr="00682907">
        <w:rPr>
          <w:rFonts w:ascii="Times New Roman" w:eastAsia="Calibri" w:hAnsi="Times New Roman"/>
          <w:sz w:val="28"/>
          <w:szCs w:val="28"/>
        </w:rPr>
        <w:t>«Самарский государственный экономический университет»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624FBA" w:rsidRDefault="00624FBA" w:rsidP="00425E9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4FBA" w:rsidRDefault="00624FBA" w:rsidP="00624F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FBA" w:rsidRDefault="00624FBA" w:rsidP="00624F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624FBA" w:rsidRDefault="00624FBA" w:rsidP="00624F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4FBA" w:rsidRDefault="00624FBA" w:rsidP="00624F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624FBA" w:rsidRDefault="00624FBA" w:rsidP="00624FBA"/>
    <w:p w:rsidR="00624FBA" w:rsidRPr="00E62D5D" w:rsidRDefault="00624FBA" w:rsidP="00F0253C">
      <w:pPr>
        <w:spacing w:after="0" w:line="240" w:lineRule="auto"/>
        <w:rPr>
          <w:rFonts w:ascii="Times New Roman" w:hAnsi="Times New Roman"/>
          <w:sz w:val="16"/>
        </w:rPr>
      </w:pPr>
    </w:p>
    <w:sectPr w:rsidR="00624FBA" w:rsidRPr="00E62D5D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4"/>
    <w:rsid w:val="00425E98"/>
    <w:rsid w:val="00624FBA"/>
    <w:rsid w:val="00682907"/>
    <w:rsid w:val="00AB58B4"/>
    <w:rsid w:val="00B0527F"/>
    <w:rsid w:val="00B4273C"/>
    <w:rsid w:val="00CB68F4"/>
    <w:rsid w:val="00D047C3"/>
    <w:rsid w:val="00DC5838"/>
    <w:rsid w:val="00E62D5D"/>
    <w:rsid w:val="00F0253C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32BE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624FBA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2026-03-26T09:01:00Z</cp:lastPrinted>
  <dcterms:created xsi:type="dcterms:W3CDTF">2026-03-30T08:51:00Z</dcterms:created>
  <dcterms:modified xsi:type="dcterms:W3CDTF">2026-03-30T08:51:00Z</dcterms:modified>
  <dc:language>ru-RU</dc:language>
</cp:coreProperties>
</file>