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ind w:right="-143" w:hanging="0"/>
        <w:jc w:val="center"/>
        <w:rPr>
          <w:rFonts w:ascii="Times New Roman" w:hAnsi="Times New Roman" w:eastAsia="Calibri" w:cs="Times New Roman"/>
          <w:b/>
          <w:sz w:val="26"/>
          <w:szCs w:val="26"/>
          <w:lang w:eastAsia="ru-RU"/>
        </w:rPr>
      </w:pPr>
      <w:r>
        <w:rPr>
          <w:rFonts w:eastAsia="Calibri" w:cs="Times New Roman" w:ascii="Times New Roman" w:hAnsi="Times New Roman"/>
          <w:b/>
          <w:sz w:val="26"/>
          <w:szCs w:val="26"/>
          <w:lang w:eastAsia="ru-RU"/>
        </w:rPr>
        <w:t>Министерство науки и высшего образования Российской Федерации</w:t>
      </w:r>
    </w:p>
    <w:p>
      <w:pPr>
        <w:pStyle w:val="Normal"/>
        <w:widowControl w:val="false"/>
        <w:spacing w:lineRule="auto" w:line="240" w:before="0" w:after="0"/>
        <w:jc w:val="center"/>
        <w:rPr>
          <w:rFonts w:ascii="Times New Roman" w:hAnsi="Times New Roman" w:eastAsia="Calibri" w:cs="Times New Roman"/>
          <w:b/>
          <w:sz w:val="26"/>
          <w:szCs w:val="26"/>
          <w:lang w:eastAsia="ru-RU"/>
        </w:rPr>
      </w:pPr>
      <w:r>
        <w:rPr>
          <w:rFonts w:eastAsia="Calibri" w:cs="Times New Roman" w:ascii="Times New Roman" w:hAnsi="Times New Roman"/>
          <w:b/>
          <w:sz w:val="26"/>
          <w:szCs w:val="26"/>
          <w:lang w:eastAsia="ru-RU"/>
        </w:rPr>
        <w:t xml:space="preserve">Федеральное государственное автономное образовательное учреждение </w:t>
      </w:r>
    </w:p>
    <w:p>
      <w:pPr>
        <w:pStyle w:val="Normal"/>
        <w:widowControl w:val="false"/>
        <w:spacing w:lineRule="auto" w:line="240" w:before="0" w:after="0"/>
        <w:jc w:val="center"/>
        <w:rPr>
          <w:rFonts w:ascii="Times New Roman" w:hAnsi="Times New Roman" w:eastAsia="Calibri" w:cs="Times New Roman"/>
          <w:b/>
          <w:sz w:val="26"/>
          <w:szCs w:val="26"/>
          <w:lang w:eastAsia="ru-RU"/>
        </w:rPr>
      </w:pPr>
      <w:r>
        <w:rPr>
          <w:rFonts w:eastAsia="Calibri" w:cs="Times New Roman" w:ascii="Times New Roman" w:hAnsi="Times New Roman"/>
          <w:b/>
          <w:sz w:val="26"/>
          <w:szCs w:val="26"/>
          <w:lang w:eastAsia="ru-RU"/>
        </w:rPr>
        <w:t>высшего образования</w:t>
      </w:r>
    </w:p>
    <w:p>
      <w:pPr>
        <w:pStyle w:val="Normal"/>
        <w:widowControl w:val="false"/>
        <w:spacing w:lineRule="auto" w:line="240" w:before="0" w:after="0"/>
        <w:jc w:val="center"/>
        <w:rPr>
          <w:rFonts w:ascii="Times New Roman" w:hAnsi="Times New Roman" w:eastAsia="Calibri" w:cs="Times New Roman"/>
          <w:b/>
          <w:sz w:val="26"/>
          <w:szCs w:val="26"/>
          <w:lang w:eastAsia="ru-RU"/>
        </w:rPr>
      </w:pPr>
      <w:r>
        <w:rPr>
          <w:rFonts w:eastAsia="Calibri" w:cs="Times New Roman" w:ascii="Times New Roman" w:hAnsi="Times New Roman"/>
          <w:b/>
          <w:sz w:val="26"/>
          <w:szCs w:val="26"/>
          <w:lang w:eastAsia="ru-RU"/>
        </w:rPr>
        <w:t>«Самарский государственный экономический университет»</w:t>
      </w:r>
    </w:p>
    <w:p>
      <w:pPr>
        <w:pStyle w:val="Normal"/>
        <w:widowControl w:val="false"/>
        <w:spacing w:lineRule="auto" w:line="240" w:before="0" w:after="0"/>
        <w:jc w:val="center"/>
        <w:rPr>
          <w:rFonts w:ascii="Times New Roman" w:hAnsi="Times New Roman" w:eastAsia="Calibri" w:cs="Times New Roman"/>
          <w:b/>
          <w:sz w:val="26"/>
          <w:szCs w:val="26"/>
          <w:lang w:eastAsia="ru-RU"/>
        </w:rPr>
      </w:pPr>
      <w:r>
        <w:rPr>
          <w:rFonts w:eastAsia="Calibri" w:cs="Times New Roman" w:ascii="Times New Roman" w:hAnsi="Times New Roman"/>
          <w:b/>
          <w:sz w:val="26"/>
          <w:szCs w:val="26"/>
          <w:lang w:eastAsia="ru-RU"/>
        </w:rPr>
      </w:r>
    </w:p>
    <w:p>
      <w:pPr>
        <w:pStyle w:val="Normal"/>
        <w:widowControl w:val="false"/>
        <w:spacing w:lineRule="auto" w:line="240" w:before="0" w:after="0"/>
        <w:jc w:val="center"/>
        <w:rPr>
          <w:rFonts w:ascii="Times New Roman" w:hAnsi="Times New Roman" w:eastAsia="Calibri" w:cs="Times New Roman"/>
          <w:b/>
          <w:sz w:val="26"/>
          <w:szCs w:val="26"/>
          <w:lang w:eastAsia="ru-RU"/>
        </w:rPr>
      </w:pPr>
      <w:r>
        <w:rPr>
          <w:rFonts w:eastAsia="Calibri" w:cs="Times New Roman" w:ascii="Times New Roman" w:hAnsi="Times New Roman"/>
          <w:b/>
          <w:sz w:val="26"/>
          <w:szCs w:val="26"/>
          <w:lang w:eastAsia="ru-RU"/>
        </w:rPr>
      </w:r>
    </w:p>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Управление организации научных исследований</w:t>
      </w:r>
    </w:p>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 xml:space="preserve"> </w:t>
      </w:r>
      <w:r>
        <w:rPr>
          <w:rFonts w:eastAsia="Calibri" w:cs="Times New Roman" w:ascii="Times New Roman" w:hAnsi="Times New Roman"/>
          <w:sz w:val="26"/>
          <w:szCs w:val="26"/>
          <w:lang w:eastAsia="ru-RU"/>
        </w:rPr>
        <w:t>и подготовки научных кадров</w:t>
      </w:r>
    </w:p>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t xml:space="preserve">Кафедра философии </w:t>
      </w:r>
      <w:r>
        <w:rPr>
          <w:rFonts w:eastAsia="Calibri" w:cs="Times New Roman" w:ascii="Times New Roman" w:hAnsi="Times New Roman"/>
          <w:sz w:val="26"/>
          <w:szCs w:val="26"/>
          <w:lang w:eastAsia="ru-RU"/>
        </w:rPr>
        <w:t>и истории</w:t>
      </w:r>
    </w:p>
    <w:p>
      <w:pPr>
        <w:pStyle w:val="Normal"/>
        <w:widowControl w:val="false"/>
        <w:spacing w:lineRule="auto" w:line="240" w:before="0" w:after="0"/>
        <w:jc w:val="center"/>
        <w:rPr>
          <w:rFonts w:ascii="Times New Roman" w:hAnsi="Times New Roman" w:eastAsia="Calibri" w:cs="Times New Roman"/>
          <w:sz w:val="26"/>
          <w:szCs w:val="26"/>
          <w:lang w:eastAsia="ru-RU"/>
        </w:rPr>
      </w:pPr>
      <w:r>
        <w:rPr>
          <w:rFonts w:eastAsia="Calibri" w:cs="Times New Roman" w:ascii="Times New Roman" w:hAnsi="Times New Roman"/>
          <w:sz w:val="26"/>
          <w:szCs w:val="26"/>
          <w:lang w:eastAsia="ru-RU"/>
        </w:rPr>
      </w:r>
    </w:p>
    <w:p>
      <w:pPr>
        <w:pStyle w:val="Normal"/>
        <w:widowControl w:val="false"/>
        <w:spacing w:lineRule="auto" w:line="240" w:before="0" w:after="0"/>
        <w:ind w:left="9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УТВЕРЖДЕНО</w:t>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Ученым советом Университета</w:t>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t>(протокол № 4 от 28 ноября 2023 г.)</w:t>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РАБОЧАЯ ПРОГРАММА ДИСЦИПЛИНЫ</w:t>
      </w:r>
    </w:p>
    <w:p>
      <w:pPr>
        <w:pStyle w:val="Normal"/>
        <w:widowControl w:val="false"/>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widowControl w:val="false"/>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widowControl w:val="false"/>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bl>
      <w:tblPr>
        <w:tblStyle w:val="af"/>
        <w:tblW w:w="9324" w:type="dxa"/>
        <w:jc w:val="left"/>
        <w:tblInd w:w="1526" w:type="dxa"/>
        <w:tblLayout w:type="fixed"/>
        <w:tblCellMar>
          <w:top w:w="0" w:type="dxa"/>
          <w:left w:w="108" w:type="dxa"/>
          <w:bottom w:w="0" w:type="dxa"/>
          <w:right w:w="108" w:type="dxa"/>
        </w:tblCellMar>
        <w:tblLook w:noVBand="1" w:val="04a0" w:noHBand="0" w:lastColumn="0" w:firstColumn="1" w:lastRow="0" w:firstRow="1"/>
      </w:tblPr>
      <w:tblGrid>
        <w:gridCol w:w="8295"/>
        <w:gridCol w:w="1028"/>
      </w:tblGrid>
      <w:tr>
        <w:trPr>
          <w:trHeight w:val="494" w:hRule="atLeast"/>
        </w:trPr>
        <w:tc>
          <w:tcPr>
            <w:tcW w:w="8295" w:type="dxa"/>
            <w:tcBorders>
              <w:top w:val="nil"/>
              <w:left w:val="nil"/>
              <w:bottom w:val="nil"/>
              <w:right w:val="nil"/>
            </w:tcBorders>
            <w:vAlign w:val="center"/>
          </w:tcPr>
          <w:tbl>
            <w:tblPr>
              <w:tblStyle w:val="af"/>
              <w:tblpPr w:bottomFromText="0" w:horzAnchor="margin" w:leftFromText="180" w:rightFromText="180" w:tblpX="0" w:tblpXSpec="center" w:tblpY="182" w:topFromText="0" w:vertAnchor="text"/>
              <w:tblW w:w="8079"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4252"/>
              <w:gridCol w:w="3826"/>
            </w:tblGrid>
            <w:tr>
              <w:trPr>
                <w:trHeight w:val="914" w:hRule="atLeast"/>
              </w:trPr>
              <w:tc>
                <w:tcPr>
                  <w:tcW w:w="4252" w:type="dxa"/>
                  <w:tcBorders>
                    <w:top w:val="nil"/>
                    <w:left w:val="nil"/>
                    <w:bottom w:val="nil"/>
                    <w:right w:val="nil"/>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b/>
                      <w:sz w:val="24"/>
                      <w:szCs w:val="24"/>
                    </w:rPr>
                  </w:pPr>
                  <w:r>
                    <w:rPr>
                      <w:rFonts w:eastAsia="Times New Roman" w:cs="Times New Roman" w:ascii="Times New Roman" w:hAnsi="Times New Roman"/>
                      <w:b/>
                      <w:kern w:val="0"/>
                      <w:sz w:val="24"/>
                      <w:szCs w:val="24"/>
                      <w:lang w:val="ru-RU" w:eastAsia="en-US" w:bidi="ar-SA"/>
                    </w:rPr>
                    <w:t>Наименование дисциплины</w:t>
                  </w:r>
                </w:p>
              </w:tc>
              <w:tc>
                <w:tcPr>
                  <w:tcW w:w="3826" w:type="dxa"/>
                  <w:tcBorders>
                    <w:top w:val="nil"/>
                    <w:left w:val="nil"/>
                    <w:bottom w:val="nil"/>
                    <w:right w:val="nil"/>
                  </w:tcBorders>
                  <w:vAlign w:val="center"/>
                </w:tcPr>
                <w:p>
                  <w:pPr>
                    <w:pStyle w:val="Normal"/>
                    <w:widowControl w:val="false"/>
                    <w:suppressAutoHyphens w:val="tru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en-US" w:bidi="ar-SA"/>
                    </w:rPr>
                    <w:t>2.1.1 История и философия науки</w:t>
                  </w:r>
                </w:p>
              </w:tc>
            </w:tr>
            <w:tr>
              <w:trPr>
                <w:trHeight w:val="514" w:hRule="atLeast"/>
              </w:trPr>
              <w:tc>
                <w:tcPr>
                  <w:tcW w:w="4252" w:type="dxa"/>
                  <w:tcBorders>
                    <w:top w:val="nil"/>
                    <w:left w:val="nil"/>
                    <w:bottom w:val="nil"/>
                    <w:right w:val="nil"/>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b/>
                      <w:sz w:val="24"/>
                      <w:szCs w:val="24"/>
                    </w:rPr>
                  </w:pPr>
                  <w:r>
                    <w:rPr>
                      <w:rFonts w:eastAsia="Times New Roman" w:cs="Times New Roman" w:ascii="Times New Roman" w:hAnsi="Times New Roman"/>
                      <w:b/>
                      <w:kern w:val="0"/>
                      <w:sz w:val="24"/>
                      <w:szCs w:val="24"/>
                      <w:lang w:val="ru-RU" w:eastAsia="en-US" w:bidi="ar-SA"/>
                    </w:rPr>
                    <w:t>Программа аспирантуры</w:t>
                  </w:r>
                </w:p>
              </w:tc>
              <w:tc>
                <w:tcPr>
                  <w:tcW w:w="3826" w:type="dxa"/>
                  <w:tcBorders>
                    <w:top w:val="nil"/>
                    <w:left w:val="nil"/>
                    <w:bottom w:val="nil"/>
                    <w:right w:val="nil"/>
                  </w:tcBorders>
                  <w:vAlign w:val="center"/>
                </w:tcPr>
                <w:p>
                  <w:pPr>
                    <w:pStyle w:val="Normal"/>
                    <w:widowControl w:val="false"/>
                    <w:suppressAutoHyphens w:val="true"/>
                    <w:spacing w:before="0" w:after="160"/>
                    <w:jc w:val="both"/>
                    <w:rPr>
                      <w:rFonts w:ascii="Times New Roman" w:hAnsi="Times New Roman" w:eastAsia="Times New Roman" w:cs="Times New Roman"/>
                      <w:sz w:val="24"/>
                      <w:szCs w:val="24"/>
                    </w:rPr>
                  </w:pPr>
                  <w:r>
                    <w:rPr>
                      <w:rFonts w:eastAsia="Times New Roman" w:cs="Times New Roman" w:ascii="Times New Roman" w:hAnsi="Times New Roman"/>
                      <w:color w:val="000000"/>
                      <w:kern w:val="0"/>
                      <w:sz w:val="24"/>
                      <w:szCs w:val="24"/>
                      <w:lang w:val="ru-RU" w:eastAsia="en-US" w:bidi="ar-SA"/>
                    </w:rPr>
                    <w:t>5.2.7 Государственное и муниципальное управление (отрасль науки – экономические)</w:t>
                  </w:r>
                  <w:bookmarkStart w:id="0" w:name="_GoBack_Копия_1"/>
                  <w:bookmarkEnd w:id="0"/>
                </w:p>
              </w:tc>
            </w:tr>
            <w:tr>
              <w:trPr>
                <w:trHeight w:val="505" w:hRule="atLeast"/>
              </w:trPr>
              <w:tc>
                <w:tcPr>
                  <w:tcW w:w="4252" w:type="dxa"/>
                  <w:tcBorders>
                    <w:top w:val="nil"/>
                    <w:left w:val="nil"/>
                    <w:bottom w:val="nil"/>
                    <w:right w:val="nil"/>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b/>
                      <w:sz w:val="24"/>
                      <w:szCs w:val="24"/>
                    </w:rPr>
                  </w:pPr>
                  <w:r>
                    <w:rPr>
                      <w:rFonts w:eastAsia="Times New Roman" w:cs="Times New Roman" w:ascii="Times New Roman" w:hAnsi="Times New Roman"/>
                      <w:b/>
                      <w:kern w:val="0"/>
                      <w:sz w:val="24"/>
                      <w:szCs w:val="24"/>
                      <w:lang w:val="ru-RU" w:eastAsia="en-US" w:bidi="ar-SA"/>
                    </w:rPr>
                    <w:t>Общая трудоемкость</w:t>
                  </w:r>
                </w:p>
              </w:tc>
              <w:tc>
                <w:tcPr>
                  <w:tcW w:w="3826" w:type="dxa"/>
                  <w:tcBorders>
                    <w:top w:val="nil"/>
                    <w:left w:val="nil"/>
                    <w:bottom w:val="nil"/>
                    <w:right w:val="nil"/>
                  </w:tcBorders>
                  <w:vAlign w:val="center"/>
                </w:tcPr>
                <w:p>
                  <w:pPr>
                    <w:pStyle w:val="Normal"/>
                    <w:widowControl w:val="false"/>
                    <w:suppressAutoHyphens w:val="tru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en-US" w:bidi="ar-SA"/>
                    </w:rPr>
                    <w:t>4 з.е.</w:t>
                  </w:r>
                </w:p>
              </w:tc>
            </w:tr>
            <w:tr>
              <w:trPr>
                <w:trHeight w:val="616" w:hRule="atLeast"/>
              </w:trPr>
              <w:tc>
                <w:tcPr>
                  <w:tcW w:w="4252" w:type="dxa"/>
                  <w:tcBorders>
                    <w:top w:val="nil"/>
                    <w:left w:val="nil"/>
                    <w:bottom w:val="nil"/>
                    <w:right w:val="nil"/>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b/>
                      <w:sz w:val="24"/>
                      <w:szCs w:val="24"/>
                    </w:rPr>
                  </w:pPr>
                  <w:r>
                    <w:rPr>
                      <w:rFonts w:eastAsia="Times New Roman" w:cs="Times New Roman" w:ascii="Times New Roman" w:hAnsi="Times New Roman"/>
                      <w:b/>
                      <w:kern w:val="0"/>
                      <w:sz w:val="24"/>
                      <w:szCs w:val="24"/>
                      <w:lang w:val="ru-RU" w:eastAsia="en-US" w:bidi="ar-SA"/>
                    </w:rPr>
                    <w:t>Форма обучения</w:t>
                  </w:r>
                </w:p>
              </w:tc>
              <w:tc>
                <w:tcPr>
                  <w:tcW w:w="3826" w:type="dxa"/>
                  <w:tcBorders>
                    <w:top w:val="nil"/>
                    <w:left w:val="nil"/>
                    <w:bottom w:val="nil"/>
                    <w:right w:val="nil"/>
                  </w:tcBorders>
                  <w:vAlign w:val="center"/>
                </w:tcPr>
                <w:p>
                  <w:pPr>
                    <w:pStyle w:val="Normal"/>
                    <w:widowControl w:val="false"/>
                    <w:suppressAutoHyphens w:val="tru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en-US" w:bidi="ar-SA"/>
                    </w:rPr>
                    <w:t>очная</w:t>
                  </w:r>
                </w:p>
              </w:tc>
            </w:tr>
            <w:tr>
              <w:trPr>
                <w:trHeight w:val="494" w:hRule="atLeast"/>
              </w:trPr>
              <w:tc>
                <w:tcPr>
                  <w:tcW w:w="4252" w:type="dxa"/>
                  <w:tcBorders>
                    <w:top w:val="nil"/>
                    <w:left w:val="nil"/>
                    <w:bottom w:val="nil"/>
                    <w:right w:val="nil"/>
                  </w:tcBorders>
                  <w:vAlign w:val="center"/>
                </w:tcPr>
                <w:p>
                  <w:pPr>
                    <w:pStyle w:val="Normal"/>
                    <w:widowControl w:val="false"/>
                    <w:suppressAutoHyphens w:val="true"/>
                    <w:spacing w:lineRule="auto" w:line="240" w:before="0" w:after="0"/>
                    <w:jc w:val="left"/>
                    <w:rPr>
                      <w:rFonts w:ascii="Times New Roman" w:hAnsi="Times New Roman" w:eastAsia="Times New Roman" w:cs="Times New Roman"/>
                      <w:b/>
                      <w:sz w:val="24"/>
                      <w:szCs w:val="24"/>
                    </w:rPr>
                  </w:pPr>
                  <w:r>
                    <w:rPr>
                      <w:rFonts w:eastAsia="Times New Roman" w:cs="Times New Roman" w:ascii="Times New Roman" w:hAnsi="Times New Roman"/>
                      <w:b/>
                      <w:kern w:val="0"/>
                      <w:sz w:val="24"/>
                      <w:szCs w:val="24"/>
                      <w:lang w:val="ru-RU" w:eastAsia="en-US" w:bidi="ar-SA"/>
                    </w:rPr>
                    <w:t>Место дисциплины в структуре программы аспирантуры</w:t>
                  </w:r>
                </w:p>
              </w:tc>
              <w:tc>
                <w:tcPr>
                  <w:tcW w:w="3826" w:type="dxa"/>
                  <w:tcBorders>
                    <w:top w:val="nil"/>
                    <w:left w:val="nil"/>
                    <w:bottom w:val="nil"/>
                    <w:right w:val="nil"/>
                  </w:tcBorders>
                  <w:vAlign w:val="center"/>
                </w:tcPr>
                <w:p>
                  <w:pPr>
                    <w:pStyle w:val="Normal"/>
                    <w:widowControl w:val="false"/>
                    <w:suppressAutoHyphens w:val="tru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en-US" w:bidi="ar-SA"/>
                    </w:rPr>
                    <w:t>1 курс, 1,2 семестр</w:t>
                  </w:r>
                </w:p>
              </w:tc>
            </w:tr>
          </w:tbl>
          <w:p>
            <w:pPr>
              <w:pStyle w:val="Normal"/>
              <w:widowControl w:val="false"/>
              <w:spacing w:before="0" w:after="16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1028" w:type="dxa"/>
            <w:tcBorders>
              <w:top w:val="nil"/>
              <w:left w:val="nil"/>
              <w:bottom w:val="nil"/>
              <w:right w:val="nil"/>
            </w:tcBorders>
            <w:vAlign w:val="center"/>
          </w:tcPr>
          <w:p>
            <w:pPr>
              <w:pStyle w:val="Normal"/>
              <w:widowControl w:val="false"/>
              <w:suppressAutoHyphens w:val="tru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kern w:val="0"/>
                <w:sz w:val="24"/>
                <w:szCs w:val="24"/>
                <w:lang w:val="ru-RU" w:eastAsia="en-US" w:bidi="ar-SA"/>
              </w:rPr>
            </w:r>
          </w:p>
        </w:tc>
      </w:tr>
    </w:tbl>
    <w:p>
      <w:pPr>
        <w:pStyle w:val="Normal"/>
        <w:widowControl w:val="false"/>
        <w:spacing w:lineRule="auto" w:line="240" w:before="0" w:after="0"/>
        <w:ind w:left="993" w:firstLine="14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widowControl w:val="false"/>
        <w:spacing w:lineRule="auto" w:line="240" w:before="0" w:after="0"/>
        <w:ind w:left="993" w:firstLine="14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widowControl w:val="false"/>
        <w:spacing w:lineRule="auto" w:line="240" w:before="0" w:after="0"/>
        <w:ind w:left="993" w:firstLine="14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widowControl w:val="false"/>
        <w:spacing w:lineRule="auto" w:line="240" w:before="0" w:after="0"/>
        <w:ind w:left="993" w:firstLine="14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widowControl w:val="false"/>
        <w:spacing w:lineRule="auto" w:line="240" w:before="0" w:after="0"/>
        <w:ind w:left="993" w:firstLine="14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widowControl w:val="false"/>
        <w:spacing w:lineRule="auto" w:line="240" w:before="0" w:after="0"/>
        <w:ind w:left="993" w:firstLine="14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widowControl w:val="false"/>
        <w:spacing w:lineRule="auto" w:line="24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widowControl w:val="false"/>
        <w:spacing w:lineRule="auto" w:line="240" w:before="0" w:after="0"/>
        <w:ind w:left="993" w:firstLine="14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widowControl w:val="false"/>
        <w:spacing w:lineRule="auto" w:line="240" w:before="0" w:after="0"/>
        <w:ind w:left="1020" w:hanging="0"/>
        <w:rPr>
          <w:b/>
        </w:rPr>
      </w:pPr>
      <w:r>
        <w:rPr>
          <w:rFonts w:eastAsia="Times New Roman" w:cs="Times New Roman" w:ascii="Times New Roman" w:hAnsi="Times New Roman"/>
          <w:b/>
          <w:sz w:val="24"/>
          <w:szCs w:val="24"/>
        </w:rPr>
        <w:t>Рассмотрено к утверждению на заседании кафедры философии и истории</w:t>
      </w:r>
    </w:p>
    <w:p>
      <w:pPr>
        <w:pStyle w:val="Normal"/>
        <w:spacing w:before="0" w:after="0"/>
        <w:ind w:left="993" w:hanging="0"/>
        <w:rPr>
          <w:rFonts w:ascii="Times New Roman" w:hAnsi="Times New Roman" w:cs="Times New Roman"/>
          <w:b/>
          <w:sz w:val="24"/>
          <w:szCs w:val="24"/>
        </w:rPr>
      </w:pPr>
      <w:r>
        <w:rPr>
          <w:rFonts w:cs="Times New Roman" w:ascii="Times New Roman" w:hAnsi="Times New Roman"/>
          <w:b/>
          <w:sz w:val="24"/>
          <w:szCs w:val="24"/>
        </w:rPr>
        <w:t>(протокол № 3 от 26.10.2023 г.)</w:t>
      </w:r>
    </w:p>
    <w:p>
      <w:pPr>
        <w:pStyle w:val="Normal"/>
        <w:widowControl w:val="false"/>
        <w:spacing w:lineRule="auto" w:line="240" w:before="0" w:after="0"/>
        <w:ind w:left="1020" w:hanging="0"/>
        <w:rPr>
          <w:rFonts w:ascii="Times New Roman" w:hAnsi="Times New Roman" w:eastAsia="Times New Roman" w:cs="Times New Roman"/>
          <w:b/>
          <w:sz w:val="24"/>
          <w:szCs w:val="24"/>
        </w:rPr>
      </w:pPr>
      <w:r>
        <w:rPr>
          <w:rFonts w:eastAsia="Times New Roman" w:cs="Times New Roman" w:ascii="Times New Roman" w:hAnsi="Times New Roman"/>
          <w:b/>
          <w:sz w:val="24"/>
          <w:szCs w:val="24"/>
        </w:rPr>
        <w:t>Заведующий кафедрой Гурьянова А.В.</w:t>
      </w:r>
    </w:p>
    <w:p>
      <w:pPr>
        <w:pStyle w:val="Normal"/>
        <w:widowControl w:val="false"/>
        <w:spacing w:lineRule="auto" w:line="240" w:before="0" w:after="0"/>
        <w:ind w:left="993" w:firstLine="14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widowControl w:val="false"/>
        <w:spacing w:lineRule="auto" w:line="24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sectPr>
          <w:type w:val="nextPage"/>
          <w:pgSz w:w="11906" w:h="16838"/>
          <w:pgMar w:left="500" w:right="560" w:gutter="0" w:header="0" w:top="600" w:footer="0" w:bottom="280"/>
          <w:pgNumType w:fmt="decimal"/>
          <w:formProt w:val="false"/>
          <w:textDirection w:val="lrTb"/>
          <w:docGrid w:type="default" w:linePitch="100" w:charSpace="8192"/>
        </w:sectPr>
        <w:pStyle w:val="Normal"/>
        <w:widowControl w:val="false"/>
        <w:spacing w:lineRule="auto" w:line="240" w:before="0" w:after="0"/>
        <w:ind w:left="993" w:firstLine="141"/>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САМАРА 2023</w:t>
      </w:r>
    </w:p>
    <w:tbl>
      <w:tblPr>
        <w:tblStyle w:val="TableNormal"/>
        <w:tblW w:w="10020" w:type="dxa"/>
        <w:jc w:val="left"/>
        <w:tblInd w:w="673" w:type="dxa"/>
        <w:tblLayout w:type="fixed"/>
        <w:tblCellMar>
          <w:top w:w="0" w:type="dxa"/>
          <w:left w:w="0" w:type="dxa"/>
          <w:bottom w:w="0" w:type="dxa"/>
          <w:right w:w="0" w:type="dxa"/>
        </w:tblCellMar>
        <w:tblLook w:noVBand="0" w:val="01e0" w:noHBand="0" w:lastColumn="1" w:firstColumn="1" w:lastRow="1" w:firstRow="1"/>
      </w:tblPr>
      <w:tblGrid>
        <w:gridCol w:w="449"/>
        <w:gridCol w:w="9570"/>
      </w:tblGrid>
      <w:tr>
        <w:trPr>
          <w:trHeight w:val="597" w:hRule="atLeast"/>
        </w:trPr>
        <w:tc>
          <w:tcPr>
            <w:tcW w:w="449"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r>
          </w:p>
        </w:tc>
        <w:tc>
          <w:tcPr>
            <w:tcW w:w="9570" w:type="dxa"/>
            <w:tcBorders/>
          </w:tcPr>
          <w:p>
            <w:pPr>
              <w:pStyle w:val="Normal"/>
              <w:widowControl w:val="false"/>
              <w:suppressAutoHyphens w:val="true"/>
              <w:spacing w:lineRule="exact" w:line="261" w:before="0" w:after="0"/>
              <w:ind w:left="2701" w:right="3141" w:hanging="0"/>
              <w:jc w:val="center"/>
              <w:rPr>
                <w:rFonts w:ascii="Times New Roman" w:hAnsi="Times New Roman" w:eastAsia="Times New Roman" w:cs="Times New Roman"/>
                <w:b/>
                <w:sz w:val="24"/>
              </w:rPr>
            </w:pPr>
            <w:r>
              <w:rPr>
                <w:rFonts w:eastAsia="Times New Roman" w:cs="Times New Roman" w:ascii="Times New Roman" w:hAnsi="Times New Roman"/>
                <w:b/>
                <w:kern w:val="0"/>
                <w:sz w:val="24"/>
                <w:szCs w:val="22"/>
                <w:lang w:val="en-US" w:eastAsia="en-US" w:bidi="ar-SA"/>
              </w:rPr>
              <w:t>Содержание</w:t>
            </w:r>
            <w:r>
              <w:rPr>
                <w:rFonts w:eastAsia="Times New Roman" w:cs="Times New Roman" w:ascii="Times New Roman" w:hAnsi="Times New Roman"/>
                <w:b/>
                <w:spacing w:val="-5"/>
                <w:kern w:val="0"/>
                <w:sz w:val="24"/>
                <w:szCs w:val="22"/>
                <w:lang w:val="en-US" w:eastAsia="en-US" w:bidi="ar-SA"/>
              </w:rPr>
              <w:t xml:space="preserve"> </w:t>
            </w:r>
            <w:r>
              <w:rPr>
                <w:rFonts w:eastAsia="Times New Roman" w:cs="Times New Roman" w:ascii="Times New Roman" w:hAnsi="Times New Roman"/>
                <w:b/>
                <w:kern w:val="0"/>
                <w:sz w:val="24"/>
                <w:szCs w:val="22"/>
                <w:lang w:val="en-US" w:eastAsia="en-US" w:bidi="ar-SA"/>
              </w:rPr>
              <w:t>(рабочая</w:t>
            </w:r>
            <w:r>
              <w:rPr>
                <w:rFonts w:eastAsia="Times New Roman" w:cs="Times New Roman" w:ascii="Times New Roman" w:hAnsi="Times New Roman"/>
                <w:b/>
                <w:spacing w:val="-2"/>
                <w:kern w:val="0"/>
                <w:sz w:val="24"/>
                <w:szCs w:val="22"/>
                <w:lang w:val="en-US" w:eastAsia="en-US" w:bidi="ar-SA"/>
              </w:rPr>
              <w:t xml:space="preserve"> </w:t>
            </w:r>
            <w:r>
              <w:rPr>
                <w:rFonts w:eastAsia="Times New Roman" w:cs="Times New Roman" w:ascii="Times New Roman" w:hAnsi="Times New Roman"/>
                <w:b/>
                <w:kern w:val="0"/>
                <w:sz w:val="24"/>
                <w:szCs w:val="22"/>
                <w:lang w:val="en-US" w:eastAsia="en-US" w:bidi="ar-SA"/>
              </w:rPr>
              <w:t>программа)</w:t>
            </w:r>
          </w:p>
        </w:tc>
      </w:tr>
      <w:tr>
        <w:trPr>
          <w:trHeight w:val="742" w:hRule="atLeast"/>
        </w:trPr>
        <w:tc>
          <w:tcPr>
            <w:tcW w:w="449" w:type="dxa"/>
            <w:tcBorders/>
          </w:tcPr>
          <w:p>
            <w:pPr>
              <w:pStyle w:val="Normal"/>
              <w:widowControl w:val="false"/>
              <w:suppressAutoHyphens w:val="true"/>
              <w:spacing w:lineRule="auto" w:line="240" w:before="0" w:after="0"/>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r>
          </w:p>
        </w:tc>
        <w:tc>
          <w:tcPr>
            <w:tcW w:w="9570" w:type="dxa"/>
            <w:tcBorders/>
          </w:tcPr>
          <w:p>
            <w:pPr>
              <w:pStyle w:val="Normal"/>
              <w:widowControl w:val="false"/>
              <w:suppressAutoHyphens w:val="true"/>
              <w:spacing w:lineRule="auto" w:line="240" w:before="5" w:after="0"/>
              <w:jc w:val="left"/>
              <w:rPr>
                <w:rFonts w:ascii="Times New Roman" w:hAnsi="Times New Roman" w:eastAsia="Times New Roman" w:cs="Times New Roman"/>
                <w:sz w:val="27"/>
              </w:rPr>
            </w:pPr>
            <w:r>
              <w:rPr>
                <w:rFonts w:eastAsia="Times New Roman" w:cs="Times New Roman" w:ascii="Times New Roman" w:hAnsi="Times New Roman"/>
                <w:kern w:val="0"/>
                <w:sz w:val="27"/>
                <w:szCs w:val="22"/>
                <w:lang w:val="en-US" w:eastAsia="en-US" w:bidi="ar-SA"/>
              </w:rPr>
            </w:r>
          </w:p>
          <w:p>
            <w:pPr>
              <w:pStyle w:val="Normal"/>
              <w:widowControl w:val="false"/>
              <w:suppressAutoHyphens w:val="true"/>
              <w:spacing w:lineRule="auto" w:line="240" w:before="1" w:after="0"/>
              <w:ind w:right="198" w:hanging="0"/>
              <w:jc w:val="righ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Стр.</w:t>
            </w:r>
          </w:p>
        </w:tc>
      </w:tr>
      <w:tr>
        <w:trPr>
          <w:trHeight w:val="520" w:hRule="atLeast"/>
        </w:trPr>
        <w:tc>
          <w:tcPr>
            <w:tcW w:w="449" w:type="dxa"/>
            <w:tcBorders/>
          </w:tcPr>
          <w:p>
            <w:pPr>
              <w:pStyle w:val="Normal"/>
              <w:widowControl w:val="false"/>
              <w:suppressAutoHyphens w:val="true"/>
              <w:spacing w:lineRule="auto" w:line="240" w:before="130" w:after="0"/>
              <w:ind w:right="131" w:hanging="0"/>
              <w:jc w:val="righ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1</w:t>
            </w:r>
          </w:p>
        </w:tc>
        <w:tc>
          <w:tcPr>
            <w:tcW w:w="9570" w:type="dxa"/>
            <w:tcBorders/>
          </w:tcPr>
          <w:p>
            <w:pPr>
              <w:pStyle w:val="Normal"/>
              <w:widowControl w:val="false"/>
              <w:tabs>
                <w:tab w:val="clear" w:pos="708"/>
                <w:tab w:val="right" w:pos="9568" w:leader="none"/>
              </w:tabs>
              <w:suppressAutoHyphens w:val="true"/>
              <w:spacing w:lineRule="auto" w:line="240" w:before="130" w:after="0"/>
              <w:ind w:left="132" w:hanging="0"/>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Место</w:t>
            </w:r>
            <w:r>
              <w:rPr>
                <w:rFonts w:eastAsia="Times New Roman" w:cs="Times New Roman" w:ascii="Times New Roman" w:hAnsi="Times New Roman"/>
                <w:spacing w:val="-4"/>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дисциплины</w:t>
            </w:r>
            <w:r>
              <w:rPr>
                <w:rFonts w:eastAsia="Times New Roman" w:cs="Times New Roman" w:ascii="Times New Roman" w:hAnsi="Times New Roman"/>
                <w:spacing w:val="-3"/>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в</w:t>
            </w:r>
            <w:r>
              <w:rPr>
                <w:rFonts w:eastAsia="Times New Roman" w:cs="Times New Roman" w:ascii="Times New Roman" w:hAnsi="Times New Roman"/>
                <w:spacing w:val="-3"/>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структуре</w:t>
            </w:r>
            <w:r>
              <w:rPr>
                <w:rFonts w:eastAsia="Times New Roman" w:cs="Times New Roman" w:ascii="Times New Roman" w:hAnsi="Times New Roman"/>
                <w:spacing w:val="-4"/>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программы аспирантуры                                                   3</w:t>
              <w:tab/>
              <w:t xml:space="preserve">                              </w:t>
            </w:r>
          </w:p>
        </w:tc>
      </w:tr>
      <w:tr>
        <w:trPr>
          <w:trHeight w:val="686" w:hRule="atLeast"/>
        </w:trPr>
        <w:tc>
          <w:tcPr>
            <w:tcW w:w="449" w:type="dxa"/>
            <w:tcBorders/>
          </w:tcPr>
          <w:p>
            <w:pPr>
              <w:pStyle w:val="Normal"/>
              <w:widowControl w:val="false"/>
              <w:suppressAutoHyphens w:val="true"/>
              <w:spacing w:lineRule="auto" w:line="240" w:before="233" w:after="0"/>
              <w:ind w:right="131" w:hanging="0"/>
              <w:jc w:val="righ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2</w:t>
            </w:r>
          </w:p>
        </w:tc>
        <w:tc>
          <w:tcPr>
            <w:tcW w:w="9570" w:type="dxa"/>
            <w:tcBorders/>
          </w:tcPr>
          <w:p>
            <w:pPr>
              <w:pStyle w:val="Normal"/>
              <w:widowControl w:val="false"/>
              <w:suppressAutoHyphens w:val="true"/>
              <w:spacing w:lineRule="auto" w:line="240" w:before="94" w:after="0"/>
              <w:ind w:left="132" w:hanging="0"/>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Планируемые</w:t>
            </w:r>
            <w:r>
              <w:rPr>
                <w:rFonts w:eastAsia="Times New Roman" w:cs="Times New Roman" w:ascii="Times New Roman" w:hAnsi="Times New Roman"/>
                <w:spacing w:val="-6"/>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результаты</w:t>
            </w:r>
            <w:r>
              <w:rPr>
                <w:rFonts w:eastAsia="Times New Roman" w:cs="Times New Roman" w:ascii="Times New Roman" w:hAnsi="Times New Roman"/>
                <w:spacing w:val="-4"/>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освоения</w:t>
            </w:r>
            <w:r>
              <w:rPr>
                <w:rFonts w:eastAsia="Times New Roman" w:cs="Times New Roman" w:ascii="Times New Roman" w:hAnsi="Times New Roman"/>
                <w:spacing w:val="-1"/>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дисциплины                                                                  3</w:t>
            </w:r>
          </w:p>
        </w:tc>
      </w:tr>
      <w:tr>
        <w:trPr>
          <w:trHeight w:val="520" w:hRule="atLeast"/>
        </w:trPr>
        <w:tc>
          <w:tcPr>
            <w:tcW w:w="449" w:type="dxa"/>
            <w:tcBorders/>
          </w:tcPr>
          <w:p>
            <w:pPr>
              <w:pStyle w:val="Normal"/>
              <w:widowControl w:val="false"/>
              <w:suppressAutoHyphens w:val="true"/>
              <w:spacing w:lineRule="auto" w:line="240" w:before="95" w:after="0"/>
              <w:ind w:right="131" w:hanging="0"/>
              <w:jc w:val="righ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3</w:t>
            </w:r>
          </w:p>
        </w:tc>
        <w:tc>
          <w:tcPr>
            <w:tcW w:w="9570" w:type="dxa"/>
            <w:tcBorders/>
          </w:tcPr>
          <w:p>
            <w:pPr>
              <w:pStyle w:val="Normal"/>
              <w:widowControl w:val="false"/>
              <w:suppressAutoHyphens w:val="true"/>
              <w:spacing w:lineRule="auto" w:line="240" w:before="95" w:after="0"/>
              <w:ind w:left="132" w:hanging="0"/>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Объем</w:t>
            </w:r>
            <w:r>
              <w:rPr>
                <w:rFonts w:eastAsia="Times New Roman" w:cs="Times New Roman" w:ascii="Times New Roman" w:hAnsi="Times New Roman"/>
                <w:spacing w:val="-4"/>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и</w:t>
            </w:r>
            <w:r>
              <w:rPr>
                <w:rFonts w:eastAsia="Times New Roman" w:cs="Times New Roman" w:ascii="Times New Roman" w:hAnsi="Times New Roman"/>
                <w:spacing w:val="-2"/>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виды учебной</w:t>
            </w:r>
            <w:r>
              <w:rPr>
                <w:rFonts w:eastAsia="Times New Roman" w:cs="Times New Roman" w:ascii="Times New Roman" w:hAnsi="Times New Roman"/>
                <w:spacing w:val="-4"/>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работы                                                                                                3</w:t>
            </w:r>
          </w:p>
        </w:tc>
      </w:tr>
      <w:tr>
        <w:trPr>
          <w:trHeight w:val="555" w:hRule="atLeast"/>
        </w:trPr>
        <w:tc>
          <w:tcPr>
            <w:tcW w:w="449" w:type="dxa"/>
            <w:tcBorders/>
          </w:tcPr>
          <w:p>
            <w:pPr>
              <w:pStyle w:val="Normal"/>
              <w:widowControl w:val="false"/>
              <w:suppressAutoHyphens w:val="true"/>
              <w:spacing w:lineRule="auto" w:line="240" w:before="129" w:after="0"/>
              <w:ind w:right="131" w:hanging="0"/>
              <w:jc w:val="righ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4</w:t>
            </w:r>
          </w:p>
        </w:tc>
        <w:tc>
          <w:tcPr>
            <w:tcW w:w="9570" w:type="dxa"/>
            <w:tcBorders/>
          </w:tcPr>
          <w:p>
            <w:pPr>
              <w:pStyle w:val="Normal"/>
              <w:widowControl w:val="false"/>
              <w:suppressAutoHyphens w:val="true"/>
              <w:spacing w:lineRule="auto" w:line="240" w:before="129" w:after="0"/>
              <w:ind w:left="132" w:hanging="0"/>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Содержание</w:t>
            </w:r>
            <w:r>
              <w:rPr>
                <w:rFonts w:eastAsia="Times New Roman" w:cs="Times New Roman" w:ascii="Times New Roman" w:hAnsi="Times New Roman"/>
                <w:spacing w:val="-5"/>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дисциплины                                                                                                         3</w:t>
            </w:r>
          </w:p>
        </w:tc>
      </w:tr>
      <w:tr>
        <w:trPr>
          <w:trHeight w:val="555" w:hRule="atLeast"/>
        </w:trPr>
        <w:tc>
          <w:tcPr>
            <w:tcW w:w="449" w:type="dxa"/>
            <w:tcBorders/>
          </w:tcPr>
          <w:p>
            <w:pPr>
              <w:pStyle w:val="Normal"/>
              <w:widowControl w:val="false"/>
              <w:suppressAutoHyphens w:val="true"/>
              <w:spacing w:lineRule="auto" w:line="240" w:before="130" w:after="0"/>
              <w:ind w:right="131" w:hanging="0"/>
              <w:jc w:val="righ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5</w:t>
            </w:r>
          </w:p>
        </w:tc>
        <w:tc>
          <w:tcPr>
            <w:tcW w:w="9570" w:type="dxa"/>
            <w:tcBorders/>
          </w:tcPr>
          <w:p>
            <w:pPr>
              <w:pStyle w:val="Normal"/>
              <w:widowControl w:val="false"/>
              <w:suppressAutoHyphens w:val="true"/>
              <w:spacing w:lineRule="auto" w:line="240" w:before="130" w:after="0"/>
              <w:ind w:left="132" w:hanging="0"/>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Материально-техническое</w:t>
            </w:r>
            <w:r>
              <w:rPr>
                <w:rFonts w:eastAsia="Times New Roman" w:cs="Times New Roman" w:ascii="Times New Roman" w:hAnsi="Times New Roman"/>
                <w:spacing w:val="-6"/>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и</w:t>
            </w:r>
            <w:r>
              <w:rPr>
                <w:rFonts w:eastAsia="Times New Roman" w:cs="Times New Roman" w:ascii="Times New Roman" w:hAnsi="Times New Roman"/>
                <w:spacing w:val="-1"/>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учебно-методическое</w:t>
            </w:r>
            <w:r>
              <w:rPr>
                <w:rFonts w:eastAsia="Times New Roman" w:cs="Times New Roman" w:ascii="Times New Roman" w:hAnsi="Times New Roman"/>
                <w:spacing w:val="-5"/>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обеспечение</w:t>
            </w:r>
            <w:r>
              <w:rPr>
                <w:rFonts w:eastAsia="Times New Roman" w:cs="Times New Roman" w:ascii="Times New Roman" w:hAnsi="Times New Roman"/>
                <w:spacing w:val="-6"/>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дисциплины                 4</w:t>
            </w:r>
          </w:p>
        </w:tc>
      </w:tr>
      <w:tr>
        <w:trPr>
          <w:trHeight w:val="410" w:hRule="atLeast"/>
        </w:trPr>
        <w:tc>
          <w:tcPr>
            <w:tcW w:w="449" w:type="dxa"/>
            <w:tcBorders/>
          </w:tcPr>
          <w:p>
            <w:pPr>
              <w:pStyle w:val="Normal"/>
              <w:widowControl w:val="false"/>
              <w:suppressAutoHyphens w:val="true"/>
              <w:spacing w:lineRule="exact" w:line="261" w:before="129" w:after="0"/>
              <w:ind w:right="131" w:hanging="0"/>
              <w:jc w:val="righ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6</w:t>
            </w:r>
          </w:p>
        </w:tc>
        <w:tc>
          <w:tcPr>
            <w:tcW w:w="9570" w:type="dxa"/>
            <w:tcBorders/>
          </w:tcPr>
          <w:p>
            <w:pPr>
              <w:pStyle w:val="Normal"/>
              <w:widowControl w:val="false"/>
              <w:suppressAutoHyphens w:val="true"/>
              <w:spacing w:lineRule="exact" w:line="261" w:before="129" w:after="0"/>
              <w:ind w:left="132" w:hanging="0"/>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Оценочные материалы                                                                                                            7</w:t>
            </w:r>
          </w:p>
        </w:tc>
      </w:tr>
    </w:tbl>
    <w:p>
      <w:pPr>
        <w:sectPr>
          <w:type w:val="nextPage"/>
          <w:pgSz w:w="11906" w:h="16838"/>
          <w:pgMar w:left="500" w:right="560" w:gutter="0" w:header="0" w:top="580" w:footer="0" w:bottom="280"/>
          <w:pgNumType w:fmt="decimal"/>
          <w:formProt w:val="false"/>
          <w:textDirection w:val="lrTb"/>
          <w:docGrid w:type="default" w:linePitch="100" w:charSpace="8192"/>
        </w:sectPr>
        <w:pStyle w:val="Normal"/>
        <w:widowControl w:val="false"/>
        <w:spacing w:lineRule="exact" w:line="261" w:before="0" w:after="0"/>
        <w:rPr>
          <w:rFonts w:ascii="Times New Roman" w:hAnsi="Times New Roman" w:eastAsia="Times New Roman" w:cs="Times New Roman"/>
          <w:sz w:val="24"/>
        </w:rPr>
      </w:pPr>
      <w:r>
        <w:rPr>
          <w:rFonts w:eastAsia="Times New Roman" w:cs="Times New Roman" w:ascii="Times New Roman" w:hAnsi="Times New Roman"/>
          <w:sz w:val="24"/>
        </w:rPr>
      </w:r>
    </w:p>
    <w:p>
      <w:pPr>
        <w:pStyle w:val="Normal"/>
        <w:widowControl w:val="false"/>
        <w:spacing w:lineRule="auto" w:line="240" w:before="5" w:after="0"/>
        <w:ind w:left="567" w:firstLine="142"/>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numPr>
          <w:ilvl w:val="0"/>
          <w:numId w:val="3"/>
        </w:numPr>
        <w:tabs>
          <w:tab w:val="clear" w:pos="708"/>
          <w:tab w:val="left" w:pos="1666" w:leader="none"/>
        </w:tabs>
        <w:spacing w:lineRule="auto" w:line="240" w:before="1" w:after="0"/>
        <w:ind w:left="567" w:firstLine="142"/>
        <w:jc w:val="center"/>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Место</w:t>
      </w:r>
      <w:r>
        <w:rPr>
          <w:rFonts w:eastAsia="Times New Roman" w:cs="Times New Roman" w:ascii="Times New Roman" w:hAnsi="Times New Roman"/>
          <w:b/>
          <w:bCs/>
          <w:spacing w:val="-2"/>
          <w:sz w:val="24"/>
          <w:szCs w:val="24"/>
        </w:rPr>
        <w:t xml:space="preserve"> </w:t>
      </w:r>
      <w:r>
        <w:rPr>
          <w:rFonts w:eastAsia="Times New Roman" w:cs="Times New Roman" w:ascii="Times New Roman" w:hAnsi="Times New Roman"/>
          <w:b/>
          <w:bCs/>
          <w:sz w:val="24"/>
          <w:szCs w:val="24"/>
        </w:rPr>
        <w:t>дисциплины</w:t>
      </w:r>
      <w:r>
        <w:rPr>
          <w:rFonts w:eastAsia="Times New Roman" w:cs="Times New Roman" w:ascii="Times New Roman" w:hAnsi="Times New Roman"/>
          <w:b/>
          <w:bCs/>
          <w:spacing w:val="-4"/>
          <w:sz w:val="24"/>
          <w:szCs w:val="24"/>
        </w:rPr>
        <w:t xml:space="preserve"> </w:t>
      </w:r>
      <w:r>
        <w:rPr>
          <w:rFonts w:eastAsia="Times New Roman" w:cs="Times New Roman" w:ascii="Times New Roman" w:hAnsi="Times New Roman"/>
          <w:b/>
          <w:bCs/>
          <w:sz w:val="24"/>
          <w:szCs w:val="24"/>
        </w:rPr>
        <w:t>в</w:t>
      </w:r>
      <w:r>
        <w:rPr>
          <w:rFonts w:eastAsia="Times New Roman" w:cs="Times New Roman" w:ascii="Times New Roman" w:hAnsi="Times New Roman"/>
          <w:b/>
          <w:bCs/>
          <w:spacing w:val="-3"/>
          <w:sz w:val="24"/>
          <w:szCs w:val="24"/>
        </w:rPr>
        <w:t xml:space="preserve"> </w:t>
      </w:r>
      <w:r>
        <w:rPr>
          <w:rFonts w:eastAsia="Times New Roman" w:cs="Times New Roman" w:ascii="Times New Roman" w:hAnsi="Times New Roman"/>
          <w:b/>
          <w:bCs/>
          <w:sz w:val="24"/>
          <w:szCs w:val="24"/>
        </w:rPr>
        <w:t>структуре</w:t>
      </w:r>
      <w:r>
        <w:rPr>
          <w:rFonts w:eastAsia="Times New Roman" w:cs="Times New Roman" w:ascii="Times New Roman" w:hAnsi="Times New Roman"/>
          <w:b/>
          <w:bCs/>
          <w:spacing w:val="-2"/>
          <w:sz w:val="24"/>
          <w:szCs w:val="24"/>
        </w:rPr>
        <w:t xml:space="preserve"> </w:t>
      </w:r>
      <w:r>
        <w:rPr>
          <w:rFonts w:eastAsia="Times New Roman" w:cs="Times New Roman" w:ascii="Times New Roman" w:hAnsi="Times New Roman"/>
          <w:b/>
          <w:bCs/>
          <w:sz w:val="24"/>
          <w:szCs w:val="24"/>
        </w:rPr>
        <w:t>программы аспирантуры</w:t>
      </w:r>
    </w:p>
    <w:p>
      <w:pPr>
        <w:pStyle w:val="Normal"/>
        <w:widowControl w:val="false"/>
        <w:spacing w:lineRule="auto" w:line="240" w:before="6" w:after="0"/>
        <w:ind w:left="567" w:firstLine="142"/>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widowControl w:val="false"/>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Дисциплина</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«История и философия науки»</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входит</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в</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образовательный компонент программы аспирантуры.</w:t>
      </w:r>
    </w:p>
    <w:p>
      <w:pPr>
        <w:pStyle w:val="Normal"/>
        <w:widowControl w:val="false"/>
        <w:spacing w:lineRule="auto" w:line="240" w:before="0" w:after="0"/>
        <w:ind w:left="567" w:right="149" w:firstLine="142"/>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numPr>
          <w:ilvl w:val="0"/>
          <w:numId w:val="3"/>
        </w:numPr>
        <w:tabs>
          <w:tab w:val="clear" w:pos="708"/>
          <w:tab w:val="left" w:pos="1685" w:leader="none"/>
        </w:tabs>
        <w:spacing w:lineRule="auto" w:line="240" w:before="0" w:after="0"/>
        <w:ind w:left="567" w:right="158" w:firstLine="142"/>
        <w:jc w:val="center"/>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Планируемые</w:t>
      </w:r>
      <w:r>
        <w:rPr>
          <w:rFonts w:eastAsia="Times New Roman" w:cs="Times New Roman" w:ascii="Times New Roman" w:hAnsi="Times New Roman"/>
          <w:b/>
          <w:bCs/>
          <w:spacing w:val="13"/>
          <w:sz w:val="24"/>
          <w:szCs w:val="24"/>
        </w:rPr>
        <w:t xml:space="preserve"> </w:t>
      </w:r>
      <w:r>
        <w:rPr>
          <w:rFonts w:eastAsia="Times New Roman" w:cs="Times New Roman" w:ascii="Times New Roman" w:hAnsi="Times New Roman"/>
          <w:b/>
          <w:bCs/>
          <w:sz w:val="24"/>
          <w:szCs w:val="24"/>
        </w:rPr>
        <w:t>результаты</w:t>
      </w:r>
      <w:r>
        <w:rPr>
          <w:rFonts w:eastAsia="Times New Roman" w:cs="Times New Roman" w:ascii="Times New Roman" w:hAnsi="Times New Roman"/>
          <w:b/>
          <w:bCs/>
          <w:spacing w:val="14"/>
          <w:sz w:val="24"/>
          <w:szCs w:val="24"/>
        </w:rPr>
        <w:t xml:space="preserve"> </w:t>
      </w:r>
      <w:r>
        <w:rPr>
          <w:rFonts w:eastAsia="Times New Roman" w:cs="Times New Roman" w:ascii="Times New Roman" w:hAnsi="Times New Roman"/>
          <w:b/>
          <w:bCs/>
          <w:sz w:val="24"/>
          <w:szCs w:val="24"/>
        </w:rPr>
        <w:t>обучения</w:t>
      </w:r>
      <w:r>
        <w:rPr>
          <w:rFonts w:eastAsia="Times New Roman" w:cs="Times New Roman" w:ascii="Times New Roman" w:hAnsi="Times New Roman"/>
          <w:b/>
          <w:bCs/>
          <w:spacing w:val="12"/>
          <w:sz w:val="24"/>
          <w:szCs w:val="24"/>
        </w:rPr>
        <w:t xml:space="preserve"> </w:t>
      </w:r>
      <w:r>
        <w:rPr>
          <w:rFonts w:eastAsia="Times New Roman" w:cs="Times New Roman" w:ascii="Times New Roman" w:hAnsi="Times New Roman"/>
          <w:b/>
          <w:bCs/>
          <w:sz w:val="24"/>
          <w:szCs w:val="24"/>
        </w:rPr>
        <w:t>по</w:t>
      </w:r>
      <w:r>
        <w:rPr>
          <w:rFonts w:eastAsia="Times New Roman" w:cs="Times New Roman" w:ascii="Times New Roman" w:hAnsi="Times New Roman"/>
          <w:b/>
          <w:bCs/>
          <w:spacing w:val="12"/>
          <w:sz w:val="24"/>
          <w:szCs w:val="24"/>
        </w:rPr>
        <w:t xml:space="preserve"> </w:t>
      </w:r>
      <w:r>
        <w:rPr>
          <w:rFonts w:eastAsia="Times New Roman" w:cs="Times New Roman" w:ascii="Times New Roman" w:hAnsi="Times New Roman"/>
          <w:b/>
          <w:bCs/>
          <w:sz w:val="24"/>
          <w:szCs w:val="24"/>
        </w:rPr>
        <w:t>дисциплине,</w:t>
      </w:r>
      <w:r>
        <w:rPr>
          <w:rFonts w:eastAsia="Times New Roman" w:cs="Times New Roman" w:ascii="Times New Roman" w:hAnsi="Times New Roman"/>
          <w:b/>
          <w:bCs/>
          <w:spacing w:val="14"/>
          <w:sz w:val="24"/>
          <w:szCs w:val="24"/>
        </w:rPr>
        <w:t xml:space="preserve"> </w:t>
      </w:r>
      <w:r>
        <w:rPr>
          <w:rFonts w:eastAsia="Times New Roman" w:cs="Times New Roman" w:ascii="Times New Roman" w:hAnsi="Times New Roman"/>
          <w:b/>
          <w:bCs/>
          <w:sz w:val="24"/>
          <w:szCs w:val="24"/>
        </w:rPr>
        <w:t>обеспечивающие</w:t>
      </w:r>
      <w:r>
        <w:rPr>
          <w:rFonts w:eastAsia="Times New Roman" w:cs="Times New Roman" w:ascii="Times New Roman" w:hAnsi="Times New Roman"/>
          <w:b/>
          <w:bCs/>
          <w:spacing w:val="14"/>
          <w:sz w:val="24"/>
          <w:szCs w:val="24"/>
        </w:rPr>
        <w:t xml:space="preserve"> </w:t>
      </w:r>
      <w:r>
        <w:rPr>
          <w:rFonts w:eastAsia="Times New Roman" w:cs="Times New Roman" w:ascii="Times New Roman" w:hAnsi="Times New Roman"/>
          <w:b/>
          <w:bCs/>
          <w:sz w:val="24"/>
          <w:szCs w:val="24"/>
        </w:rPr>
        <w:t xml:space="preserve">достижение </w:t>
      </w:r>
      <w:r>
        <w:rPr>
          <w:rFonts w:eastAsia="Times New Roman" w:cs="Times New Roman" w:ascii="Times New Roman" w:hAnsi="Times New Roman"/>
          <w:b/>
          <w:bCs/>
          <w:spacing w:val="-57"/>
          <w:sz w:val="24"/>
          <w:szCs w:val="24"/>
        </w:rPr>
        <w:t xml:space="preserve"> </w:t>
      </w:r>
      <w:r>
        <w:rPr>
          <w:rFonts w:eastAsia="Times New Roman" w:cs="Times New Roman" w:ascii="Times New Roman" w:hAnsi="Times New Roman"/>
          <w:b/>
          <w:bCs/>
          <w:sz w:val="24"/>
          <w:szCs w:val="24"/>
        </w:rPr>
        <w:t>планируемых</w:t>
      </w:r>
      <w:r>
        <w:rPr>
          <w:rFonts w:eastAsia="Times New Roman" w:cs="Times New Roman" w:ascii="Times New Roman" w:hAnsi="Times New Roman"/>
          <w:b/>
          <w:bCs/>
          <w:spacing w:val="-2"/>
          <w:sz w:val="24"/>
          <w:szCs w:val="24"/>
        </w:rPr>
        <w:t xml:space="preserve"> </w:t>
      </w:r>
      <w:r>
        <w:rPr>
          <w:rFonts w:eastAsia="Times New Roman" w:cs="Times New Roman" w:ascii="Times New Roman" w:hAnsi="Times New Roman"/>
          <w:b/>
          <w:bCs/>
          <w:sz w:val="24"/>
          <w:szCs w:val="24"/>
        </w:rPr>
        <w:t>результатов обучения по программе</w:t>
      </w:r>
    </w:p>
    <w:p>
      <w:pPr>
        <w:pStyle w:val="Normal"/>
        <w:widowControl w:val="false"/>
        <w:spacing w:lineRule="auto" w:line="240" w:before="7" w:after="0"/>
        <w:ind w:left="567" w:firstLine="142"/>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widowControl w:val="false"/>
        <w:tabs>
          <w:tab w:val="clear" w:pos="708"/>
          <w:tab w:val="left" w:pos="2629" w:leader="none"/>
          <w:tab w:val="left" w:pos="4140" w:leader="none"/>
          <w:tab w:val="left" w:pos="5770" w:leader="none"/>
          <w:tab w:val="left" w:pos="7027" w:leader="none"/>
          <w:tab w:val="left" w:pos="8636" w:leader="none"/>
          <w:tab w:val="left" w:pos="8977" w:leader="none"/>
        </w:tabs>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Изучение дисциплины «История и философия науки» в программе аспирантуры направлено на следующий образовательный результат. </w:t>
      </w:r>
    </w:p>
    <w:p>
      <w:pPr>
        <w:pStyle w:val="Normal"/>
        <w:spacing w:before="0" w:after="0"/>
        <w:ind w:firstLine="709"/>
        <w:contextualSpacing/>
        <w:jc w:val="both"/>
        <w:rPr>
          <w:rFonts w:ascii="Times New Roman" w:hAnsi="Times New Roman" w:eastAsia="Calibri" w:cs="Times New Roman"/>
          <w:bCs/>
          <w:sz w:val="24"/>
          <w:szCs w:val="24"/>
        </w:rPr>
      </w:pPr>
      <w:r>
        <w:rPr>
          <w:rFonts w:eastAsia="Calibri" w:cs="Times New Roman" w:ascii="Times New Roman" w:hAnsi="Times New Roman"/>
          <w:b/>
          <w:bCs/>
          <w:sz w:val="24"/>
          <w:szCs w:val="24"/>
        </w:rPr>
        <w:t>ОР-1:</w:t>
      </w:r>
      <w:r>
        <w:rPr>
          <w:rFonts w:eastAsia="Calibri" w:cs="Times New Roman" w:ascii="Times New Roman" w:hAnsi="Times New Roman"/>
          <w:bCs/>
          <w:sz w:val="24"/>
          <w:szCs w:val="24"/>
        </w:rPr>
        <w:t xml:space="preserve"> сданный кандидатский экзамен (экзамены).</w:t>
      </w:r>
    </w:p>
    <w:p>
      <w:pPr>
        <w:pStyle w:val="Normal"/>
        <w:widowControl w:val="false"/>
        <w:spacing w:lineRule="auto" w:line="240" w:before="73" w:after="0"/>
        <w:ind w:left="567" w:right="156" w:firstLine="142"/>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widowControl w:val="false"/>
        <w:spacing w:lineRule="auto" w:line="240" w:before="0" w:after="0"/>
        <w:ind w:firstLine="709"/>
        <w:jc w:val="both"/>
        <w:rPr>
          <w:rFonts w:ascii="Times New Roman" w:hAnsi="Times New Roman" w:eastAsia="Times New Roman" w:cs="Times New Roman"/>
          <w:spacing w:val="1"/>
          <w:sz w:val="24"/>
          <w:szCs w:val="24"/>
        </w:rPr>
      </w:pPr>
      <w:r>
        <w:rPr>
          <w:rFonts w:eastAsia="Times New Roman" w:cs="Times New Roman" w:ascii="Times New Roman" w:hAnsi="Times New Roman"/>
          <w:sz w:val="24"/>
          <w:szCs w:val="24"/>
          <w:u w:val="single"/>
        </w:rPr>
        <w:t>Целью</w:t>
      </w:r>
      <w:r>
        <w:rPr>
          <w:rFonts w:eastAsia="Times New Roman" w:cs="Times New Roman" w:ascii="Times New Roman" w:hAnsi="Times New Roman"/>
          <w:spacing w:val="1"/>
          <w:sz w:val="24"/>
          <w:szCs w:val="24"/>
          <w:u w:val="single"/>
        </w:rPr>
        <w:t xml:space="preserve"> </w:t>
      </w:r>
      <w:r>
        <w:rPr>
          <w:rFonts w:eastAsia="Times New Roman" w:cs="Times New Roman" w:ascii="Times New Roman" w:hAnsi="Times New Roman"/>
          <w:sz w:val="24"/>
          <w:szCs w:val="24"/>
          <w:u w:val="single"/>
        </w:rPr>
        <w:t>изучения</w:t>
      </w:r>
      <w:r>
        <w:rPr>
          <w:rFonts w:eastAsia="Times New Roman" w:cs="Times New Roman" w:ascii="Times New Roman" w:hAnsi="Times New Roman"/>
          <w:spacing w:val="1"/>
          <w:sz w:val="24"/>
          <w:szCs w:val="24"/>
          <w:u w:val="single"/>
        </w:rPr>
        <w:t xml:space="preserve"> </w:t>
      </w:r>
      <w:r>
        <w:rPr>
          <w:rFonts w:eastAsia="Times New Roman" w:cs="Times New Roman" w:ascii="Times New Roman" w:hAnsi="Times New Roman"/>
          <w:sz w:val="24"/>
          <w:szCs w:val="24"/>
          <w:u w:val="single"/>
        </w:rPr>
        <w:t>дисциплины</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является</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color w:val="000000"/>
          <w:sz w:val="24"/>
          <w:szCs w:val="24"/>
          <w:lang w:eastAsia="ru-RU"/>
        </w:rPr>
        <w:t>формирование знаний об общих проблемах истории и</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color w:val="000000"/>
          <w:sz w:val="24"/>
          <w:szCs w:val="24"/>
          <w:lang w:eastAsia="ru-RU"/>
        </w:rPr>
        <w:t>философии науки, овладение стилем научного мышления и творческого</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color w:val="000000"/>
          <w:sz w:val="24"/>
          <w:szCs w:val="24"/>
          <w:lang w:eastAsia="ru-RU"/>
        </w:rPr>
        <w:t>использования методологии и философско-методологических принципов в областях</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color w:val="000000"/>
          <w:sz w:val="24"/>
          <w:szCs w:val="24"/>
          <w:lang w:eastAsia="ru-RU"/>
        </w:rPr>
        <w:t>научного знания для осуществления комплексных исследований, в том</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color w:val="000000"/>
          <w:sz w:val="24"/>
          <w:szCs w:val="24"/>
          <w:lang w:eastAsia="ru-RU"/>
        </w:rPr>
        <w:t>числе междисциплинарных, на основе целостного системного научного мировоззрения с</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color w:val="000000"/>
          <w:sz w:val="24"/>
          <w:szCs w:val="24"/>
          <w:lang w:eastAsia="ru-RU"/>
        </w:rPr>
        <w:t>использованием знаний в области истории и философии науки.</w:t>
      </w:r>
    </w:p>
    <w:p>
      <w:pPr>
        <w:pStyle w:val="Normal"/>
        <w:widowControl w:val="false"/>
        <w:spacing w:lineRule="auto" w:line="240" w:before="0" w:after="0"/>
        <w:ind w:firstLine="709"/>
        <w:jc w:val="both"/>
        <w:rPr>
          <w:rFonts w:ascii="Times New Roman" w:hAnsi="Times New Roman" w:eastAsia="Times New Roman" w:cs="Times New Roman"/>
          <w:spacing w:val="1"/>
          <w:sz w:val="24"/>
          <w:szCs w:val="24"/>
        </w:rPr>
      </w:pPr>
      <w:r>
        <w:rPr>
          <w:rFonts w:eastAsia="Times New Roman" w:cs="Times New Roman" w:ascii="Times New Roman" w:hAnsi="Times New Roman"/>
          <w:spacing w:val="1"/>
          <w:sz w:val="24"/>
          <w:szCs w:val="24"/>
        </w:rPr>
      </w:r>
    </w:p>
    <w:p>
      <w:pPr>
        <w:pStyle w:val="Normal"/>
        <w:widowControl w:val="false"/>
        <w:spacing w:lineRule="auto" w:line="240" w:before="0" w:after="0"/>
        <w:ind w:firstLine="7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Задачами дисциплины</w:t>
      </w:r>
      <w:r>
        <w:rPr>
          <w:rFonts w:eastAsia="Times New Roman" w:cs="Times New Roman" w:ascii="Times New Roman" w:hAnsi="Times New Roman"/>
          <w:sz w:val="24"/>
          <w:szCs w:val="24"/>
        </w:rPr>
        <w:t xml:space="preserve"> являются:</w:t>
      </w:r>
    </w:p>
    <w:p>
      <w:pPr>
        <w:pStyle w:val="ListParagraph"/>
        <w:widowControl w:val="false"/>
        <w:numPr>
          <w:ilvl w:val="0"/>
          <w:numId w:val="11"/>
        </w:numPr>
        <w:spacing w:lineRule="auto" w:line="240" w:before="0" w:after="0"/>
        <w:ind w:left="0" w:firstLine="709"/>
        <w:contextualSpacing/>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lang w:eastAsia="ru-RU"/>
        </w:rPr>
        <w:t>формирование знаний основных этапов становления и развития науки и мировой</w:t>
      </w:r>
      <w:r>
        <w:rPr>
          <w:rFonts w:eastAsia="Times New Roman" w:cs="Times New Roman" w:ascii="Times New Roman" w:hAnsi="Times New Roman"/>
          <w:sz w:val="24"/>
          <w:szCs w:val="24"/>
        </w:rPr>
        <w:t xml:space="preserve"> </w:t>
      </w:r>
      <w:r>
        <w:rPr>
          <w:rFonts w:eastAsia="Times New Roman" w:cs="Times New Roman" w:ascii="Times New Roman" w:hAnsi="Times New Roman"/>
          <w:color w:val="000000"/>
          <w:sz w:val="24"/>
          <w:szCs w:val="24"/>
          <w:lang w:eastAsia="ru-RU"/>
        </w:rPr>
        <w:t>философской мысли, альтернативных философских концепций и идей;</w:t>
      </w:r>
    </w:p>
    <w:p>
      <w:pPr>
        <w:pStyle w:val="ListParagraph"/>
        <w:widowControl w:val="false"/>
        <w:numPr>
          <w:ilvl w:val="0"/>
          <w:numId w:val="11"/>
        </w:numPr>
        <w:spacing w:lineRule="auto" w:line="240" w:before="0" w:after="0"/>
        <w:ind w:left="0" w:firstLine="709"/>
        <w:contextualSpacing/>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lang w:eastAsia="ru-RU"/>
        </w:rPr>
        <w:t>совершенствование понимания базовых философских знаний и проблем, на которые ориентирован исследовательский поиск современной философии науки;</w:t>
      </w:r>
    </w:p>
    <w:p>
      <w:pPr>
        <w:pStyle w:val="ListParagraph"/>
        <w:widowControl w:val="false"/>
        <w:numPr>
          <w:ilvl w:val="0"/>
          <w:numId w:val="11"/>
        </w:numPr>
        <w:spacing w:lineRule="auto" w:line="240" w:before="0" w:after="0"/>
        <w:ind w:left="0" w:firstLine="709"/>
        <w:contextualSpacing/>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lang w:eastAsia="ru-RU"/>
        </w:rPr>
        <w:t>формирование понимания места каждой отдельной дисциплины и конкретной проблемы в истории науки и в общей системе познавательной деятельности человека;</w:t>
      </w:r>
    </w:p>
    <w:p>
      <w:pPr>
        <w:pStyle w:val="ListParagraph"/>
        <w:widowControl w:val="false"/>
        <w:numPr>
          <w:ilvl w:val="0"/>
          <w:numId w:val="11"/>
        </w:numPr>
        <w:spacing w:lineRule="auto" w:line="240" w:before="0" w:after="0"/>
        <w:ind w:left="0" w:firstLine="709"/>
        <w:contextualSpacing/>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lang w:eastAsia="ru-RU"/>
        </w:rPr>
        <w:t>выработка представления о процессе возникновения различных методов теоретического и эмпирического мышления;</w:t>
      </w:r>
    </w:p>
    <w:p>
      <w:pPr>
        <w:pStyle w:val="ListParagraph"/>
        <w:widowControl w:val="false"/>
        <w:numPr>
          <w:ilvl w:val="0"/>
          <w:numId w:val="11"/>
        </w:numPr>
        <w:spacing w:lineRule="auto" w:line="240" w:before="0" w:after="0"/>
        <w:ind w:left="0" w:firstLine="709"/>
        <w:contextualSpacing/>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lang w:eastAsia="ru-RU"/>
        </w:rPr>
        <w:t>формирование философско-теоретического типа мышления, в том числе по важным вопросам современной общественной жизни, включая анализ науки как элемента социальной культуры;</w:t>
      </w:r>
    </w:p>
    <w:p>
      <w:pPr>
        <w:pStyle w:val="ListParagraph"/>
        <w:widowControl w:val="false"/>
        <w:numPr>
          <w:ilvl w:val="0"/>
          <w:numId w:val="11"/>
        </w:numPr>
        <w:spacing w:lineRule="auto" w:line="240" w:before="0" w:after="0"/>
        <w:ind w:left="0" w:firstLine="709"/>
        <w:contextualSpacing/>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lang w:eastAsia="ru-RU"/>
        </w:rPr>
        <w:t>формирование навыков теоретического обобщения эмпирического материала, самостоятельного критического мышления, собственной философской позиции по актуальным проблемам современной науки.</w:t>
      </w:r>
    </w:p>
    <w:p>
      <w:pPr>
        <w:pStyle w:val="Normal"/>
        <w:widowControl w:val="false"/>
        <w:tabs>
          <w:tab w:val="clear" w:pos="708"/>
          <w:tab w:val="left" w:pos="2629" w:leader="none"/>
          <w:tab w:val="left" w:pos="4140" w:leader="none"/>
          <w:tab w:val="left" w:pos="5770" w:leader="none"/>
          <w:tab w:val="left" w:pos="7027" w:leader="none"/>
          <w:tab w:val="left" w:pos="8636" w:leader="none"/>
          <w:tab w:val="left" w:pos="8977" w:leader="none"/>
        </w:tabs>
        <w:spacing w:lineRule="auto" w:line="240" w:before="0" w:after="0"/>
        <w:ind w:left="567" w:right="148" w:firstLine="142"/>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numPr>
          <w:ilvl w:val="0"/>
          <w:numId w:val="3"/>
        </w:numPr>
        <w:tabs>
          <w:tab w:val="clear" w:pos="708"/>
          <w:tab w:val="left" w:pos="1666" w:leader="none"/>
        </w:tabs>
        <w:spacing w:lineRule="exact" w:line="274" w:before="0" w:after="0"/>
        <w:ind w:left="567" w:firstLine="142"/>
        <w:jc w:val="center"/>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Объем</w:t>
      </w:r>
      <w:r>
        <w:rPr>
          <w:rFonts w:eastAsia="Times New Roman" w:cs="Times New Roman" w:ascii="Times New Roman" w:hAnsi="Times New Roman"/>
          <w:b/>
          <w:bCs/>
          <w:spacing w:val="-3"/>
          <w:sz w:val="24"/>
          <w:szCs w:val="24"/>
        </w:rPr>
        <w:t xml:space="preserve"> </w:t>
      </w:r>
      <w:r>
        <w:rPr>
          <w:rFonts w:eastAsia="Times New Roman" w:cs="Times New Roman" w:ascii="Times New Roman" w:hAnsi="Times New Roman"/>
          <w:b/>
          <w:bCs/>
          <w:sz w:val="24"/>
          <w:szCs w:val="24"/>
        </w:rPr>
        <w:t>и</w:t>
      </w:r>
      <w:r>
        <w:rPr>
          <w:rFonts w:eastAsia="Times New Roman" w:cs="Times New Roman" w:ascii="Times New Roman" w:hAnsi="Times New Roman"/>
          <w:b/>
          <w:bCs/>
          <w:spacing w:val="-1"/>
          <w:sz w:val="24"/>
          <w:szCs w:val="24"/>
        </w:rPr>
        <w:t xml:space="preserve"> </w:t>
      </w:r>
      <w:r>
        <w:rPr>
          <w:rFonts w:eastAsia="Times New Roman" w:cs="Times New Roman" w:ascii="Times New Roman" w:hAnsi="Times New Roman"/>
          <w:b/>
          <w:bCs/>
          <w:sz w:val="24"/>
          <w:szCs w:val="24"/>
        </w:rPr>
        <w:t>виды</w:t>
      </w:r>
      <w:r>
        <w:rPr>
          <w:rFonts w:eastAsia="Times New Roman" w:cs="Times New Roman" w:ascii="Times New Roman" w:hAnsi="Times New Roman"/>
          <w:b/>
          <w:bCs/>
          <w:spacing w:val="-1"/>
          <w:sz w:val="24"/>
          <w:szCs w:val="24"/>
        </w:rPr>
        <w:t xml:space="preserve"> </w:t>
      </w:r>
      <w:r>
        <w:rPr>
          <w:rFonts w:eastAsia="Times New Roman" w:cs="Times New Roman" w:ascii="Times New Roman" w:hAnsi="Times New Roman"/>
          <w:b/>
          <w:bCs/>
          <w:sz w:val="24"/>
          <w:szCs w:val="24"/>
        </w:rPr>
        <w:t>учебной работы</w:t>
      </w:r>
    </w:p>
    <w:p>
      <w:pPr>
        <w:pStyle w:val="Normal"/>
        <w:widowControl w:val="false"/>
        <w:spacing w:lineRule="exact" w:line="274" w:before="0" w:after="0"/>
        <w:ind w:left="567" w:firstLine="142"/>
        <w:rPr>
          <w:rFonts w:ascii="Times New Roman" w:hAnsi="Times New Roman" w:eastAsia="Times New Roman" w:cs="Times New Roman"/>
          <w:sz w:val="24"/>
          <w:szCs w:val="24"/>
        </w:rPr>
      </w:pPr>
      <w:r>
        <w:rPr>
          <w:rFonts w:eastAsia="Times New Roman" w:cs="Times New Roman" w:ascii="Times New Roman" w:hAnsi="Times New Roman"/>
          <w:sz w:val="24"/>
          <w:szCs w:val="24"/>
        </w:rPr>
        <w:t>Учебным</w:t>
      </w:r>
      <w:r>
        <w:rPr>
          <w:rFonts w:eastAsia="Times New Roman" w:cs="Times New Roman" w:ascii="Times New Roman" w:hAnsi="Times New Roman"/>
          <w:spacing w:val="-5"/>
          <w:sz w:val="24"/>
          <w:szCs w:val="24"/>
        </w:rPr>
        <w:t xml:space="preserve"> </w:t>
      </w:r>
      <w:r>
        <w:rPr>
          <w:rFonts w:eastAsia="Times New Roman" w:cs="Times New Roman" w:ascii="Times New Roman" w:hAnsi="Times New Roman"/>
          <w:sz w:val="24"/>
          <w:szCs w:val="24"/>
        </w:rPr>
        <w:t>планом</w:t>
      </w:r>
      <w:r>
        <w:rPr>
          <w:rFonts w:eastAsia="Times New Roman" w:cs="Times New Roman" w:ascii="Times New Roman" w:hAnsi="Times New Roman"/>
          <w:spacing w:val="-2"/>
          <w:sz w:val="24"/>
          <w:szCs w:val="24"/>
        </w:rPr>
        <w:t xml:space="preserve"> </w:t>
      </w:r>
      <w:r>
        <w:rPr>
          <w:rFonts w:eastAsia="Times New Roman" w:cs="Times New Roman" w:ascii="Times New Roman" w:hAnsi="Times New Roman"/>
          <w:sz w:val="24"/>
          <w:szCs w:val="24"/>
        </w:rPr>
        <w:t>предусматриваются</w:t>
      </w:r>
      <w:r>
        <w:rPr>
          <w:rFonts w:eastAsia="Times New Roman" w:cs="Times New Roman" w:ascii="Times New Roman" w:hAnsi="Times New Roman"/>
          <w:spacing w:val="-3"/>
          <w:sz w:val="24"/>
          <w:szCs w:val="24"/>
        </w:rPr>
        <w:t xml:space="preserve"> </w:t>
      </w:r>
      <w:r>
        <w:rPr>
          <w:rFonts w:eastAsia="Times New Roman" w:cs="Times New Roman" w:ascii="Times New Roman" w:hAnsi="Times New Roman"/>
          <w:sz w:val="24"/>
          <w:szCs w:val="24"/>
        </w:rPr>
        <w:t>следующие</w:t>
      </w:r>
      <w:r>
        <w:rPr>
          <w:rFonts w:eastAsia="Times New Roman" w:cs="Times New Roman" w:ascii="Times New Roman" w:hAnsi="Times New Roman"/>
          <w:spacing w:val="-2"/>
          <w:sz w:val="24"/>
          <w:szCs w:val="24"/>
        </w:rPr>
        <w:t xml:space="preserve"> </w:t>
      </w:r>
      <w:r>
        <w:rPr>
          <w:rFonts w:eastAsia="Times New Roman" w:cs="Times New Roman" w:ascii="Times New Roman" w:hAnsi="Times New Roman"/>
          <w:sz w:val="24"/>
          <w:szCs w:val="24"/>
        </w:rPr>
        <w:t>виды</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учебной</w:t>
      </w:r>
      <w:r>
        <w:rPr>
          <w:rFonts w:eastAsia="Times New Roman" w:cs="Times New Roman" w:ascii="Times New Roman" w:hAnsi="Times New Roman"/>
          <w:spacing w:val="-1"/>
          <w:sz w:val="24"/>
          <w:szCs w:val="24"/>
        </w:rPr>
        <w:t xml:space="preserve"> </w:t>
      </w:r>
      <w:r>
        <w:rPr>
          <w:rFonts w:eastAsia="Times New Roman" w:cs="Times New Roman" w:ascii="Times New Roman" w:hAnsi="Times New Roman"/>
          <w:sz w:val="24"/>
          <w:szCs w:val="24"/>
        </w:rPr>
        <w:t>работы</w:t>
      </w:r>
      <w:r>
        <w:rPr>
          <w:rFonts w:eastAsia="Times New Roman" w:cs="Times New Roman" w:ascii="Times New Roman" w:hAnsi="Times New Roman"/>
          <w:spacing w:val="-3"/>
          <w:sz w:val="24"/>
          <w:szCs w:val="24"/>
        </w:rPr>
        <w:t xml:space="preserve"> </w:t>
      </w:r>
      <w:r>
        <w:rPr>
          <w:rFonts w:eastAsia="Times New Roman" w:cs="Times New Roman" w:ascii="Times New Roman" w:hAnsi="Times New Roman"/>
          <w:sz w:val="24"/>
          <w:szCs w:val="24"/>
        </w:rPr>
        <w:t>по</w:t>
      </w:r>
      <w:r>
        <w:rPr>
          <w:rFonts w:eastAsia="Times New Roman" w:cs="Times New Roman" w:ascii="Times New Roman" w:hAnsi="Times New Roman"/>
          <w:spacing w:val="-2"/>
          <w:sz w:val="24"/>
          <w:szCs w:val="24"/>
        </w:rPr>
        <w:t xml:space="preserve"> </w:t>
      </w:r>
      <w:r>
        <w:rPr>
          <w:rFonts w:eastAsia="Times New Roman" w:cs="Times New Roman" w:ascii="Times New Roman" w:hAnsi="Times New Roman"/>
          <w:sz w:val="24"/>
          <w:szCs w:val="24"/>
        </w:rPr>
        <w:t>дисциплине:</w:t>
      </w:r>
    </w:p>
    <w:p>
      <w:pPr>
        <w:pStyle w:val="Normal"/>
        <w:widowControl w:val="false"/>
        <w:numPr>
          <w:ilvl w:val="0"/>
          <w:numId w:val="0"/>
        </w:numPr>
        <w:spacing w:lineRule="auto" w:line="240" w:before="2"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bl>
      <w:tblPr>
        <w:tblStyle w:val="TableNormal"/>
        <w:tblW w:w="10348" w:type="dxa"/>
        <w:jc w:val="left"/>
        <w:tblInd w:w="-11" w:type="dxa"/>
        <w:tblLayout w:type="fixed"/>
        <w:tblCellMar>
          <w:top w:w="0" w:type="dxa"/>
          <w:left w:w="10" w:type="dxa"/>
          <w:bottom w:w="0" w:type="dxa"/>
          <w:right w:w="10" w:type="dxa"/>
        </w:tblCellMar>
        <w:tblLook w:noVBand="0" w:val="01e0" w:noHBand="0" w:lastColumn="1" w:firstColumn="1" w:lastRow="1" w:firstRow="1"/>
      </w:tblPr>
      <w:tblGrid>
        <w:gridCol w:w="6234"/>
        <w:gridCol w:w="1987"/>
        <w:gridCol w:w="2127"/>
      </w:tblGrid>
      <w:tr>
        <w:trPr>
          <w:trHeight w:val="285" w:hRule="atLeast"/>
        </w:trPr>
        <w:tc>
          <w:tcPr>
            <w:tcW w:w="6234" w:type="dxa"/>
            <w:vMerge w:val="restart"/>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40" w:before="147" w:after="0"/>
              <w:ind w:left="567" w:firstLine="142"/>
              <w:jc w:val="left"/>
              <w:rPr>
                <w:rFonts w:ascii="Times New Roman" w:hAnsi="Times New Roman" w:eastAsia="Times New Roman" w:cs="Times New Roman"/>
                <w:b/>
                <w:sz w:val="24"/>
              </w:rPr>
            </w:pPr>
            <w:r>
              <w:rPr>
                <w:rFonts w:eastAsia="Times New Roman" w:cs="Times New Roman" w:ascii="Times New Roman" w:hAnsi="Times New Roman"/>
                <w:b/>
                <w:kern w:val="0"/>
                <w:sz w:val="24"/>
                <w:szCs w:val="22"/>
                <w:lang w:val="en-US" w:eastAsia="en-US" w:bidi="ar-SA"/>
              </w:rPr>
              <w:t>Виды</w:t>
            </w:r>
            <w:r>
              <w:rPr>
                <w:rFonts w:eastAsia="Times New Roman" w:cs="Times New Roman" w:ascii="Times New Roman" w:hAnsi="Times New Roman"/>
                <w:b/>
                <w:spacing w:val="-2"/>
                <w:kern w:val="0"/>
                <w:sz w:val="24"/>
                <w:szCs w:val="22"/>
                <w:lang w:val="en-US" w:eastAsia="en-US" w:bidi="ar-SA"/>
              </w:rPr>
              <w:t xml:space="preserve"> </w:t>
            </w:r>
            <w:r>
              <w:rPr>
                <w:rFonts w:eastAsia="Times New Roman" w:cs="Times New Roman" w:ascii="Times New Roman" w:hAnsi="Times New Roman"/>
                <w:b/>
                <w:kern w:val="0"/>
                <w:sz w:val="24"/>
                <w:szCs w:val="22"/>
                <w:lang w:val="en-US" w:eastAsia="en-US" w:bidi="ar-SA"/>
              </w:rPr>
              <w:t>учебной</w:t>
            </w:r>
            <w:r>
              <w:rPr>
                <w:rFonts w:eastAsia="Times New Roman" w:cs="Times New Roman" w:ascii="Times New Roman" w:hAnsi="Times New Roman"/>
                <w:b/>
                <w:spacing w:val="-1"/>
                <w:kern w:val="0"/>
                <w:sz w:val="24"/>
                <w:szCs w:val="22"/>
                <w:lang w:val="en-US" w:eastAsia="en-US" w:bidi="ar-SA"/>
              </w:rPr>
              <w:t xml:space="preserve"> </w:t>
            </w:r>
            <w:r>
              <w:rPr>
                <w:rFonts w:eastAsia="Times New Roman" w:cs="Times New Roman" w:ascii="Times New Roman" w:hAnsi="Times New Roman"/>
                <w:b/>
                <w:kern w:val="0"/>
                <w:sz w:val="24"/>
                <w:szCs w:val="22"/>
                <w:lang w:val="en-US" w:eastAsia="en-US" w:bidi="ar-SA"/>
              </w:rPr>
              <w:t>работы</w:t>
            </w:r>
          </w:p>
        </w:tc>
        <w:tc>
          <w:tcPr>
            <w:tcW w:w="4114"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8" w:before="0" w:after="0"/>
              <w:ind w:left="567" w:right="202" w:firstLine="142"/>
              <w:jc w:val="center"/>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Всего</w:t>
            </w:r>
            <w:r>
              <w:rPr>
                <w:rFonts w:eastAsia="Times New Roman" w:cs="Times New Roman" w:ascii="Times New Roman" w:hAnsi="Times New Roman"/>
                <w:spacing w:val="-1"/>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часов</w:t>
            </w:r>
          </w:p>
        </w:tc>
      </w:tr>
      <w:tr>
        <w:trPr>
          <w:trHeight w:val="283" w:hRule="atLeast"/>
        </w:trPr>
        <w:tc>
          <w:tcPr>
            <w:tcW w:w="6234" w:type="dxa"/>
            <w:vMerge w:val="continue"/>
            <w:tcBorders>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ind w:left="567" w:firstLine="142"/>
              <w:jc w:val="left"/>
              <w:rPr>
                <w:rFonts w:ascii="Times New Roman" w:hAnsi="Times New Roman" w:eastAsia="Times New Roman" w:cs="Times New Roman"/>
                <w:sz w:val="2"/>
                <w:szCs w:val="2"/>
              </w:rPr>
            </w:pPr>
            <w:r>
              <w:rPr>
                <w:rFonts w:eastAsia="Times New Roman" w:cs="Times New Roman" w:ascii="Times New Roman" w:hAnsi="Times New Roman"/>
                <w:kern w:val="0"/>
                <w:sz w:val="2"/>
                <w:szCs w:val="2"/>
                <w:lang w:val="en-US" w:eastAsia="en-US" w:bidi="ar-SA"/>
              </w:rPr>
            </w:r>
          </w:p>
        </w:tc>
        <w:tc>
          <w:tcPr>
            <w:tcW w:w="198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right="201" w:firstLine="284"/>
              <w:jc w:val="center"/>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Сем.</w:t>
            </w:r>
            <w:r>
              <w:rPr>
                <w:rFonts w:eastAsia="Times New Roman" w:cs="Times New Roman" w:ascii="Times New Roman" w:hAnsi="Times New Roman"/>
                <w:spacing w:val="-2"/>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1</w:t>
            </w:r>
          </w:p>
        </w:tc>
        <w:tc>
          <w:tcPr>
            <w:tcW w:w="212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right="201" w:firstLine="284"/>
              <w:jc w:val="center"/>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Сем.</w:t>
            </w:r>
            <w:r>
              <w:rPr>
                <w:rFonts w:eastAsia="Times New Roman" w:cs="Times New Roman" w:ascii="Times New Roman" w:hAnsi="Times New Roman"/>
                <w:spacing w:val="-2"/>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2</w:t>
            </w:r>
          </w:p>
        </w:tc>
      </w:tr>
      <w:tr>
        <w:trPr>
          <w:trHeight w:val="283" w:hRule="atLeast"/>
        </w:trPr>
        <w:tc>
          <w:tcPr>
            <w:tcW w:w="10348" w:type="dxa"/>
            <w:gridSpan w:val="3"/>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right="202" w:firstLine="284"/>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Контактная</w:t>
            </w:r>
            <w:r>
              <w:rPr>
                <w:rFonts w:eastAsia="Times New Roman" w:cs="Times New Roman" w:ascii="Times New Roman" w:hAnsi="Times New Roman"/>
                <w:spacing w:val="-2"/>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работа,</w:t>
            </w:r>
            <w:r>
              <w:rPr>
                <w:rFonts w:eastAsia="Times New Roman" w:cs="Times New Roman" w:ascii="Times New Roman" w:hAnsi="Times New Roman"/>
                <w:spacing w:val="-1"/>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в</w:t>
            </w:r>
            <w:r>
              <w:rPr>
                <w:rFonts w:eastAsia="Times New Roman" w:cs="Times New Roman" w:ascii="Times New Roman" w:hAnsi="Times New Roman"/>
                <w:spacing w:val="-3"/>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том</w:t>
            </w:r>
            <w:r>
              <w:rPr>
                <w:rFonts w:eastAsia="Times New Roman" w:cs="Times New Roman" w:ascii="Times New Roman" w:hAnsi="Times New Roman"/>
                <w:spacing w:val="-1"/>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числе:</w:t>
            </w:r>
          </w:p>
        </w:tc>
      </w:tr>
      <w:tr>
        <w:trPr>
          <w:trHeight w:val="285" w:hRule="atLeast"/>
        </w:trPr>
        <w:tc>
          <w:tcPr>
            <w:tcW w:w="6234"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8" w:before="0" w:after="0"/>
              <w:ind w:left="567" w:firstLine="142"/>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Занятия</w:t>
            </w:r>
            <w:r>
              <w:rPr>
                <w:rFonts w:eastAsia="Times New Roman" w:cs="Times New Roman" w:ascii="Times New Roman" w:hAnsi="Times New Roman"/>
                <w:spacing w:val="-3"/>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лекционного</w:t>
            </w:r>
            <w:r>
              <w:rPr>
                <w:rFonts w:eastAsia="Times New Roman" w:cs="Times New Roman" w:ascii="Times New Roman" w:hAnsi="Times New Roman"/>
                <w:spacing w:val="-2"/>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типа</w:t>
            </w:r>
          </w:p>
        </w:tc>
        <w:tc>
          <w:tcPr>
            <w:tcW w:w="198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8" w:before="0" w:after="0"/>
              <w:ind w:right="201" w:firstLine="142"/>
              <w:jc w:val="center"/>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12</w:t>
            </w:r>
          </w:p>
        </w:tc>
        <w:tc>
          <w:tcPr>
            <w:tcW w:w="212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8" w:before="0" w:after="0"/>
              <w:ind w:right="201" w:firstLine="284"/>
              <w:jc w:val="center"/>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12</w:t>
            </w:r>
          </w:p>
        </w:tc>
      </w:tr>
      <w:tr>
        <w:trPr>
          <w:trHeight w:val="283" w:hRule="atLeast"/>
        </w:trPr>
        <w:tc>
          <w:tcPr>
            <w:tcW w:w="6234"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left="567" w:firstLine="142"/>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Занятия</w:t>
            </w:r>
            <w:r>
              <w:rPr>
                <w:rFonts w:eastAsia="Times New Roman" w:cs="Times New Roman" w:ascii="Times New Roman" w:hAnsi="Times New Roman"/>
                <w:spacing w:val="-3"/>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семинарского</w:t>
            </w:r>
            <w:r>
              <w:rPr>
                <w:rFonts w:eastAsia="Times New Roman" w:cs="Times New Roman" w:ascii="Times New Roman" w:hAnsi="Times New Roman"/>
                <w:spacing w:val="-2"/>
                <w:kern w:val="0"/>
                <w:sz w:val="24"/>
                <w:szCs w:val="22"/>
                <w:lang w:val="en-US" w:eastAsia="en-US" w:bidi="ar-SA"/>
              </w:rPr>
              <w:t xml:space="preserve"> (практические занятия) </w:t>
            </w:r>
            <w:r>
              <w:rPr>
                <w:rFonts w:eastAsia="Times New Roman" w:cs="Times New Roman" w:ascii="Times New Roman" w:hAnsi="Times New Roman"/>
                <w:kern w:val="0"/>
                <w:sz w:val="24"/>
                <w:szCs w:val="22"/>
                <w:lang w:val="en-US" w:eastAsia="en-US" w:bidi="ar-SA"/>
              </w:rPr>
              <w:t>типа</w:t>
            </w:r>
          </w:p>
        </w:tc>
        <w:tc>
          <w:tcPr>
            <w:tcW w:w="198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right="201" w:firstLine="142"/>
              <w:jc w:val="center"/>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12</w:t>
            </w:r>
          </w:p>
        </w:tc>
        <w:tc>
          <w:tcPr>
            <w:tcW w:w="212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right="201" w:firstLine="284"/>
              <w:jc w:val="center"/>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12</w:t>
            </w:r>
          </w:p>
        </w:tc>
      </w:tr>
      <w:tr>
        <w:trPr>
          <w:trHeight w:val="283" w:hRule="atLeast"/>
        </w:trPr>
        <w:tc>
          <w:tcPr>
            <w:tcW w:w="6234"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left="567" w:firstLine="142"/>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Консультации</w:t>
            </w:r>
          </w:p>
        </w:tc>
        <w:tc>
          <w:tcPr>
            <w:tcW w:w="198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right="201" w:firstLine="142"/>
              <w:jc w:val="center"/>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r>
          </w:p>
        </w:tc>
        <w:tc>
          <w:tcPr>
            <w:tcW w:w="212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right="201" w:firstLine="284"/>
              <w:jc w:val="center"/>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2</w:t>
            </w:r>
          </w:p>
        </w:tc>
      </w:tr>
      <w:tr>
        <w:trPr>
          <w:trHeight w:val="283" w:hRule="atLeast"/>
        </w:trPr>
        <w:tc>
          <w:tcPr>
            <w:tcW w:w="10348" w:type="dxa"/>
            <w:gridSpan w:val="3"/>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right="202" w:firstLine="284"/>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Самостоятельная</w:t>
            </w:r>
            <w:r>
              <w:rPr>
                <w:rFonts w:eastAsia="Times New Roman" w:cs="Times New Roman" w:ascii="Times New Roman" w:hAnsi="Times New Roman"/>
                <w:spacing w:val="-2"/>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работа,</w:t>
            </w:r>
            <w:r>
              <w:rPr>
                <w:rFonts w:eastAsia="Times New Roman" w:cs="Times New Roman" w:ascii="Times New Roman" w:hAnsi="Times New Roman"/>
                <w:spacing w:val="-2"/>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в</w:t>
            </w:r>
            <w:r>
              <w:rPr>
                <w:rFonts w:eastAsia="Times New Roman" w:cs="Times New Roman" w:ascii="Times New Roman" w:hAnsi="Times New Roman"/>
                <w:spacing w:val="-3"/>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том</w:t>
            </w:r>
            <w:r>
              <w:rPr>
                <w:rFonts w:eastAsia="Times New Roman" w:cs="Times New Roman" w:ascii="Times New Roman" w:hAnsi="Times New Roman"/>
                <w:spacing w:val="-2"/>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 xml:space="preserve">числе:                                                  </w:t>
            </w:r>
          </w:p>
        </w:tc>
      </w:tr>
      <w:tr>
        <w:trPr>
          <w:trHeight w:val="283" w:hRule="atLeast"/>
        </w:trPr>
        <w:tc>
          <w:tcPr>
            <w:tcW w:w="6234"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6" w:before="0" w:after="0"/>
              <w:ind w:right="201" w:firstLine="765"/>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Самостоятельная работа</w:t>
            </w:r>
          </w:p>
        </w:tc>
        <w:tc>
          <w:tcPr>
            <w:tcW w:w="198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right="202" w:firstLine="142"/>
              <w:jc w:val="center"/>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45</w:t>
            </w:r>
          </w:p>
        </w:tc>
        <w:tc>
          <w:tcPr>
            <w:tcW w:w="212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right="202" w:firstLine="284"/>
              <w:jc w:val="center"/>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28</w:t>
            </w:r>
          </w:p>
        </w:tc>
      </w:tr>
      <w:tr>
        <w:trPr>
          <w:trHeight w:val="283" w:hRule="atLeast"/>
        </w:trPr>
        <w:tc>
          <w:tcPr>
            <w:tcW w:w="6234"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6" w:before="0" w:after="0"/>
              <w:ind w:right="201" w:firstLine="765"/>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Промежуточная</w:t>
            </w:r>
            <w:r>
              <w:rPr>
                <w:rFonts w:eastAsia="Times New Roman" w:cs="Times New Roman" w:ascii="Times New Roman" w:hAnsi="Times New Roman"/>
                <w:spacing w:val="-3"/>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аттестация</w:t>
            </w:r>
          </w:p>
        </w:tc>
        <w:tc>
          <w:tcPr>
            <w:tcW w:w="198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right="202" w:firstLine="142"/>
              <w:jc w:val="center"/>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3</w:t>
            </w:r>
          </w:p>
        </w:tc>
        <w:tc>
          <w:tcPr>
            <w:tcW w:w="212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right="202" w:firstLine="284"/>
              <w:jc w:val="center"/>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18</w:t>
            </w:r>
          </w:p>
        </w:tc>
      </w:tr>
      <w:tr>
        <w:trPr>
          <w:trHeight w:val="313" w:hRule="atLeast"/>
        </w:trPr>
        <w:tc>
          <w:tcPr>
            <w:tcW w:w="6234"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72" w:before="0" w:after="0"/>
              <w:ind w:left="567" w:firstLine="198"/>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Вид</w:t>
            </w:r>
            <w:r>
              <w:rPr>
                <w:rFonts w:eastAsia="Times New Roman" w:cs="Times New Roman" w:ascii="Times New Roman" w:hAnsi="Times New Roman"/>
                <w:spacing w:val="-3"/>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промежуточной</w:t>
            </w:r>
            <w:r>
              <w:rPr>
                <w:rFonts w:eastAsia="Times New Roman" w:cs="Times New Roman" w:ascii="Times New Roman" w:hAnsi="Times New Roman"/>
                <w:spacing w:val="-2"/>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аттестации:</w:t>
            </w:r>
          </w:p>
        </w:tc>
        <w:tc>
          <w:tcPr>
            <w:tcW w:w="198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61" w:before="1" w:after="0"/>
              <w:ind w:right="202" w:firstLine="142"/>
              <w:jc w:val="center"/>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Зачет</w:t>
            </w:r>
          </w:p>
        </w:tc>
        <w:tc>
          <w:tcPr>
            <w:tcW w:w="212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61" w:before="1" w:after="0"/>
              <w:ind w:right="202" w:firstLine="284"/>
              <w:jc w:val="center"/>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Экзамен</w:t>
            </w:r>
          </w:p>
        </w:tc>
      </w:tr>
    </w:tbl>
    <w:p>
      <w:pPr>
        <w:pStyle w:val="Normal"/>
        <w:widowControl w:val="false"/>
        <w:spacing w:lineRule="auto" w:line="240" w:before="7" w:after="0"/>
        <w:ind w:left="567" w:firstLine="142"/>
        <w:rPr>
          <w:rFonts w:ascii="Times New Roman" w:hAnsi="Times New Roman" w:eastAsia="Times New Roman" w:cs="Times New Roman"/>
          <w:b/>
          <w:sz w:val="16"/>
          <w:szCs w:val="24"/>
        </w:rPr>
      </w:pPr>
      <w:r>
        <w:rPr>
          <w:rFonts w:eastAsia="Times New Roman" w:cs="Times New Roman" w:ascii="Times New Roman" w:hAnsi="Times New Roman"/>
          <w:b/>
          <w:sz w:val="16"/>
          <w:szCs w:val="24"/>
        </w:rPr>
      </w:r>
    </w:p>
    <w:p>
      <w:pPr>
        <w:pStyle w:val="Normal"/>
        <w:widowControl w:val="false"/>
        <w:spacing w:lineRule="auto" w:line="240" w:before="7" w:after="0"/>
        <w:ind w:left="567" w:firstLine="142"/>
        <w:rPr>
          <w:rFonts w:ascii="Times New Roman" w:hAnsi="Times New Roman" w:eastAsia="Times New Roman" w:cs="Times New Roman"/>
          <w:b/>
          <w:sz w:val="16"/>
          <w:szCs w:val="24"/>
        </w:rPr>
      </w:pPr>
      <w:r>
        <w:rPr>
          <w:rFonts w:eastAsia="Times New Roman" w:cs="Times New Roman" w:ascii="Times New Roman" w:hAnsi="Times New Roman"/>
          <w:b/>
          <w:sz w:val="16"/>
          <w:szCs w:val="24"/>
        </w:rPr>
      </w:r>
    </w:p>
    <w:p>
      <w:pPr>
        <w:pStyle w:val="Normal"/>
        <w:widowControl w:val="false"/>
        <w:spacing w:lineRule="auto" w:line="240" w:before="7" w:after="0"/>
        <w:ind w:left="567" w:firstLine="142"/>
        <w:rPr>
          <w:rFonts w:ascii="Times New Roman" w:hAnsi="Times New Roman" w:eastAsia="Times New Roman" w:cs="Times New Roman"/>
          <w:b/>
          <w:sz w:val="16"/>
          <w:szCs w:val="24"/>
        </w:rPr>
      </w:pPr>
      <w:r>
        <w:rPr>
          <w:rFonts w:eastAsia="Times New Roman" w:cs="Times New Roman" w:ascii="Times New Roman" w:hAnsi="Times New Roman"/>
          <w:b/>
          <w:sz w:val="16"/>
          <w:szCs w:val="24"/>
        </w:rPr>
      </w:r>
    </w:p>
    <w:p>
      <w:pPr>
        <w:pStyle w:val="Normal"/>
        <w:widowControl w:val="false"/>
        <w:numPr>
          <w:ilvl w:val="0"/>
          <w:numId w:val="3"/>
        </w:numPr>
        <w:tabs>
          <w:tab w:val="clear" w:pos="708"/>
          <w:tab w:val="left" w:pos="0" w:leader="none"/>
        </w:tabs>
        <w:spacing w:lineRule="auto" w:line="240" w:before="90" w:after="0"/>
        <w:ind w:left="0" w:hanging="142"/>
        <w:jc w:val="center"/>
        <w:rPr>
          <w:rFonts w:ascii="Times New Roman" w:hAnsi="Times New Roman" w:eastAsia="Times New Roman" w:cs="Times New Roman"/>
          <w:b/>
          <w:sz w:val="24"/>
        </w:rPr>
      </w:pPr>
      <w:r>
        <w:rPr>
          <w:rFonts w:eastAsia="Times New Roman" w:cs="Times New Roman" w:ascii="Times New Roman" w:hAnsi="Times New Roman"/>
          <w:b/>
          <w:sz w:val="24"/>
        </w:rPr>
        <w:t>Содержание</w:t>
      </w:r>
      <w:r>
        <w:rPr>
          <w:rFonts w:eastAsia="Times New Roman" w:cs="Times New Roman" w:ascii="Times New Roman" w:hAnsi="Times New Roman"/>
          <w:b/>
          <w:spacing w:val="-7"/>
          <w:sz w:val="24"/>
        </w:rPr>
        <w:t xml:space="preserve"> </w:t>
      </w:r>
      <w:r>
        <w:rPr>
          <w:rFonts w:eastAsia="Times New Roman" w:cs="Times New Roman" w:ascii="Times New Roman" w:hAnsi="Times New Roman"/>
          <w:b/>
          <w:sz w:val="24"/>
        </w:rPr>
        <w:t>дисциплины</w:t>
      </w:r>
    </w:p>
    <w:p>
      <w:pPr>
        <w:pStyle w:val="Normal"/>
        <w:widowControl w:val="false"/>
        <w:tabs>
          <w:tab w:val="clear" w:pos="708"/>
          <w:tab w:val="left" w:pos="0" w:leader="none"/>
        </w:tabs>
        <w:spacing w:lineRule="auto" w:line="240" w:before="90" w:after="0"/>
        <w:ind w:hanging="142"/>
        <w:jc w:val="center"/>
        <w:rPr>
          <w:rFonts w:ascii="Times New Roman" w:hAnsi="Times New Roman" w:eastAsia="Times New Roman" w:cs="Times New Roman"/>
          <w:b/>
          <w:sz w:val="24"/>
        </w:rPr>
      </w:pPr>
      <w:r>
        <w:rPr>
          <w:rFonts w:eastAsia="Times New Roman" w:cs="Times New Roman" w:ascii="Times New Roman" w:hAnsi="Times New Roman"/>
          <w:b/>
          <w:sz w:val="24"/>
        </w:rPr>
        <w:t>4.1. Разделы, темы дисциплины и виды занятий</w:t>
      </w:r>
    </w:p>
    <w:p>
      <w:pPr>
        <w:pStyle w:val="Normal"/>
        <w:widowControl w:val="false"/>
        <w:tabs>
          <w:tab w:val="clear" w:pos="708"/>
          <w:tab w:val="left" w:pos="1666" w:leader="none"/>
        </w:tabs>
        <w:spacing w:lineRule="auto" w:line="240" w:before="90" w:after="0"/>
        <w:ind w:left="1665" w:hanging="0"/>
        <w:jc w:val="center"/>
        <w:rPr>
          <w:rFonts w:ascii="Times New Roman" w:hAnsi="Times New Roman" w:eastAsia="Times New Roman" w:cs="Times New Roman"/>
          <w:b/>
          <w:sz w:val="24"/>
        </w:rPr>
      </w:pPr>
      <w:r>
        <w:rPr>
          <w:rFonts w:eastAsia="Times New Roman" w:cs="Times New Roman" w:ascii="Times New Roman" w:hAnsi="Times New Roman"/>
          <w:b/>
          <w:sz w:val="24"/>
        </w:rPr>
      </w:r>
    </w:p>
    <w:tbl>
      <w:tblPr>
        <w:tblW w:w="10348" w:type="dxa"/>
        <w:jc w:val="center"/>
        <w:tblInd w:w="0" w:type="dxa"/>
        <w:tblLayout w:type="fixed"/>
        <w:tblCellMar>
          <w:top w:w="0" w:type="dxa"/>
          <w:left w:w="108" w:type="dxa"/>
          <w:bottom w:w="0" w:type="dxa"/>
          <w:right w:w="108" w:type="dxa"/>
        </w:tblCellMar>
        <w:tblLook w:noVBand="0" w:val="01e0" w:noHBand="0" w:lastColumn="1" w:firstColumn="1" w:lastRow="1" w:firstRow="1"/>
      </w:tblPr>
      <w:tblGrid>
        <w:gridCol w:w="544"/>
        <w:gridCol w:w="6778"/>
        <w:gridCol w:w="495"/>
        <w:gridCol w:w="1470"/>
        <w:gridCol w:w="495"/>
        <w:gridCol w:w="565"/>
      </w:tblGrid>
      <w:tr>
        <w:trPr>
          <w:tblHeader w:val="true"/>
        </w:trPr>
        <w:tc>
          <w:tcPr>
            <w:tcW w:w="54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 xml:space="preserve">№ </w:t>
            </w:r>
            <w:r>
              <w:rPr>
                <w:rFonts w:eastAsia="Times New Roman" w:cs="Times New Roman" w:ascii="Times New Roman" w:hAnsi="Times New Roman"/>
                <w:b/>
                <w:sz w:val="20"/>
                <w:szCs w:val="20"/>
                <w:lang w:eastAsia="ru-RU"/>
              </w:rPr>
              <w:t>п/п</w:t>
            </w:r>
          </w:p>
        </w:tc>
        <w:tc>
          <w:tcPr>
            <w:tcW w:w="677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t>Наименование темы дисциплины</w:t>
            </w:r>
          </w:p>
        </w:tc>
        <w:tc>
          <w:tcPr>
            <w:tcW w:w="246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color w:val="000000"/>
                <w:sz w:val="24"/>
                <w:szCs w:val="24"/>
                <w:lang w:eastAsia="ru-RU"/>
              </w:rPr>
              <w:t>Контактная работа</w:t>
            </w:r>
          </w:p>
        </w:tc>
        <w:tc>
          <w:tcPr>
            <w:tcW w:w="56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Самостоятельная работа</w:t>
            </w:r>
          </w:p>
        </w:tc>
      </w:tr>
      <w:tr>
        <w:trPr>
          <w:tblHeader w:val="true"/>
        </w:trPr>
        <w:tc>
          <w:tcPr>
            <w:tcW w:w="54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tc>
        <w:tc>
          <w:tcPr>
            <w:tcW w:w="67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tc>
        <w:tc>
          <w:tcPr>
            <w:tcW w:w="49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color w:val="000000"/>
                <w:sz w:val="24"/>
                <w:szCs w:val="24"/>
                <w:lang w:eastAsia="ru-RU"/>
              </w:rPr>
              <w:t>Лекции</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color w:val="000000"/>
                <w:sz w:val="20"/>
                <w:szCs w:val="20"/>
                <w:lang w:eastAsia="ru-RU"/>
              </w:rPr>
              <w:t>Занятия семинарского типа</w:t>
            </w:r>
          </w:p>
        </w:tc>
        <w:tc>
          <w:tcPr>
            <w:tcW w:w="49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Консультации</w:t>
            </w:r>
          </w:p>
        </w:tc>
        <w:tc>
          <w:tcPr>
            <w:tcW w:w="5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tc>
      </w:tr>
      <w:tr>
        <w:trPr>
          <w:tblHeader w:val="true"/>
          <w:trHeight w:val="1715" w:hRule="atLeast"/>
        </w:trPr>
        <w:tc>
          <w:tcPr>
            <w:tcW w:w="54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tc>
        <w:tc>
          <w:tcPr>
            <w:tcW w:w="67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tc>
        <w:tc>
          <w:tcPr>
            <w:tcW w:w="4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color w:val="000000"/>
                <w:sz w:val="21"/>
                <w:szCs w:val="21"/>
                <w:lang w:eastAsia="ru-RU"/>
              </w:rPr>
              <w:t>Практич. занятия</w:t>
            </w:r>
          </w:p>
        </w:tc>
        <w:tc>
          <w:tcPr>
            <w:tcW w:w="4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tc>
        <w:tc>
          <w:tcPr>
            <w:tcW w:w="5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b/>
                <w:sz w:val="20"/>
                <w:szCs w:val="20"/>
                <w:lang w:eastAsia="ru-RU"/>
              </w:rPr>
            </w:pPr>
            <w:r>
              <w:rPr>
                <w:rFonts w:eastAsia="Times New Roman" w:cs="Times New Roman" w:ascii="Times New Roman" w:hAnsi="Times New Roman"/>
                <w:b/>
                <w:sz w:val="20"/>
                <w:szCs w:val="20"/>
                <w:lang w:eastAsia="ru-RU"/>
              </w:rPr>
            </w:r>
          </w:p>
        </w:tc>
      </w:tr>
      <w:tr>
        <w:trPr>
          <w:tblHeader w:val="true"/>
        </w:trPr>
        <w:tc>
          <w:tcPr>
            <w:tcW w:w="10347"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bCs/>
                <w:i/>
                <w:sz w:val="24"/>
                <w:szCs w:val="24"/>
                <w:lang w:eastAsia="ru-RU"/>
              </w:rPr>
              <w:t>Раздел 1. Общие проблемы философии науки. История науки</w:t>
            </w:r>
          </w:p>
        </w:tc>
      </w:tr>
      <w:tr>
        <w:trPr/>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67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Философия науки, ее предмет и место в системе философского знания</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4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w:t>
            </w:r>
          </w:p>
        </w:tc>
      </w:tr>
      <w:tr>
        <w:trPr/>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67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Наука как система знания, как деятельность и как социальный институт  </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4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w:t>
            </w:r>
          </w:p>
        </w:tc>
      </w:tr>
      <w:tr>
        <w:trPr/>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67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Историческая эволюция науки. Наука аристотелевского типа</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4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w:t>
            </w:r>
          </w:p>
        </w:tc>
      </w:tr>
      <w:tr>
        <w:trPr/>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67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Наука галилеевского типа</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4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w:t>
            </w:r>
          </w:p>
        </w:tc>
      </w:tr>
      <w:tr>
        <w:trPr/>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67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Особенности современного этапа развития науки. Проблемы и перспективы научно-технического прогресса</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4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w:t>
            </w:r>
          </w:p>
        </w:tc>
      </w:tr>
      <w:tr>
        <w:trPr/>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67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Проблема моральной ответственности ученого. Этос науки </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4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r>
      <w:tr>
        <w:trPr/>
        <w:tc>
          <w:tcPr>
            <w:tcW w:w="732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Контроль</w:t>
            </w:r>
          </w:p>
        </w:tc>
        <w:tc>
          <w:tcPr>
            <w:tcW w:w="302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3</w:t>
            </w:r>
          </w:p>
        </w:tc>
      </w:tr>
      <w:tr>
        <w:trPr/>
        <w:tc>
          <w:tcPr>
            <w:tcW w:w="1034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i/>
                <w:spacing w:val="-4"/>
                <w:sz w:val="24"/>
                <w:szCs w:val="24"/>
                <w:lang w:eastAsia="ru-RU"/>
              </w:rPr>
              <w:t>Раздел 2. Структура, динамика, логика и методология науки</w:t>
            </w:r>
          </w:p>
        </w:tc>
      </w:tr>
      <w:tr>
        <w:trPr/>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67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Эмпирический и теоретический уровни научного исследования</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4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w:t>
            </w:r>
          </w:p>
        </w:tc>
      </w:tr>
      <w:tr>
        <w:trPr/>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67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Общелогические и философские методы научного познания </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4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w:t>
            </w:r>
          </w:p>
        </w:tc>
      </w:tr>
      <w:tr>
        <w:trPr/>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67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Формы научного мышления как единицы логико-гноселогического анализа</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4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w:t>
            </w:r>
          </w:p>
        </w:tc>
      </w:tr>
      <w:tr>
        <w:trPr/>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67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Основания науки</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4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w:t>
            </w:r>
          </w:p>
        </w:tc>
      </w:tr>
      <w:tr>
        <w:trPr/>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67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Динамика науки как процесс порождения нового знания</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4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w:t>
            </w:r>
          </w:p>
        </w:tc>
      </w:tr>
      <w:tr>
        <w:trPr/>
        <w:tc>
          <w:tcPr>
            <w:tcW w:w="54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67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Научные традиции и революции. Типы научной рациональности</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4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4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5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w:t>
            </w:r>
          </w:p>
        </w:tc>
      </w:tr>
      <w:tr>
        <w:trPr/>
        <w:tc>
          <w:tcPr>
            <w:tcW w:w="732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Контроль</w:t>
            </w:r>
          </w:p>
        </w:tc>
        <w:tc>
          <w:tcPr>
            <w:tcW w:w="302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18</w:t>
            </w:r>
          </w:p>
        </w:tc>
      </w:tr>
      <w:tr>
        <w:trPr/>
        <w:tc>
          <w:tcPr>
            <w:tcW w:w="732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Итого</w:t>
            </w:r>
          </w:p>
        </w:tc>
        <w:tc>
          <w:tcPr>
            <w:tcW w:w="3025"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jc w:val="center"/>
              <w:rPr>
                <w:rFonts w:ascii="Times New Roman" w:hAnsi="Times New Roman" w:eastAsia="Times New Roman" w:cs="Times New Roman"/>
                <w:b/>
                <w:sz w:val="24"/>
                <w:szCs w:val="24"/>
                <w:lang w:eastAsia="ru-RU"/>
              </w:rPr>
            </w:pPr>
            <w:r>
              <w:rPr>
                <w:rFonts w:eastAsia="Times New Roman" w:cs="Times New Roman" w:ascii="Times New Roman" w:hAnsi="Times New Roman"/>
                <w:b/>
                <w:sz w:val="24"/>
                <w:szCs w:val="24"/>
                <w:lang w:eastAsia="ru-RU"/>
              </w:rPr>
              <w:t>144</w:t>
            </w:r>
          </w:p>
        </w:tc>
      </w:tr>
    </w:tbl>
    <w:p>
      <w:pPr>
        <w:pStyle w:val="Normal"/>
        <w:widowControl w:val="false"/>
        <w:tabs>
          <w:tab w:val="clear" w:pos="708"/>
          <w:tab w:val="left" w:pos="1666" w:leader="none"/>
        </w:tabs>
        <w:spacing w:lineRule="auto" w:line="240" w:before="90" w:after="0"/>
        <w:jc w:val="center"/>
        <w:rPr>
          <w:rFonts w:ascii="Times New Roman" w:hAnsi="Times New Roman" w:eastAsia="Times New Roman" w:cs="Times New Roman"/>
          <w:b/>
          <w:sz w:val="24"/>
        </w:rPr>
      </w:pPr>
      <w:r>
        <w:rPr>
          <w:rFonts w:eastAsia="Times New Roman" w:cs="Times New Roman" w:ascii="Times New Roman" w:hAnsi="Times New Roman"/>
          <w:b/>
          <w:sz w:val="24"/>
        </w:rPr>
        <w:t>4.2. Содержание тем</w:t>
        <w:br/>
      </w:r>
    </w:p>
    <w:p>
      <w:pPr>
        <w:pStyle w:val="Normal"/>
        <w:widowControl w:val="false"/>
        <w:tabs>
          <w:tab w:val="clear" w:pos="708"/>
          <w:tab w:val="left" w:pos="1666" w:leader="none"/>
        </w:tabs>
        <w:spacing w:lineRule="auto" w:line="240" w:before="0" w:after="0"/>
        <w:ind w:firstLine="709"/>
        <w:rPr>
          <w:rFonts w:ascii="Times New Roman" w:hAnsi="Times New Roman" w:eastAsia="Times New Roman" w:cs="Times New Roman"/>
          <w:b/>
          <w:i/>
          <w:i/>
          <w:sz w:val="24"/>
          <w:szCs w:val="24"/>
        </w:rPr>
      </w:pPr>
      <w:r>
        <w:rPr>
          <w:rFonts w:eastAsia="Times New Roman" w:cs="Times New Roman" w:ascii="Times New Roman" w:hAnsi="Times New Roman"/>
          <w:b/>
          <w:bCs/>
          <w:i/>
          <w:sz w:val="24"/>
          <w:szCs w:val="24"/>
          <w:lang w:eastAsia="ru-RU"/>
        </w:rPr>
        <w:t>Раздел 1. Общие проблемы философии науки. История науки</w:t>
      </w:r>
    </w:p>
    <w:p>
      <w:pPr>
        <w:pStyle w:val="Normal"/>
        <w:widowControl w:val="false"/>
        <w:tabs>
          <w:tab w:val="clear" w:pos="708"/>
          <w:tab w:val="left" w:pos="1666" w:leader="none"/>
        </w:tabs>
        <w:spacing w:lineRule="auto" w:line="240" w:before="0" w:after="0"/>
        <w:ind w:firstLine="709"/>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widowControl w:val="false"/>
        <w:tabs>
          <w:tab w:val="clear" w:pos="708"/>
          <w:tab w:val="left" w:pos="1666" w:leader="none"/>
        </w:tabs>
        <w:spacing w:lineRule="auto" w:line="240" w:before="0" w:after="0"/>
        <w:ind w:firstLine="709"/>
        <w:rPr>
          <w:rFonts w:ascii="Times New Roman" w:hAnsi="Times New Roman" w:cs="Times New Roman"/>
          <w:b/>
          <w:sz w:val="24"/>
          <w:szCs w:val="24"/>
        </w:rPr>
      </w:pPr>
      <w:r>
        <w:rPr>
          <w:rFonts w:cs="Times New Roman" w:ascii="Times New Roman" w:hAnsi="Times New Roman"/>
          <w:b/>
          <w:sz w:val="24"/>
          <w:szCs w:val="24"/>
        </w:rPr>
        <w:t xml:space="preserve">Тема 1. </w:t>
      </w:r>
      <w:r>
        <w:rPr>
          <w:rFonts w:cs="Times New Roman" w:ascii="Times New Roman" w:hAnsi="Times New Roman"/>
          <w:b/>
          <w:sz w:val="24"/>
          <w:szCs w:val="24"/>
          <w:lang w:eastAsia="ru-RU"/>
        </w:rPr>
        <w:t>Философия науки, ее предмет и место в системе философского знания</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Объект и предмет философии науки. Основные смыслы понятия «философия науки»: строгий смысл понятия «философия науки», философия науки в трактовке представителей самой науки; философия науки как область философского знания.</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Критерии философского подхода к науке. Философия науки и методология науки. </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Критерии научности. Наука и псевдонаука. Сциентизм и антисциентизм как альтернативы в современной философии науки.</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Логико-эпистемологический подход к исследованию науки. Позитивизм и постпозитивизм. Концепции К. Поппера, И. Лакатоса, Т. Куна, П. Фейерабенда, М. Полани.</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b/>
          <w:sz w:val="24"/>
          <w:szCs w:val="24"/>
        </w:rPr>
      </w:pPr>
      <w:r>
        <w:rPr>
          <w:rFonts w:cs="Times New Roman" w:ascii="Times New Roman" w:hAnsi="Times New Roman"/>
          <w:sz w:val="24"/>
          <w:szCs w:val="24"/>
        </w:rPr>
        <w:t>Интернализм и экстернализм в философии науки. Кумулятивизм и антикумулятивизм в философии науки.</w:t>
      </w:r>
    </w:p>
    <w:p>
      <w:pPr>
        <w:pStyle w:val="Normal"/>
        <w:widowControl w:val="false"/>
        <w:tabs>
          <w:tab w:val="clear" w:pos="708"/>
          <w:tab w:val="left" w:pos="1666" w:leader="none"/>
        </w:tabs>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tabs>
          <w:tab w:val="clear" w:pos="708"/>
          <w:tab w:val="left" w:pos="1666" w:leader="none"/>
        </w:tabs>
        <w:spacing w:lineRule="auto" w:line="240" w:before="0" w:after="0"/>
        <w:ind w:firstLine="709"/>
        <w:rPr>
          <w:rFonts w:ascii="Times New Roman" w:hAnsi="Times New Roman" w:cs="Times New Roman"/>
          <w:b/>
          <w:sz w:val="24"/>
          <w:szCs w:val="24"/>
        </w:rPr>
      </w:pPr>
      <w:r>
        <w:rPr>
          <w:rFonts w:cs="Times New Roman" w:ascii="Times New Roman" w:hAnsi="Times New Roman"/>
          <w:b/>
          <w:sz w:val="24"/>
          <w:szCs w:val="24"/>
        </w:rPr>
        <w:t xml:space="preserve">Тема 2. </w:t>
      </w:r>
      <w:r>
        <w:rPr>
          <w:rFonts w:cs="Times New Roman" w:ascii="Times New Roman" w:hAnsi="Times New Roman"/>
          <w:b/>
          <w:sz w:val="24"/>
          <w:szCs w:val="24"/>
          <w:lang w:eastAsia="ru-RU"/>
        </w:rPr>
        <w:t xml:space="preserve">Наука как система знания, как деятельность и как социальный институт  </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b/>
          <w:sz w:val="24"/>
          <w:szCs w:val="24"/>
        </w:rPr>
      </w:pPr>
      <w:r>
        <w:rPr>
          <w:rFonts w:cs="Times New Roman" w:ascii="Times New Roman" w:hAnsi="Times New Roman"/>
          <w:sz w:val="24"/>
          <w:szCs w:val="24"/>
        </w:rPr>
        <w:t>Три аспекта бытия науки: наука как знание, как познавательная деятельность и как социальный институт. Научное познание в его историческом развитии.</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Специфика научного познания и знания. Наука и философия. Наука и искусство. Наука и обыденное познание. Роль науки в современном образовании и формировании личности. Функции науки в жизни общества (наука как мировоззрение, как производительная и социальная сила).</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Наука как социальный институт Различные подходы к определению социального института науки. Историческое развитие институциональных форм научной деятельности. Научные сообщества и их исторические типы (республика ученых 17 века; научные сообщества эпохи дисциплинарно организованной науки; формирование междисциплинарных сообществ науки XX столетия). </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Научные школы. Подготовка научных кадров. Историческое развитие способов трансляции научных знаний (от рукописных изданий до современного компьютера). Компьютеризация науки и ее социальные последствия. </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Наука и экономика. Наука и власть. Проблема секретности и закрытости научных исследований. Проблема государственного регулирования науки.</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b/>
          <w:sz w:val="24"/>
          <w:szCs w:val="24"/>
          <w:lang w:eastAsia="ru-RU"/>
        </w:rPr>
      </w:pPr>
      <w:r>
        <w:rPr>
          <w:rFonts w:cs="Times New Roman" w:ascii="Times New Roman" w:hAnsi="Times New Roman"/>
          <w:b/>
          <w:sz w:val="24"/>
          <w:szCs w:val="24"/>
        </w:rPr>
        <w:t xml:space="preserve">Тема 3. </w:t>
      </w:r>
      <w:r>
        <w:rPr>
          <w:rFonts w:cs="Times New Roman" w:ascii="Times New Roman" w:hAnsi="Times New Roman"/>
          <w:b/>
          <w:sz w:val="24"/>
          <w:szCs w:val="24"/>
          <w:lang w:eastAsia="ru-RU"/>
        </w:rPr>
        <w:t>Историческая эволюция науки. Наука аристотелевского типа</w:t>
      </w:r>
    </w:p>
    <w:p>
      <w:pPr>
        <w:pStyle w:val="Normal"/>
        <w:widowControl w:val="false"/>
        <w:tabs>
          <w:tab w:val="clear" w:pos="708"/>
          <w:tab w:val="left" w:pos="1666" w:leader="none"/>
        </w:tabs>
        <w:spacing w:lineRule="auto" w:line="240" w:before="0" w:after="0"/>
        <w:ind w:firstLine="709"/>
        <w:jc w:val="center"/>
        <w:rPr>
          <w:rFonts w:ascii="Times New Roman" w:hAnsi="Times New Roman" w:cs="Times New Roman"/>
          <w:b/>
          <w:sz w:val="24"/>
          <w:szCs w:val="24"/>
          <w:lang w:eastAsia="ru-RU"/>
        </w:rPr>
      </w:pPr>
      <w:r>
        <w:rPr>
          <w:rFonts w:cs="Times New Roman" w:ascii="Times New Roman" w:hAnsi="Times New Roman"/>
          <w:b/>
          <w:sz w:val="24"/>
          <w:szCs w:val="24"/>
          <w:lang w:eastAsia="ru-RU"/>
        </w:rPr>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Преднаука и наука в собственном смысле слова. Стратегии порождения знаний: обобщение практического опыта и конструирование теоретических моделей, обеспечивающих выход за рамки наличных исторически сложившихся форм производства и обыденного опыта.</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Культура Античности и становление первых форм теоретической науки. Античная логика и математика. </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Развитие логических норм научного мышления и организаций науки в средневековых университетах. Роль христианской теологии в изменении созерцательной позиции ученого: человек творец с маленькой буквы; манипуляция с природными объектами – алхимия, астрология, магия. Западная и восточная средневековая наука.</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t xml:space="preserve">Тема 4. </w:t>
      </w:r>
      <w:r>
        <w:rPr>
          <w:rFonts w:cs="Times New Roman" w:ascii="Times New Roman" w:hAnsi="Times New Roman"/>
          <w:b/>
          <w:sz w:val="24"/>
          <w:szCs w:val="24"/>
          <w:lang w:eastAsia="ru-RU"/>
        </w:rPr>
        <w:t>Наука галилеевского типа</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Становление опытной науки в новоевропейской культуре. Предпосылки возникновения экспериментального метода и его соединения с математическим описанием природы. Ф. Бэкон, Р. Декарт, Г. Галилей. Мировоззренческая роль науки в новоевропейской культуре. Социокультурные предпосылки возникновения экспериментального метода и его соединения с математическим описанием природы.</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Формирование науки как профессиональной деятельности. Возникновение дисциплинарно-организованной науки. Технологические применения науки. Формирование технических наук. </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Становление социальных и гуманитарных наук. Мировоззренческие основания социально-исторического исследования.</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b/>
          <w:sz w:val="24"/>
          <w:szCs w:val="24"/>
          <w:lang w:eastAsia="ru-RU"/>
        </w:rPr>
      </w:pPr>
      <w:r>
        <w:rPr>
          <w:rFonts w:cs="Times New Roman" w:ascii="Times New Roman" w:hAnsi="Times New Roman"/>
          <w:b/>
          <w:sz w:val="24"/>
          <w:szCs w:val="24"/>
        </w:rPr>
        <w:t xml:space="preserve">Тема 5. </w:t>
      </w:r>
      <w:r>
        <w:rPr>
          <w:rFonts w:cs="Times New Roman" w:ascii="Times New Roman" w:hAnsi="Times New Roman"/>
          <w:b/>
          <w:sz w:val="24"/>
          <w:szCs w:val="24"/>
          <w:lang w:eastAsia="ru-RU"/>
        </w:rPr>
        <w:t>Особенности современного этапа развития науки. Проблемы и перспективы</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lang w:eastAsia="ru-RU"/>
        </w:rPr>
        <w:t>научно-технического прогресса</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Особенности современного этапа развития науки. Научно-технический прогресс. Основные характеристики современной постнеклассической науки. Связь дисциплинарных и проблемно-ориентированных исследований.</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Синергетика как новая стратегии научного поиска. Роль нелинейной динамики и синергетики в развитии современных представлений о сложных, саморазвивающихся системах.</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Глобальный эволюционизм как синтез эволюционного и системного подходов. Глобальный эволюционизм и современная научная картина мира.</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Сближение идеалов естественнонаучного и социально-гуманитарного познания. Осмысление связей социальных и внутринаучных ценностей как условие современного развития науки. Включение социальных ценностей в процесс выбора стратегий исследовательской деятельности.</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b/>
          <w:sz w:val="24"/>
          <w:szCs w:val="24"/>
        </w:rPr>
      </w:pPr>
      <w:r>
        <w:rPr>
          <w:rFonts w:cs="Times New Roman" w:ascii="Times New Roman" w:hAnsi="Times New Roman"/>
          <w:sz w:val="24"/>
          <w:szCs w:val="24"/>
        </w:rPr>
        <w:t>Роль науки в преодолении современных глобальных кризисов</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t xml:space="preserve">Тема 6. </w:t>
      </w:r>
      <w:r>
        <w:rPr>
          <w:rFonts w:cs="Times New Roman" w:ascii="Times New Roman" w:hAnsi="Times New Roman"/>
          <w:b/>
          <w:sz w:val="24"/>
          <w:szCs w:val="24"/>
          <w:lang w:eastAsia="ru-RU"/>
        </w:rPr>
        <w:t>Проблема моральной ответственности ученого. Этос науки</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Понятие «этоса науки». Нормы научной деятельности, по Р. Мертону: универсализм, коллективизм, бескорыстность, организованный скептицизм. Нормы научной деятельности, по Р. Барберу: рационализм, эмоциональная нейтральность. Понятие «патологии» науки. «Амбивалентность» науки как необходимость выбора между полярными императивами.</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Расширение этоса в современной науке. Проблема моральной ответственности ученого. Новые этические проблемы науки в конце XX - </w:t>
      </w:r>
      <w:r>
        <w:rPr>
          <w:rFonts w:cs="Times New Roman" w:ascii="Times New Roman" w:hAnsi="Times New Roman"/>
          <w:sz w:val="24"/>
          <w:szCs w:val="24"/>
          <w:lang w:val="en-US"/>
        </w:rPr>
        <w:t>XXI</w:t>
      </w:r>
      <w:r>
        <w:rPr>
          <w:rFonts w:cs="Times New Roman" w:ascii="Times New Roman" w:hAnsi="Times New Roman"/>
          <w:sz w:val="24"/>
          <w:szCs w:val="24"/>
        </w:rPr>
        <w:t xml:space="preserve"> столетиях. Проблема гуманитарного контроля в науке и высоких технологиях. Компьютерная этика. Робоэтика.</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Экологическая и социально-гуманитарная экспертиза научно-технических проектов. Экологическая этика и ее философские основания. Проблемы экологической этики в современной западной философии. Философия русского космизма и учение В.И. Вернадского о биосфере, техносфере и ноосфере. </w:t>
      </w:r>
    </w:p>
    <w:p>
      <w:pPr>
        <w:pStyle w:val="Normal"/>
        <w:widowControl w:val="false"/>
        <w:tabs>
          <w:tab w:val="clear" w:pos="708"/>
          <w:tab w:val="left" w:pos="1666" w:leader="none"/>
        </w:tabs>
        <w:spacing w:lineRule="auto" w:line="240" w:before="0" w:after="0"/>
        <w:ind w:firstLine="709"/>
        <w:jc w:val="both"/>
        <w:rPr>
          <w:rFonts w:ascii="Times New Roman" w:hAnsi="Times New Roman" w:eastAsia="Times New Roman" w:cs="Times New Roman"/>
          <w:b/>
          <w:bCs/>
          <w:i/>
          <w:i/>
          <w:spacing w:val="-4"/>
          <w:sz w:val="24"/>
          <w:szCs w:val="24"/>
          <w:lang w:eastAsia="ru-RU"/>
        </w:rPr>
      </w:pPr>
      <w:r>
        <w:rPr>
          <w:rFonts w:eastAsia="Times New Roman" w:cs="Times New Roman" w:ascii="Times New Roman" w:hAnsi="Times New Roman"/>
          <w:b/>
          <w:bCs/>
          <w:i/>
          <w:spacing w:val="-4"/>
          <w:sz w:val="24"/>
          <w:szCs w:val="24"/>
          <w:lang w:eastAsia="ru-RU"/>
        </w:rPr>
      </w:r>
    </w:p>
    <w:p>
      <w:pPr>
        <w:pStyle w:val="Normal"/>
        <w:widowControl w:val="false"/>
        <w:tabs>
          <w:tab w:val="clear" w:pos="708"/>
          <w:tab w:val="left" w:pos="1666" w:leader="none"/>
        </w:tabs>
        <w:spacing w:lineRule="auto" w:line="240" w:before="0" w:after="0"/>
        <w:ind w:firstLine="709"/>
        <w:jc w:val="both"/>
        <w:rPr>
          <w:rFonts w:ascii="Times New Roman" w:hAnsi="Times New Roman" w:eastAsia="Times New Roman" w:cs="Times New Roman"/>
          <w:b/>
          <w:bCs/>
          <w:i/>
          <w:i/>
          <w:spacing w:val="-4"/>
          <w:sz w:val="24"/>
          <w:szCs w:val="24"/>
          <w:lang w:eastAsia="ru-RU"/>
        </w:rPr>
      </w:pPr>
      <w:r>
        <w:rPr>
          <w:rFonts w:eastAsia="Times New Roman" w:cs="Times New Roman" w:ascii="Times New Roman" w:hAnsi="Times New Roman"/>
          <w:b/>
          <w:bCs/>
          <w:i/>
          <w:spacing w:val="-4"/>
          <w:sz w:val="24"/>
          <w:szCs w:val="24"/>
          <w:lang w:eastAsia="ru-RU"/>
        </w:rPr>
        <w:t>Раздел 2. Структура, динамика, логика и методология науки</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Тема 7. </w:t>
      </w:r>
      <w:r>
        <w:rPr>
          <w:rFonts w:cs="Times New Roman" w:ascii="Times New Roman" w:hAnsi="Times New Roman"/>
          <w:b/>
          <w:sz w:val="24"/>
          <w:szCs w:val="24"/>
          <w:lang w:eastAsia="ru-RU"/>
        </w:rPr>
        <w:t>Эмпирический и теоретический уровни научного исследования</w:t>
      </w:r>
    </w:p>
    <w:p>
      <w:pPr>
        <w:pStyle w:val="Normal"/>
        <w:widowControl w:val="false"/>
        <w:tabs>
          <w:tab w:val="clear" w:pos="708"/>
          <w:tab w:val="left" w:pos="1666" w:leader="none"/>
        </w:tabs>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Эмпирический и теоретический уровни научного исследования, критерии их различения.</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Структура эмпирического знания. Эксперимент и наблюдение. Случайные и систематические наблюдения. Применение естественных объектов в функции приборов в систематическом наблюдении. Данные наблюдения как тип эмпирического знания. Эмпирические зависимости и эмпирические факты. Процедуры формирования факта. Проблема теоретической нагруженности факта.</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Структуры теоретического знания. Первичные теоретические модели и законы. Развитая теория. Теоретические модели как элемент внутренней организации теории. Ограниченность гипотетико-дедуктивной концепции теоретических знаний. Роль конструктивных методов в дедуктивном развертывании теории. Развертывание теории как процесса решения задач. Парадигмальные образцы решения задач в составе теории. Проблемы генезиса образцов. Математизация теоретического знания. Виды интерпретации математического аппарата теории.</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Тема 8. </w:t>
      </w:r>
      <w:r>
        <w:rPr>
          <w:rFonts w:cs="Times New Roman" w:ascii="Times New Roman" w:hAnsi="Times New Roman"/>
          <w:b/>
          <w:sz w:val="24"/>
          <w:szCs w:val="24"/>
          <w:lang w:eastAsia="ru-RU"/>
        </w:rPr>
        <w:t>Общелогические и философские методы научного познания</w:t>
      </w:r>
    </w:p>
    <w:p>
      <w:pPr>
        <w:pStyle w:val="Normal"/>
        <w:widowControl w:val="false"/>
        <w:tabs>
          <w:tab w:val="clear" w:pos="708"/>
          <w:tab w:val="left" w:pos="1666" w:leader="none"/>
        </w:tabs>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Общелогические методы познания. Специфика их применения в научном исследовании. Анализ и синтез. Индукция и дедукция. Абстрагирование. Идеализация. Аналогия. Формализация. Классификация и типология</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Всеобщие (философские) методы познания. Метафизика и диалектика как картины мира и методы познания. Принципы и законы диалектики.</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Категории философии как ступени и формы научного познания. Количество и качество. Мера. Единичное, общее, особенное. Часть и целое. Элемент, система, структура. Содержание и форма. Причина и следствие. Необходимость и случайность. Закон и закономерность. Явление и сущность. Возможность и действительность</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 xml:space="preserve">Тема 9. </w:t>
      </w:r>
      <w:r>
        <w:rPr>
          <w:rFonts w:cs="Times New Roman" w:ascii="Times New Roman" w:hAnsi="Times New Roman"/>
          <w:b/>
          <w:sz w:val="24"/>
          <w:szCs w:val="24"/>
          <w:lang w:eastAsia="ru-RU"/>
        </w:rPr>
        <w:t>Формы научного мышления как единицы логико-гноселогического анализа</w:t>
      </w:r>
    </w:p>
    <w:p>
      <w:pPr>
        <w:pStyle w:val="Normal"/>
        <w:widowControl w:val="false"/>
        <w:tabs>
          <w:tab w:val="clear" w:pos="708"/>
          <w:tab w:val="left" w:pos="1666" w:leader="none"/>
        </w:tabs>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Научный факт. Эмпирические зависимости и эмпирические факты. Роль фактов в научном познании. Основные концепции факта. Проблема теоретической обусловленности факта. Типология фактов. Процедуры формирования фактов.</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Научная проблема. Научная проблема как форма организации и начала теоретического знания. Содержание и противоречия, структура проблемы. Понятие проблемной ситуации. Функции научной проблемы. Требования к научной проблеме. Типологии научных проблем и их эвристическое значение.</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Научная гипотеза. Гипотеза как вероятностное знание. Роль гипотезы как особой формы постижения истины. Гипотеза как форма и метод развития знания. Гипотеза и факты, гипотеза и теория. Виды гипотез. Проверка гипотез.</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Научная теория как высшая форма организации научного знания. Развитие теории и ее структура: «ядро», «периферия», эмпирический базис. Развертывание теории как процесс решения задач. Процедуры обоснования теории. Функции теории.</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4"/>
          <w:szCs w:val="24"/>
          <w:lang w:eastAsia="ru-RU"/>
        </w:rPr>
      </w:pPr>
      <w:r>
        <w:rPr>
          <w:rFonts w:cs="Times New Roman" w:ascii="Times New Roman" w:hAnsi="Times New Roman"/>
          <w:b/>
          <w:sz w:val="24"/>
          <w:szCs w:val="24"/>
        </w:rPr>
        <w:t>Тема 10. Основания науки</w:t>
      </w:r>
    </w:p>
    <w:p>
      <w:pPr>
        <w:pStyle w:val="Normal"/>
        <w:widowControl w:val="false"/>
        <w:tabs>
          <w:tab w:val="clear" w:pos="708"/>
          <w:tab w:val="left" w:pos="1666" w:leader="none"/>
        </w:tabs>
        <w:spacing w:lineRule="auto" w:line="240" w:before="0" w:after="0"/>
        <w:ind w:firstLine="709"/>
        <w:jc w:val="center"/>
        <w:rPr>
          <w:rFonts w:ascii="Times New Roman" w:hAnsi="Times New Roman" w:cs="Times New Roman"/>
          <w:b/>
          <w:sz w:val="24"/>
          <w:szCs w:val="24"/>
        </w:rPr>
      </w:pPr>
      <w:r>
        <w:rPr>
          <w:rFonts w:cs="Times New Roman" w:ascii="Times New Roman" w:hAnsi="Times New Roman"/>
          <w:b/>
          <w:sz w:val="24"/>
          <w:szCs w:val="24"/>
        </w:rPr>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Основания науки. Структура оснований. Идеалы и нормы исследования и их социокультурная размерность. Система идеалов и норм как схема метода деятельности.</w:t>
      </w:r>
      <w:r>
        <w:rPr>
          <w:rFonts w:eastAsia="Times New Roman" w:cs="Times New Roman" w:ascii="Times New Roman" w:hAnsi="Times New Roman"/>
          <w:color w:val="000000"/>
          <w:sz w:val="24"/>
          <w:szCs w:val="24"/>
          <w:lang w:eastAsia="ru-RU"/>
        </w:rPr>
        <w:t xml:space="preserve"> </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Научная картина мира. Исторические формы научной картины мира. Функции научной картины мира (картина мира как онтология, как форма систематизации знания, как исследовательская программа). Операциональные основания научной картины мира. Отношение онтологических постулатов науки к мировоззренческим доминантам культуры. </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Философские основания науки. </w:t>
      </w:r>
      <w:r>
        <w:rPr>
          <w:rFonts w:eastAsia="Times New Roman" w:cs="Times New Roman" w:ascii="Times New Roman" w:hAnsi="Times New Roman"/>
          <w:color w:val="000000"/>
          <w:sz w:val="24"/>
          <w:szCs w:val="24"/>
          <w:lang w:eastAsia="ru-RU"/>
        </w:rPr>
        <w:t>Методологическая и</w:t>
      </w:r>
      <w:r>
        <w:rPr>
          <w:rFonts w:cs="Times New Roman" w:ascii="Times New Roman" w:hAnsi="Times New Roman"/>
          <w:sz w:val="24"/>
          <w:szCs w:val="24"/>
        </w:rPr>
        <w:t xml:space="preserve"> </w:t>
      </w:r>
      <w:r>
        <w:rPr>
          <w:rFonts w:eastAsia="Times New Roman" w:cs="Times New Roman" w:ascii="Times New Roman" w:hAnsi="Times New Roman"/>
          <w:color w:val="000000"/>
          <w:sz w:val="24"/>
          <w:szCs w:val="24"/>
          <w:lang w:eastAsia="ru-RU"/>
        </w:rPr>
        <w:t xml:space="preserve">мировоззренческая роль </w:t>
      </w:r>
      <w:r>
        <w:rPr>
          <w:rFonts w:cs="Times New Roman" w:ascii="Times New Roman" w:hAnsi="Times New Roman"/>
          <w:sz w:val="24"/>
          <w:szCs w:val="24"/>
        </w:rPr>
        <w:t>философских идей и принципов в обосновании научного знания. Философские идеи как эвристика научного поиска. Философское обоснование как условие включения научных знаний в культуру.</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Логика и методология науки. Методы научного познания и их классификация. Методы построения научной теории. Метатеоретическое знание.</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b/>
          <w:sz w:val="24"/>
          <w:szCs w:val="24"/>
        </w:rPr>
        <w:t>Тема 11. Динамика науки как процесс порождения нового знания</w:t>
      </w:r>
    </w:p>
    <w:p>
      <w:pPr>
        <w:pStyle w:val="Normal"/>
        <w:shd w:val="clear" w:color="auto" w:fill="FFFFFF"/>
        <w:spacing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before="0" w:after="0"/>
        <w:ind w:firstLine="709"/>
        <w:jc w:val="both"/>
        <w:rPr>
          <w:rFonts w:ascii="Times New Roman" w:hAnsi="Times New Roman" w:cs="Times New Roman"/>
          <w:sz w:val="24"/>
          <w:szCs w:val="24"/>
        </w:rPr>
      </w:pPr>
      <w:r>
        <w:rPr>
          <w:rFonts w:cs="Times New Roman" w:ascii="Times New Roman" w:hAnsi="Times New Roman"/>
          <w:sz w:val="24"/>
          <w:szCs w:val="24"/>
        </w:rPr>
        <w:t>Историческая изменчивость механизмов порождения научного знания. Взаимодействие оснований науки и опыта как начальный этап становления новой дисциплины. Проблема классификации. Обратное воздействие эмпирических фактов на основания науки.</w:t>
      </w:r>
    </w:p>
    <w:p>
      <w:pPr>
        <w:pStyle w:val="Normal"/>
        <w:shd w:val="clear" w:color="auto" w:fill="FFFFFF"/>
        <w:spacing w:before="0" w:after="0"/>
        <w:ind w:firstLine="709"/>
        <w:jc w:val="both"/>
        <w:rPr>
          <w:rFonts w:ascii="Times New Roman" w:hAnsi="Times New Roman" w:cs="Times New Roman"/>
          <w:sz w:val="24"/>
          <w:szCs w:val="24"/>
        </w:rPr>
      </w:pPr>
      <w:r>
        <w:rPr>
          <w:rFonts w:cs="Times New Roman" w:ascii="Times New Roman" w:hAnsi="Times New Roman"/>
          <w:sz w:val="24"/>
          <w:szCs w:val="24"/>
        </w:rPr>
        <w:t>Формирование первичных теоретических моделей и законов. Роль аналогий в теоретическом поиске. Процедуры обоснования теоретических знаний. Взаимосвязь логики открытия и логики обоснования. Механизмы развития научных понятий.</w:t>
      </w:r>
    </w:p>
    <w:p>
      <w:pPr>
        <w:pStyle w:val="Normal"/>
        <w:shd w:val="clear" w:color="auto" w:fill="FFFFFF"/>
        <w:spacing w:before="0" w:after="0"/>
        <w:ind w:firstLine="709"/>
        <w:jc w:val="both"/>
        <w:rPr>
          <w:rFonts w:ascii="Times New Roman" w:hAnsi="Times New Roman" w:cs="Times New Roman"/>
          <w:sz w:val="24"/>
          <w:szCs w:val="24"/>
        </w:rPr>
      </w:pPr>
      <w:r>
        <w:rPr>
          <w:rFonts w:cs="Times New Roman" w:ascii="Times New Roman" w:hAnsi="Times New Roman"/>
          <w:sz w:val="24"/>
          <w:szCs w:val="24"/>
        </w:rPr>
        <w:t>Становление развитой научной теории. Классический и неклассический варианты формирования теории. Генезис образцов решения задач.</w:t>
      </w:r>
    </w:p>
    <w:p>
      <w:pPr>
        <w:pStyle w:val="Normal"/>
        <w:shd w:val="clear" w:color="auto" w:fill="FFFFFF"/>
        <w:spacing w:before="0" w:after="0"/>
        <w:ind w:firstLine="709"/>
        <w:jc w:val="both"/>
        <w:rPr>
          <w:rFonts w:ascii="Times New Roman" w:hAnsi="Times New Roman" w:cs="Times New Roman"/>
          <w:sz w:val="24"/>
          <w:szCs w:val="24"/>
        </w:rPr>
      </w:pPr>
      <w:r>
        <w:rPr>
          <w:rFonts w:cs="Times New Roman" w:ascii="Times New Roman" w:hAnsi="Times New Roman"/>
          <w:sz w:val="24"/>
          <w:szCs w:val="24"/>
        </w:rPr>
        <w:t>Проблемные ситуации в науке. Перерастание частных задач в проблемы. Развитие оснований науки под влиянием новых теорий.</w:t>
      </w:r>
    </w:p>
    <w:p>
      <w:pPr>
        <w:pStyle w:val="Normal"/>
        <w:shd w:val="clear" w:color="auto" w:fill="FFFFFF"/>
        <w:spacing w:before="0" w:after="0"/>
        <w:ind w:firstLine="709"/>
        <w:jc w:val="both"/>
        <w:rPr>
          <w:rFonts w:ascii="Times New Roman" w:hAnsi="Times New Roman" w:cs="Times New Roman"/>
          <w:spacing w:val="-4"/>
          <w:sz w:val="24"/>
          <w:szCs w:val="24"/>
        </w:rPr>
      </w:pPr>
      <w:r>
        <w:rPr>
          <w:rFonts w:cs="Times New Roman" w:ascii="Times New Roman" w:hAnsi="Times New Roman"/>
          <w:spacing w:val="-4"/>
          <w:sz w:val="24"/>
          <w:szCs w:val="24"/>
        </w:rPr>
        <w:t>Проблема включения новых теоретических представлений в культуру.</w:t>
      </w:r>
    </w:p>
    <w:p>
      <w:pPr>
        <w:pStyle w:val="Normal"/>
        <w:shd w:val="clear" w:color="auto" w:fill="FFFFFF"/>
        <w:spacing w:before="0" w:after="0"/>
        <w:ind w:firstLine="709"/>
        <w:jc w:val="both"/>
        <w:rPr>
          <w:rFonts w:ascii="Times New Roman" w:hAnsi="Times New Roman" w:cs="Times New Roman"/>
          <w:spacing w:val="-4"/>
          <w:sz w:val="24"/>
          <w:szCs w:val="24"/>
        </w:rPr>
      </w:pPr>
      <w:r>
        <w:rPr>
          <w:rFonts w:cs="Times New Roman" w:ascii="Times New Roman" w:hAnsi="Times New Roman"/>
          <w:spacing w:val="-4"/>
          <w:sz w:val="24"/>
          <w:szCs w:val="24"/>
        </w:rPr>
      </w:r>
    </w:p>
    <w:p>
      <w:pPr>
        <w:pStyle w:val="Normal"/>
        <w:shd w:val="clear" w:color="auto" w:fill="FFFFFF"/>
        <w:spacing w:before="0" w:after="0"/>
        <w:ind w:firstLine="709"/>
        <w:jc w:val="both"/>
        <w:rPr>
          <w:rFonts w:ascii="Times New Roman" w:hAnsi="Times New Roman" w:cs="Times New Roman"/>
          <w:spacing w:val="-4"/>
          <w:sz w:val="24"/>
          <w:szCs w:val="24"/>
        </w:rPr>
      </w:pPr>
      <w:r>
        <w:rPr>
          <w:rFonts w:cs="Times New Roman" w:ascii="Times New Roman" w:hAnsi="Times New Roman"/>
          <w:b/>
          <w:sz w:val="24"/>
          <w:szCs w:val="24"/>
        </w:rPr>
        <w:t xml:space="preserve">Тема 12. </w:t>
      </w:r>
      <w:r>
        <w:rPr>
          <w:rFonts w:cs="Times New Roman" w:ascii="Times New Roman" w:hAnsi="Times New Roman"/>
          <w:b/>
          <w:sz w:val="24"/>
          <w:szCs w:val="24"/>
          <w:lang w:eastAsia="ru-RU"/>
        </w:rPr>
        <w:t>Научные традиции и научные революции. Типы научной рациональности</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0"/>
        <w:ind w:firstLine="709"/>
        <w:jc w:val="both"/>
        <w:rPr>
          <w:rFonts w:ascii="Times New Roman" w:hAnsi="Times New Roman" w:cs="Times New Roman"/>
          <w:spacing w:val="-6"/>
          <w:sz w:val="24"/>
          <w:szCs w:val="24"/>
        </w:rPr>
      </w:pPr>
      <w:r>
        <w:rPr>
          <w:rFonts w:cs="Times New Roman" w:ascii="Times New Roman" w:hAnsi="Times New Roman"/>
          <w:spacing w:val="-6"/>
          <w:sz w:val="24"/>
          <w:szCs w:val="24"/>
        </w:rPr>
        <w:t>Взаимодействие традиций и возникновение нового знания. Научные революции как перестройка оснований науки. Проблемы типологии научных революций. Внутридисциплинарные механизмы научных революций. Междисциплинарные взаимодействия как фактор революционных преобразований в науке.</w:t>
      </w:r>
    </w:p>
    <w:p>
      <w:pPr>
        <w:pStyle w:val="Normal"/>
        <w:shd w:val="clear" w:color="auto" w:fill="FFFFFF"/>
        <w:spacing w:lineRule="auto" w:line="240" w:before="0" w:after="0"/>
        <w:ind w:firstLine="709"/>
        <w:jc w:val="both"/>
        <w:rPr>
          <w:rFonts w:ascii="Times New Roman" w:hAnsi="Times New Roman" w:cs="Times New Roman"/>
          <w:spacing w:val="-6"/>
          <w:sz w:val="24"/>
          <w:szCs w:val="24"/>
        </w:rPr>
      </w:pPr>
      <w:r>
        <w:rPr>
          <w:rFonts w:cs="Times New Roman" w:ascii="Times New Roman" w:hAnsi="Times New Roman"/>
          <w:spacing w:val="-6"/>
          <w:sz w:val="24"/>
          <w:szCs w:val="24"/>
        </w:rPr>
        <w:t>Социокультурные предпосылки глобальных научных революций. Перестройка оснований науки и изменение смыслов мировоззренческих универсалий культуры. Прогностическая роль философского знания. Философия как генерация категориальных структур, необходимых для освоения новых типов системных объектов.</w:t>
      </w:r>
    </w:p>
    <w:p>
      <w:pPr>
        <w:pStyle w:val="Normal"/>
        <w:shd w:val="clear" w:color="auto" w:fill="FFFFFF"/>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Научные революции как точки бифуркации в развитии знания. Нелинейность роста знаний. Селективная роль культурных традиций в выборе стратегий научного развития. Проблема потенциально возможных историй науки.</w:t>
      </w:r>
    </w:p>
    <w:p>
      <w:pPr>
        <w:pStyle w:val="Normal"/>
        <w:widowControl w:val="false"/>
        <w:tabs>
          <w:tab w:val="clear" w:pos="708"/>
          <w:tab w:val="left" w:pos="1666" w:leader="none"/>
        </w:tabs>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Глобальные революции и типы научной рациональности. Историческая смена типов научной рациональности: классическая, неклассическая, постнеклассическая наука</w:t>
      </w:r>
    </w:p>
    <w:p>
      <w:pPr>
        <w:pStyle w:val="Normal"/>
        <w:widowControl w:val="false"/>
        <w:tabs>
          <w:tab w:val="clear" w:pos="708"/>
          <w:tab w:val="left" w:pos="1666" w:leader="none"/>
        </w:tabs>
        <w:spacing w:lineRule="auto" w:line="240" w:before="0" w:after="0"/>
        <w:jc w:val="both"/>
        <w:rPr>
          <w:szCs w:val="28"/>
        </w:rPr>
      </w:pPr>
      <w:r>
        <w:rPr>
          <w:szCs w:val="28"/>
        </w:rPr>
      </w:r>
    </w:p>
    <w:tbl>
      <w:tblPr>
        <w:tblW w:w="9926" w:type="dxa"/>
        <w:jc w:val="center"/>
        <w:tblInd w:w="0" w:type="dxa"/>
        <w:tblLayout w:type="fixed"/>
        <w:tblCellMar>
          <w:top w:w="0" w:type="dxa"/>
          <w:left w:w="5" w:type="dxa"/>
          <w:bottom w:w="0" w:type="dxa"/>
          <w:right w:w="5" w:type="dxa"/>
        </w:tblCellMar>
        <w:tblLook w:noVBand="0" w:val="0000" w:noHBand="0" w:lastColumn="0" w:firstColumn="0" w:lastRow="0" w:firstRow="0"/>
      </w:tblPr>
      <w:tblGrid>
        <w:gridCol w:w="641"/>
        <w:gridCol w:w="2901"/>
        <w:gridCol w:w="5319"/>
        <w:gridCol w:w="1064"/>
      </w:tblGrid>
      <w:tr>
        <w:trPr/>
        <w:tc>
          <w:tcPr>
            <w:tcW w:w="64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b/>
                <w:bCs/>
                <w:sz w:val="20"/>
                <w:szCs w:val="20"/>
                <w:lang w:val="en-US" w:eastAsia="ru-RU"/>
              </w:rPr>
              <w:t xml:space="preserve">№ </w:t>
            </w:r>
            <w:r>
              <w:rPr>
                <w:rFonts w:eastAsia="Times New Roman" w:cs="Times New Roman" w:ascii="Times New Roman" w:hAnsi="Times New Roman"/>
                <w:b/>
                <w:bCs/>
                <w:sz w:val="20"/>
                <w:szCs w:val="20"/>
                <w:lang w:eastAsia="ru-RU"/>
              </w:rPr>
              <w:t>п/п</w:t>
            </w:r>
          </w:p>
        </w:tc>
        <w:tc>
          <w:tcPr>
            <w:tcW w:w="290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b/>
                <w:bCs/>
                <w:sz w:val="20"/>
                <w:szCs w:val="20"/>
                <w:lang w:eastAsia="ru-RU"/>
              </w:rPr>
              <w:t>Наименование темы (раздела) дисциплины</w:t>
            </w:r>
          </w:p>
        </w:tc>
        <w:tc>
          <w:tcPr>
            <w:tcW w:w="531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sz w:val="20"/>
                <w:szCs w:val="20"/>
                <w:lang w:eastAsia="ru-RU"/>
              </w:rPr>
              <w:t>Тематика занятий лекционного типа</w:t>
            </w:r>
          </w:p>
        </w:tc>
        <w:tc>
          <w:tcPr>
            <w:tcW w:w="10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b/>
                <w:bCs/>
                <w:sz w:val="20"/>
                <w:szCs w:val="20"/>
                <w:lang w:eastAsia="ru-RU"/>
              </w:rPr>
              <w:t>Объём в часах</w:t>
            </w:r>
          </w:p>
        </w:tc>
      </w:tr>
      <w:tr>
        <w:trPr/>
        <w:tc>
          <w:tcPr>
            <w:tcW w:w="641"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1.</w:t>
            </w:r>
          </w:p>
          <w:p>
            <w:pPr>
              <w:pStyle w:val="Normal"/>
              <w:widowControl w:val="false"/>
              <w:tabs>
                <w:tab w:val="clear" w:pos="708"/>
                <w:tab w:val="left" w:pos="0" w:leader="none"/>
              </w:tabs>
              <w:spacing w:lineRule="auto" w:line="276"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01"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66"/>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Раздел 1. Общие проблемы философии науки. История науки</w:t>
            </w:r>
          </w:p>
        </w:tc>
        <w:tc>
          <w:tcPr>
            <w:tcW w:w="53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Философия науки, ее предмет и место в системе философского знания</w:t>
            </w:r>
          </w:p>
        </w:tc>
        <w:tc>
          <w:tcPr>
            <w:tcW w:w="10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c>
          <w:tcPr>
            <w:tcW w:w="641"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01"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66"/>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Наука как система знания, как деятельность и как социальный институт  </w:t>
            </w:r>
          </w:p>
        </w:tc>
        <w:tc>
          <w:tcPr>
            <w:tcW w:w="10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c>
          <w:tcPr>
            <w:tcW w:w="641"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rPr>
                <w:rFonts w:ascii="Times New Roman" w:hAnsi="Times New Roman" w:eastAsia="Times New Roman" w:cs="Times New Roman"/>
                <w:bCs/>
                <w:sz w:val="24"/>
                <w:szCs w:val="24"/>
                <w:lang w:eastAsia="ru-RU"/>
              </w:rPr>
            </w:pPr>
            <w:r>
              <w:rPr>
                <w:rFonts w:eastAsia="Times New Roman" w:cs="Times New Roman" w:ascii="Times New Roman" w:hAnsi="Times New Roman"/>
                <w:bCs/>
                <w:sz w:val="24"/>
                <w:szCs w:val="24"/>
                <w:lang w:eastAsia="ru-RU"/>
              </w:rPr>
            </w:r>
          </w:p>
        </w:tc>
        <w:tc>
          <w:tcPr>
            <w:tcW w:w="2901"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66"/>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Историческая эволюция науки. Наука аристотелевского типа</w:t>
            </w:r>
          </w:p>
        </w:tc>
        <w:tc>
          <w:tcPr>
            <w:tcW w:w="10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c>
          <w:tcPr>
            <w:tcW w:w="641"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01"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66"/>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Наука галилеевского типа</w:t>
            </w:r>
          </w:p>
        </w:tc>
        <w:tc>
          <w:tcPr>
            <w:tcW w:w="10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c>
          <w:tcPr>
            <w:tcW w:w="641"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01"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66"/>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Особенности современного этапа развития науки. Проблемы и перспективы научно-технического прогресса</w:t>
            </w:r>
          </w:p>
        </w:tc>
        <w:tc>
          <w:tcPr>
            <w:tcW w:w="10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c>
          <w:tcPr>
            <w:tcW w:w="641"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01"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66"/>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Проблема моральной ответственности ученого. Этос науки </w:t>
            </w:r>
          </w:p>
        </w:tc>
        <w:tc>
          <w:tcPr>
            <w:tcW w:w="10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c>
          <w:tcPr>
            <w:tcW w:w="641"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2901"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66"/>
              <w:rPr>
                <w:rFonts w:ascii="Times New Roman" w:hAnsi="Times New Roman" w:eastAsia="Times New Roman" w:cs="Times New Roman"/>
                <w:sz w:val="24"/>
                <w:szCs w:val="24"/>
                <w:lang w:eastAsia="ru-RU"/>
              </w:rPr>
            </w:pPr>
            <w:r>
              <w:rPr>
                <w:rFonts w:eastAsia="Times New Roman" w:cs="Times New Roman" w:ascii="Times New Roman" w:hAnsi="Times New Roman"/>
                <w:bCs/>
                <w:spacing w:val="-4"/>
                <w:sz w:val="24"/>
                <w:szCs w:val="24"/>
                <w:lang w:eastAsia="ru-RU"/>
              </w:rPr>
              <w:t>Раздел 2. Структура, динамика, логика и методология науки</w:t>
            </w:r>
          </w:p>
        </w:tc>
        <w:tc>
          <w:tcPr>
            <w:tcW w:w="53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Эмпирический и теоретический уровни научного исследования</w:t>
            </w:r>
          </w:p>
        </w:tc>
        <w:tc>
          <w:tcPr>
            <w:tcW w:w="10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c>
          <w:tcPr>
            <w:tcW w:w="641"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01"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 xml:space="preserve">Общелогические и философские методы научного познания </w:t>
            </w:r>
          </w:p>
        </w:tc>
        <w:tc>
          <w:tcPr>
            <w:tcW w:w="10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c>
          <w:tcPr>
            <w:tcW w:w="641"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01"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Формы научного мышления как единицы логико-гноселогического анализа</w:t>
            </w:r>
          </w:p>
        </w:tc>
        <w:tc>
          <w:tcPr>
            <w:tcW w:w="10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c>
          <w:tcPr>
            <w:tcW w:w="641"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01"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Основания науки</w:t>
            </w:r>
          </w:p>
        </w:tc>
        <w:tc>
          <w:tcPr>
            <w:tcW w:w="10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c>
          <w:tcPr>
            <w:tcW w:w="641"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01"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Динамика науки как процесс порождения нового знания</w:t>
            </w:r>
          </w:p>
        </w:tc>
        <w:tc>
          <w:tcPr>
            <w:tcW w:w="10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c>
          <w:tcPr>
            <w:tcW w:w="641"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01"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3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jc w:val="both"/>
              <w:rPr>
                <w:rFonts w:ascii="Times New Roman" w:hAnsi="Times New Roman" w:cs="Times New Roman"/>
                <w:sz w:val="24"/>
                <w:szCs w:val="24"/>
                <w:lang w:eastAsia="ru-RU"/>
              </w:rPr>
            </w:pPr>
            <w:r>
              <w:rPr>
                <w:rFonts w:cs="Times New Roman" w:ascii="Times New Roman" w:hAnsi="Times New Roman"/>
                <w:sz w:val="24"/>
                <w:szCs w:val="24"/>
                <w:lang w:eastAsia="ru-RU"/>
              </w:rPr>
              <w:t>Научные традиции и революции. Типы научной рациональности</w:t>
            </w:r>
          </w:p>
        </w:tc>
        <w:tc>
          <w:tcPr>
            <w:tcW w:w="106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c>
          <w:tcPr>
            <w:tcW w:w="64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01"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rPr>
                <w:rFonts w:ascii="Times New Roman" w:hAnsi="Times New Roman" w:eastAsia="Times New Roman" w:cs="Times New Roman"/>
                <w:sz w:val="24"/>
                <w:szCs w:val="24"/>
                <w:lang w:val="en-US" w:eastAsia="ru-RU"/>
              </w:rPr>
            </w:pPr>
            <w:r>
              <w:rPr>
                <w:rFonts w:eastAsia="Times New Roman" w:cs="Times New Roman" w:ascii="Times New Roman" w:hAnsi="Times New Roman"/>
                <w:b/>
                <w:bCs/>
                <w:i/>
                <w:sz w:val="24"/>
                <w:szCs w:val="24"/>
                <w:lang w:eastAsia="ru-RU"/>
              </w:rPr>
              <w:t>Итого</w:t>
            </w:r>
          </w:p>
        </w:tc>
        <w:tc>
          <w:tcPr>
            <w:tcW w:w="531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106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w:t>
            </w:r>
          </w:p>
        </w:tc>
      </w:tr>
    </w:tbl>
    <w:p>
      <w:pPr>
        <w:pStyle w:val="Normal"/>
        <w:widowControl w:val="false"/>
        <w:spacing w:lineRule="auto" w:line="240" w:before="1" w:after="0"/>
        <w:ind w:firstLine="709"/>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widowControl w:val="false"/>
        <w:spacing w:lineRule="auto" w:line="240" w:before="1" w:after="160"/>
        <w:ind w:firstLine="709"/>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Тематика занятий семинарского типа</w:t>
      </w:r>
    </w:p>
    <w:tbl>
      <w:tblPr>
        <w:tblW w:w="9787" w:type="dxa"/>
        <w:jc w:val="center"/>
        <w:tblInd w:w="0" w:type="dxa"/>
        <w:tblLayout w:type="fixed"/>
        <w:tblCellMar>
          <w:top w:w="0" w:type="dxa"/>
          <w:left w:w="5" w:type="dxa"/>
          <w:bottom w:w="0" w:type="dxa"/>
          <w:right w:w="5" w:type="dxa"/>
        </w:tblCellMar>
        <w:tblLook w:noVBand="0" w:val="0000" w:noHBand="0" w:lastColumn="0" w:firstColumn="0" w:lastRow="0" w:firstRow="0"/>
      </w:tblPr>
      <w:tblGrid>
        <w:gridCol w:w="644"/>
        <w:gridCol w:w="2838"/>
        <w:gridCol w:w="1983"/>
        <w:gridCol w:w="3542"/>
        <w:gridCol w:w="780"/>
      </w:tblGrid>
      <w:tr>
        <w:trPr>
          <w:trHeight w:val="535" w:hRule="atLeast"/>
        </w:trPr>
        <w:tc>
          <w:tcPr>
            <w:tcW w:w="64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b/>
                <w:bCs/>
                <w:sz w:val="20"/>
                <w:szCs w:val="20"/>
                <w:lang w:val="en-US" w:eastAsia="ru-RU"/>
              </w:rPr>
              <w:t xml:space="preserve">№ </w:t>
            </w:r>
            <w:r>
              <w:rPr>
                <w:rFonts w:eastAsia="Times New Roman" w:cs="Times New Roman" w:ascii="Times New Roman" w:hAnsi="Times New Roman"/>
                <w:b/>
                <w:bCs/>
                <w:sz w:val="20"/>
                <w:szCs w:val="20"/>
                <w:lang w:eastAsia="ru-RU"/>
              </w:rPr>
              <w:t>п/п</w:t>
            </w:r>
          </w:p>
        </w:tc>
        <w:tc>
          <w:tcPr>
            <w:tcW w:w="28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b/>
                <w:bCs/>
                <w:sz w:val="20"/>
                <w:szCs w:val="20"/>
                <w:lang w:eastAsia="ru-RU"/>
              </w:rPr>
              <w:t>Наименование темы (раздела) дисциплины</w:t>
            </w:r>
          </w:p>
        </w:tc>
        <w:tc>
          <w:tcPr>
            <w:tcW w:w="1983" w:type="dxa"/>
            <w:tcBorders>
              <w:top w:val="single" w:sz="4" w:space="0" w:color="000000"/>
              <w:left w:val="single" w:sz="4" w:space="0" w:color="000000"/>
              <w:bottom w:val="single" w:sz="4" w:space="0" w:color="000000"/>
              <w:right w:val="single" w:sz="4" w:space="0" w:color="000000"/>
            </w:tcBorders>
            <w:shd w:color="000000" w:fill="FFFFFF" w:val="clear"/>
            <w:tcMar>
              <w:left w:w="51" w:type="dxa"/>
              <w:right w:w="51" w:type="dxa"/>
            </w:tcM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b/>
                <w:bCs/>
                <w:sz w:val="20"/>
                <w:szCs w:val="20"/>
                <w:lang w:eastAsia="ru-RU"/>
              </w:rPr>
            </w:pPr>
            <w:r>
              <w:rPr>
                <w:rFonts w:eastAsia="Times New Roman" w:cs="Times New Roman" w:ascii="Times New Roman" w:hAnsi="Times New Roman"/>
                <w:b/>
                <w:bCs/>
                <w:sz w:val="20"/>
                <w:szCs w:val="20"/>
                <w:lang w:eastAsia="ru-RU"/>
              </w:rPr>
              <w:t>Вид семинарского занятия</w:t>
            </w:r>
          </w:p>
        </w:tc>
        <w:tc>
          <w:tcPr>
            <w:tcW w:w="354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
                <w:bCs/>
                <w:sz w:val="20"/>
                <w:szCs w:val="20"/>
                <w:lang w:eastAsia="ru-RU"/>
              </w:rPr>
              <w:t>Тематика занятий семинарского типа</w:t>
            </w:r>
          </w:p>
        </w:tc>
        <w:tc>
          <w:tcPr>
            <w:tcW w:w="78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40"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b/>
                <w:bCs/>
                <w:sz w:val="20"/>
                <w:szCs w:val="20"/>
                <w:lang w:eastAsia="ru-RU"/>
              </w:rPr>
              <w:t>Объём в часах</w:t>
            </w:r>
          </w:p>
        </w:tc>
      </w:tr>
      <w:tr>
        <w:trPr>
          <w:trHeight w:val="259" w:hRule="atLeast"/>
        </w:trPr>
        <w:tc>
          <w:tcPr>
            <w:tcW w:w="644"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bCs/>
                <w:sz w:val="24"/>
                <w:szCs w:val="24"/>
                <w:lang w:val="en-US" w:eastAsia="ru-RU"/>
              </w:rPr>
              <w:t>1</w:t>
            </w:r>
          </w:p>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val="en-US" w:eastAsia="ru-RU"/>
              </w:rPr>
            </w:pPr>
            <w:r>
              <w:rPr>
                <w:rFonts w:eastAsia="Times New Roman" w:cs="Times New Roman" w:ascii="Times New Roman" w:hAnsi="Times New Roman"/>
                <w:bCs/>
                <w:sz w:val="24"/>
                <w:szCs w:val="24"/>
                <w:lang w:eastAsia="ru-RU"/>
              </w:rPr>
              <w:t>1.</w:t>
            </w:r>
          </w:p>
        </w:tc>
        <w:tc>
          <w:tcPr>
            <w:tcW w:w="2838"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66"/>
              <w:rPr>
                <w:rFonts w:ascii="Times New Roman" w:hAnsi="Times New Roman" w:eastAsia="Times New Roman" w:cs="Times New Roman"/>
                <w:sz w:val="24"/>
                <w:szCs w:val="24"/>
                <w:lang w:eastAsia="ru-RU"/>
              </w:rPr>
            </w:pPr>
            <w:r>
              <w:rPr>
                <w:rFonts w:eastAsia="Times New Roman" w:cs="Times New Roman" w:ascii="Times New Roman" w:hAnsi="Times New Roman"/>
                <w:bCs/>
                <w:sz w:val="24"/>
                <w:szCs w:val="24"/>
                <w:lang w:eastAsia="ru-RU"/>
              </w:rPr>
              <w:t>Раздел 1. Общие проблемы философии науки. История науки</w:t>
            </w:r>
          </w:p>
          <w:p>
            <w:pPr>
              <w:pStyle w:val="Normal"/>
              <w:widowControl w:val="false"/>
              <w:tabs>
                <w:tab w:val="clear" w:pos="708"/>
                <w:tab w:val="left" w:pos="0" w:leader="none"/>
              </w:tabs>
              <w:spacing w:lineRule="auto" w:line="276" w:before="0" w:after="0"/>
              <w:ind w:firstLine="66"/>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83" w:type="dxa"/>
            <w:tcBorders>
              <w:top w:val="single" w:sz="4" w:space="0" w:color="000000"/>
              <w:left w:val="single" w:sz="4" w:space="0" w:color="000000"/>
              <w:bottom w:val="single" w:sz="4" w:space="0" w:color="000000"/>
              <w:right w:val="single" w:sz="4" w:space="0" w:color="000000"/>
            </w:tcBorders>
            <w:shd w:color="000000" w:fill="FFFFFF" w:val="clear"/>
            <w:tcMar>
              <w:left w:w="51" w:type="dxa"/>
              <w:right w:w="51" w:type="dxa"/>
            </w:tcMar>
          </w:tcPr>
          <w:p>
            <w:pPr>
              <w:pStyle w:val="Normal"/>
              <w:widowControl w:val="false"/>
              <w:spacing w:lineRule="auto" w:line="276" w:before="0" w:after="0"/>
              <w:jc w:val="both"/>
              <w:rPr>
                <w:rFonts w:ascii="Times New Roman" w:hAnsi="Times New Roman" w:eastAsia="Times New Roman" w:cs="Times New Roman"/>
                <w:spacing w:val="-4"/>
                <w:sz w:val="24"/>
                <w:szCs w:val="24"/>
                <w:lang w:eastAsia="ru-RU"/>
              </w:rPr>
            </w:pPr>
            <w:r>
              <w:rPr>
                <w:rFonts w:eastAsia="Times New Roman" w:cs="Times New Roman" w:ascii="Times New Roman" w:hAnsi="Times New Roman"/>
                <w:spacing w:val="-4"/>
                <w:sz w:val="24"/>
                <w:szCs w:val="24"/>
                <w:lang w:eastAsia="ru-RU"/>
              </w:rPr>
              <w:t>практическое</w:t>
            </w:r>
          </w:p>
        </w:tc>
        <w:tc>
          <w:tcPr>
            <w:tcW w:w="3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rPr>
                <w:rFonts w:ascii="Times New Roman" w:hAnsi="Times New Roman" w:cs="Times New Roman"/>
                <w:sz w:val="24"/>
                <w:szCs w:val="24"/>
                <w:lang w:eastAsia="ru-RU"/>
              </w:rPr>
            </w:pPr>
            <w:r>
              <w:rPr>
                <w:rFonts w:cs="Times New Roman" w:ascii="Times New Roman" w:hAnsi="Times New Roman"/>
                <w:sz w:val="24"/>
                <w:szCs w:val="24"/>
                <w:lang w:eastAsia="ru-RU"/>
              </w:rPr>
              <w:t>Философия науки, ее предмет и место в системе философского знания</w:t>
            </w:r>
          </w:p>
        </w:tc>
        <w:tc>
          <w:tcPr>
            <w:tcW w:w="78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rHeight w:val="259" w:hRule="atLeast"/>
        </w:trPr>
        <w:tc>
          <w:tcPr>
            <w:tcW w:w="644"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838"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83" w:type="dxa"/>
            <w:tcBorders>
              <w:top w:val="single" w:sz="4" w:space="0" w:color="000000"/>
              <w:left w:val="single" w:sz="4" w:space="0" w:color="000000"/>
              <w:bottom w:val="single" w:sz="4" w:space="0" w:color="000000"/>
              <w:right w:val="single" w:sz="4" w:space="0" w:color="000000"/>
            </w:tcBorders>
            <w:shd w:color="000000" w:fill="FFFFFF" w:val="clear"/>
            <w:tcMar>
              <w:left w:w="51" w:type="dxa"/>
              <w:right w:w="51" w:type="dxa"/>
            </w:tcMar>
          </w:tcPr>
          <w:p>
            <w:pPr>
              <w:pStyle w:val="Normal"/>
              <w:widowControl w:val="false"/>
              <w:tabs>
                <w:tab w:val="clear" w:pos="708"/>
                <w:tab w:val="left" w:pos="0" w:leader="none"/>
              </w:tabs>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практическое</w:t>
            </w:r>
          </w:p>
        </w:tc>
        <w:tc>
          <w:tcPr>
            <w:tcW w:w="3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Наука как система знания, как деятельность и как социальный институт  </w:t>
            </w:r>
          </w:p>
        </w:tc>
        <w:tc>
          <w:tcPr>
            <w:tcW w:w="78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rHeight w:val="259" w:hRule="atLeast"/>
        </w:trPr>
        <w:tc>
          <w:tcPr>
            <w:tcW w:w="644"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838"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83" w:type="dxa"/>
            <w:tcBorders>
              <w:top w:val="single" w:sz="4" w:space="0" w:color="000000"/>
              <w:left w:val="single" w:sz="4" w:space="0" w:color="000000"/>
              <w:bottom w:val="single" w:sz="4" w:space="0" w:color="000000"/>
              <w:right w:val="single" w:sz="4" w:space="0" w:color="000000"/>
            </w:tcBorders>
            <w:shd w:color="000000" w:fill="FFFFFF" w:val="clear"/>
            <w:tcMar>
              <w:left w:w="51" w:type="dxa"/>
              <w:right w:w="51" w:type="dxa"/>
            </w:tcMar>
          </w:tcPr>
          <w:p>
            <w:pPr>
              <w:pStyle w:val="Normal"/>
              <w:widowControl w:val="false"/>
              <w:tabs>
                <w:tab w:val="clear" w:pos="708"/>
                <w:tab w:val="left" w:pos="0" w:leader="none"/>
              </w:tabs>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практическое</w:t>
            </w:r>
          </w:p>
        </w:tc>
        <w:tc>
          <w:tcPr>
            <w:tcW w:w="3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rPr>
                <w:rFonts w:ascii="Times New Roman" w:hAnsi="Times New Roman" w:cs="Times New Roman"/>
                <w:sz w:val="24"/>
                <w:szCs w:val="24"/>
                <w:lang w:eastAsia="ru-RU"/>
              </w:rPr>
            </w:pPr>
            <w:r>
              <w:rPr>
                <w:rFonts w:cs="Times New Roman" w:ascii="Times New Roman" w:hAnsi="Times New Roman"/>
                <w:sz w:val="24"/>
                <w:szCs w:val="24"/>
                <w:lang w:eastAsia="ru-RU"/>
              </w:rPr>
              <w:t>Историческая эволюция науки. Наука аристотелевского типа</w:t>
            </w:r>
          </w:p>
        </w:tc>
        <w:tc>
          <w:tcPr>
            <w:tcW w:w="78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rHeight w:val="259" w:hRule="atLeast"/>
        </w:trPr>
        <w:tc>
          <w:tcPr>
            <w:tcW w:w="644"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838"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83" w:type="dxa"/>
            <w:tcBorders>
              <w:top w:val="single" w:sz="4" w:space="0" w:color="000000"/>
              <w:left w:val="single" w:sz="4" w:space="0" w:color="000000"/>
              <w:bottom w:val="single" w:sz="4" w:space="0" w:color="000000"/>
              <w:right w:val="single" w:sz="4" w:space="0" w:color="000000"/>
            </w:tcBorders>
            <w:shd w:color="000000" w:fill="FFFFFF" w:val="clear"/>
            <w:tcMar>
              <w:left w:w="51" w:type="dxa"/>
              <w:right w:w="51" w:type="dxa"/>
            </w:tcMar>
          </w:tcPr>
          <w:p>
            <w:pPr>
              <w:pStyle w:val="Normal"/>
              <w:widowControl w:val="false"/>
              <w:spacing w:lineRule="auto" w:line="276" w:before="0" w:after="0"/>
              <w:jc w:val="both"/>
              <w:rPr>
                <w:rFonts w:ascii="Times New Roman" w:hAnsi="Times New Roman" w:eastAsia="Times New Roman" w:cs="Times New Roman"/>
                <w:spacing w:val="-4"/>
                <w:sz w:val="24"/>
                <w:szCs w:val="24"/>
                <w:lang w:eastAsia="ru-RU"/>
              </w:rPr>
            </w:pPr>
            <w:r>
              <w:rPr>
                <w:rFonts w:eastAsia="Times New Roman" w:cs="Times New Roman" w:ascii="Times New Roman" w:hAnsi="Times New Roman"/>
                <w:spacing w:val="-4"/>
                <w:sz w:val="24"/>
                <w:szCs w:val="24"/>
                <w:lang w:eastAsia="ru-RU"/>
              </w:rPr>
              <w:t>практическое</w:t>
            </w:r>
          </w:p>
        </w:tc>
        <w:tc>
          <w:tcPr>
            <w:tcW w:w="3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rPr>
                <w:rFonts w:ascii="Times New Roman" w:hAnsi="Times New Roman" w:cs="Times New Roman"/>
                <w:sz w:val="24"/>
                <w:szCs w:val="24"/>
                <w:lang w:eastAsia="ru-RU"/>
              </w:rPr>
            </w:pPr>
            <w:r>
              <w:rPr>
                <w:rFonts w:cs="Times New Roman" w:ascii="Times New Roman" w:hAnsi="Times New Roman"/>
                <w:sz w:val="24"/>
                <w:szCs w:val="24"/>
                <w:lang w:eastAsia="ru-RU"/>
              </w:rPr>
              <w:t>Наука галилеевского типа</w:t>
            </w:r>
          </w:p>
        </w:tc>
        <w:tc>
          <w:tcPr>
            <w:tcW w:w="78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rHeight w:val="259" w:hRule="atLeast"/>
        </w:trPr>
        <w:tc>
          <w:tcPr>
            <w:tcW w:w="644"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838"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83" w:type="dxa"/>
            <w:tcBorders>
              <w:top w:val="single" w:sz="4" w:space="0" w:color="000000"/>
              <w:left w:val="single" w:sz="4" w:space="0" w:color="000000"/>
              <w:bottom w:val="single" w:sz="4" w:space="0" w:color="000000"/>
              <w:right w:val="single" w:sz="4" w:space="0" w:color="000000"/>
            </w:tcBorders>
            <w:shd w:color="000000" w:fill="FFFFFF" w:val="clear"/>
            <w:tcMar>
              <w:left w:w="51" w:type="dxa"/>
              <w:right w:w="51" w:type="dxa"/>
            </w:tcMar>
          </w:tcPr>
          <w:p>
            <w:pPr>
              <w:pStyle w:val="Normal"/>
              <w:widowControl w:val="false"/>
              <w:tabs>
                <w:tab w:val="clear" w:pos="708"/>
                <w:tab w:val="left" w:pos="0" w:leader="none"/>
              </w:tabs>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практическое</w:t>
            </w:r>
          </w:p>
        </w:tc>
        <w:tc>
          <w:tcPr>
            <w:tcW w:w="3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rPr>
                <w:rFonts w:ascii="Times New Roman" w:hAnsi="Times New Roman" w:cs="Times New Roman"/>
                <w:sz w:val="24"/>
                <w:szCs w:val="24"/>
                <w:lang w:eastAsia="ru-RU"/>
              </w:rPr>
            </w:pPr>
            <w:r>
              <w:rPr>
                <w:rFonts w:cs="Times New Roman" w:ascii="Times New Roman" w:hAnsi="Times New Roman"/>
                <w:sz w:val="24"/>
                <w:szCs w:val="24"/>
                <w:lang w:eastAsia="ru-RU"/>
              </w:rPr>
              <w:t>Особенности современного этапа развития науки. Проблемы и перспективы научно-технического прогресса</w:t>
            </w:r>
          </w:p>
        </w:tc>
        <w:tc>
          <w:tcPr>
            <w:tcW w:w="78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rHeight w:val="259" w:hRule="atLeast"/>
        </w:trPr>
        <w:tc>
          <w:tcPr>
            <w:tcW w:w="644"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838"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83" w:type="dxa"/>
            <w:tcBorders>
              <w:top w:val="single" w:sz="4" w:space="0" w:color="000000"/>
              <w:left w:val="single" w:sz="4" w:space="0" w:color="000000"/>
              <w:bottom w:val="single" w:sz="4" w:space="0" w:color="000000"/>
              <w:right w:val="single" w:sz="4" w:space="0" w:color="000000"/>
            </w:tcBorders>
            <w:shd w:color="000000" w:fill="FFFFFF" w:val="clear"/>
            <w:tcMar>
              <w:left w:w="51" w:type="dxa"/>
              <w:right w:w="51" w:type="dxa"/>
            </w:tcMar>
          </w:tcPr>
          <w:p>
            <w:pPr>
              <w:pStyle w:val="Normal"/>
              <w:widowControl w:val="false"/>
              <w:tabs>
                <w:tab w:val="clear" w:pos="708"/>
                <w:tab w:val="left" w:pos="0" w:leader="none"/>
              </w:tabs>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практическое</w:t>
            </w:r>
          </w:p>
        </w:tc>
        <w:tc>
          <w:tcPr>
            <w:tcW w:w="3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Проблема моральной ответственности ученого. Этос науки </w:t>
            </w:r>
          </w:p>
        </w:tc>
        <w:tc>
          <w:tcPr>
            <w:tcW w:w="78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rHeight w:val="259" w:hRule="atLeast"/>
        </w:trPr>
        <w:tc>
          <w:tcPr>
            <w:tcW w:w="644"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2838" w:type="dxa"/>
            <w:vMerge w:val="restart"/>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66"/>
              <w:rPr>
                <w:rFonts w:ascii="Times New Roman" w:hAnsi="Times New Roman" w:eastAsia="Times New Roman" w:cs="Times New Roman"/>
                <w:sz w:val="24"/>
                <w:szCs w:val="24"/>
                <w:lang w:eastAsia="ru-RU"/>
              </w:rPr>
            </w:pPr>
            <w:r>
              <w:rPr>
                <w:rFonts w:eastAsia="Times New Roman" w:cs="Times New Roman" w:ascii="Times New Roman" w:hAnsi="Times New Roman"/>
                <w:bCs/>
                <w:spacing w:val="-4"/>
                <w:sz w:val="24"/>
                <w:szCs w:val="24"/>
                <w:lang w:eastAsia="ru-RU"/>
              </w:rPr>
              <w:t>Раздел 2. Структура, динамика, логика и методология науки</w:t>
            </w:r>
          </w:p>
        </w:tc>
        <w:tc>
          <w:tcPr>
            <w:tcW w:w="1983" w:type="dxa"/>
            <w:tcBorders>
              <w:top w:val="single" w:sz="4" w:space="0" w:color="000000"/>
              <w:left w:val="single" w:sz="4" w:space="0" w:color="000000"/>
              <w:bottom w:val="single" w:sz="4" w:space="0" w:color="000000"/>
              <w:right w:val="single" w:sz="4" w:space="0" w:color="000000"/>
            </w:tcBorders>
            <w:shd w:color="000000" w:fill="FFFFFF" w:val="clear"/>
            <w:tcMar>
              <w:left w:w="51" w:type="dxa"/>
              <w:right w:w="51" w:type="dxa"/>
            </w:tcMar>
          </w:tcPr>
          <w:p>
            <w:pPr>
              <w:pStyle w:val="Normal"/>
              <w:widowControl w:val="false"/>
              <w:spacing w:lineRule="auto" w:line="276"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практическое</w:t>
            </w:r>
          </w:p>
        </w:tc>
        <w:tc>
          <w:tcPr>
            <w:tcW w:w="3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rPr>
                <w:rFonts w:ascii="Times New Roman" w:hAnsi="Times New Roman" w:cs="Times New Roman"/>
                <w:sz w:val="24"/>
                <w:szCs w:val="24"/>
                <w:lang w:eastAsia="ru-RU"/>
              </w:rPr>
            </w:pPr>
            <w:r>
              <w:rPr>
                <w:rFonts w:cs="Times New Roman" w:ascii="Times New Roman" w:hAnsi="Times New Roman"/>
                <w:sz w:val="24"/>
                <w:szCs w:val="24"/>
                <w:lang w:eastAsia="ru-RU"/>
              </w:rPr>
              <w:t>Эмпирический и теоретический уровни научного исследования</w:t>
            </w:r>
          </w:p>
        </w:tc>
        <w:tc>
          <w:tcPr>
            <w:tcW w:w="78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rHeight w:val="275" w:hRule="atLeast"/>
        </w:trPr>
        <w:tc>
          <w:tcPr>
            <w:tcW w:w="644"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838"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83" w:type="dxa"/>
            <w:tcBorders>
              <w:top w:val="single" w:sz="4" w:space="0" w:color="000000"/>
              <w:left w:val="single" w:sz="4" w:space="0" w:color="000000"/>
              <w:bottom w:val="single" w:sz="4" w:space="0" w:color="000000"/>
              <w:right w:val="single" w:sz="4" w:space="0" w:color="000000"/>
            </w:tcBorders>
            <w:shd w:color="000000" w:fill="FFFFFF" w:val="clear"/>
            <w:tcMar>
              <w:left w:w="51" w:type="dxa"/>
              <w:right w:w="51" w:type="dxa"/>
            </w:tcMar>
          </w:tcPr>
          <w:p>
            <w:pPr>
              <w:pStyle w:val="Normal"/>
              <w:widowControl w:val="false"/>
              <w:tabs>
                <w:tab w:val="clear" w:pos="708"/>
                <w:tab w:val="left" w:pos="0" w:leader="none"/>
              </w:tabs>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практическое</w:t>
            </w:r>
          </w:p>
        </w:tc>
        <w:tc>
          <w:tcPr>
            <w:tcW w:w="3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rPr>
                <w:rFonts w:ascii="Times New Roman" w:hAnsi="Times New Roman" w:cs="Times New Roman"/>
                <w:sz w:val="24"/>
                <w:szCs w:val="24"/>
                <w:lang w:eastAsia="ru-RU"/>
              </w:rPr>
            </w:pPr>
            <w:r>
              <w:rPr>
                <w:rFonts w:cs="Times New Roman" w:ascii="Times New Roman" w:hAnsi="Times New Roman"/>
                <w:sz w:val="24"/>
                <w:szCs w:val="24"/>
                <w:lang w:eastAsia="ru-RU"/>
              </w:rPr>
              <w:t xml:space="preserve">Общелогические и философские методы научного познания </w:t>
            </w:r>
          </w:p>
        </w:tc>
        <w:tc>
          <w:tcPr>
            <w:tcW w:w="78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rHeight w:val="259" w:hRule="atLeast"/>
        </w:trPr>
        <w:tc>
          <w:tcPr>
            <w:tcW w:w="644"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838"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83" w:type="dxa"/>
            <w:tcBorders>
              <w:top w:val="single" w:sz="4" w:space="0" w:color="000000"/>
              <w:left w:val="single" w:sz="4" w:space="0" w:color="000000"/>
              <w:bottom w:val="single" w:sz="4" w:space="0" w:color="000000"/>
              <w:right w:val="single" w:sz="4" w:space="0" w:color="000000"/>
            </w:tcBorders>
            <w:shd w:color="000000" w:fill="FFFFFF" w:val="clear"/>
            <w:tcMar>
              <w:left w:w="51" w:type="dxa"/>
              <w:right w:w="51" w:type="dxa"/>
            </w:tcMar>
          </w:tcPr>
          <w:p>
            <w:pPr>
              <w:pStyle w:val="Normal"/>
              <w:widowControl w:val="false"/>
              <w:tabs>
                <w:tab w:val="clear" w:pos="708"/>
                <w:tab w:val="left" w:pos="0" w:leader="none"/>
              </w:tabs>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практическое</w:t>
            </w:r>
          </w:p>
        </w:tc>
        <w:tc>
          <w:tcPr>
            <w:tcW w:w="3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rPr>
                <w:rFonts w:ascii="Times New Roman" w:hAnsi="Times New Roman" w:cs="Times New Roman"/>
                <w:sz w:val="24"/>
                <w:szCs w:val="24"/>
                <w:lang w:eastAsia="ru-RU"/>
              </w:rPr>
            </w:pPr>
            <w:r>
              <w:rPr>
                <w:rFonts w:cs="Times New Roman" w:ascii="Times New Roman" w:hAnsi="Times New Roman"/>
                <w:sz w:val="24"/>
                <w:szCs w:val="24"/>
                <w:lang w:eastAsia="ru-RU"/>
              </w:rPr>
              <w:t>Формы научного мышления как единицы логико-гноселогического анализа</w:t>
            </w:r>
          </w:p>
        </w:tc>
        <w:tc>
          <w:tcPr>
            <w:tcW w:w="78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rHeight w:val="259" w:hRule="atLeast"/>
        </w:trPr>
        <w:tc>
          <w:tcPr>
            <w:tcW w:w="644"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838"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83" w:type="dxa"/>
            <w:tcBorders>
              <w:top w:val="single" w:sz="4" w:space="0" w:color="000000"/>
              <w:left w:val="single" w:sz="4" w:space="0" w:color="000000"/>
              <w:bottom w:val="single" w:sz="4" w:space="0" w:color="000000"/>
              <w:right w:val="single" w:sz="4" w:space="0" w:color="000000"/>
            </w:tcBorders>
            <w:shd w:color="000000" w:fill="FFFFFF" w:val="clear"/>
            <w:tcMar>
              <w:left w:w="51" w:type="dxa"/>
              <w:right w:w="51" w:type="dxa"/>
            </w:tcMar>
          </w:tcPr>
          <w:p>
            <w:pPr>
              <w:pStyle w:val="Normal"/>
              <w:widowControl w:val="false"/>
              <w:spacing w:lineRule="auto" w:line="276" w:before="0" w:after="0"/>
              <w:jc w:val="both"/>
              <w:rPr>
                <w:rFonts w:ascii="Times New Roman" w:hAnsi="Times New Roman" w:eastAsia="Times New Roman" w:cs="Times New Roman"/>
                <w:spacing w:val="-4"/>
                <w:sz w:val="24"/>
                <w:szCs w:val="24"/>
                <w:lang w:eastAsia="ru-RU"/>
              </w:rPr>
            </w:pPr>
            <w:r>
              <w:rPr>
                <w:rFonts w:eastAsia="Times New Roman" w:cs="Times New Roman" w:ascii="Times New Roman" w:hAnsi="Times New Roman"/>
                <w:spacing w:val="-4"/>
                <w:sz w:val="24"/>
                <w:szCs w:val="24"/>
                <w:lang w:eastAsia="ru-RU"/>
              </w:rPr>
              <w:t>практическое</w:t>
            </w:r>
          </w:p>
        </w:tc>
        <w:tc>
          <w:tcPr>
            <w:tcW w:w="3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rPr>
                <w:rFonts w:ascii="Times New Roman" w:hAnsi="Times New Roman" w:cs="Times New Roman"/>
                <w:sz w:val="24"/>
                <w:szCs w:val="24"/>
                <w:lang w:eastAsia="ru-RU"/>
              </w:rPr>
            </w:pPr>
            <w:r>
              <w:rPr>
                <w:rFonts w:cs="Times New Roman" w:ascii="Times New Roman" w:hAnsi="Times New Roman"/>
                <w:sz w:val="24"/>
                <w:szCs w:val="24"/>
                <w:lang w:eastAsia="ru-RU"/>
              </w:rPr>
              <w:t>Основания науки</w:t>
            </w:r>
          </w:p>
        </w:tc>
        <w:tc>
          <w:tcPr>
            <w:tcW w:w="78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rHeight w:val="259" w:hRule="atLeast"/>
        </w:trPr>
        <w:tc>
          <w:tcPr>
            <w:tcW w:w="644"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838"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83" w:type="dxa"/>
            <w:tcBorders>
              <w:top w:val="single" w:sz="4" w:space="0" w:color="000000"/>
              <w:left w:val="single" w:sz="4" w:space="0" w:color="000000"/>
              <w:bottom w:val="single" w:sz="4" w:space="0" w:color="000000"/>
              <w:right w:val="single" w:sz="4" w:space="0" w:color="000000"/>
            </w:tcBorders>
            <w:shd w:color="000000" w:fill="FFFFFF" w:val="clear"/>
            <w:tcMar>
              <w:left w:w="51" w:type="dxa"/>
              <w:right w:w="51" w:type="dxa"/>
            </w:tcMar>
          </w:tcPr>
          <w:p>
            <w:pPr>
              <w:pStyle w:val="Normal"/>
              <w:widowControl w:val="false"/>
              <w:tabs>
                <w:tab w:val="clear" w:pos="708"/>
                <w:tab w:val="left" w:pos="0" w:leader="none"/>
              </w:tabs>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практическое</w:t>
            </w:r>
          </w:p>
        </w:tc>
        <w:tc>
          <w:tcPr>
            <w:tcW w:w="3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rPr>
                <w:rFonts w:ascii="Times New Roman" w:hAnsi="Times New Roman" w:cs="Times New Roman"/>
                <w:sz w:val="24"/>
                <w:szCs w:val="24"/>
                <w:lang w:eastAsia="ru-RU"/>
              </w:rPr>
            </w:pPr>
            <w:r>
              <w:rPr>
                <w:rFonts w:cs="Times New Roman" w:ascii="Times New Roman" w:hAnsi="Times New Roman"/>
                <w:sz w:val="24"/>
                <w:szCs w:val="24"/>
                <w:lang w:eastAsia="ru-RU"/>
              </w:rPr>
              <w:t>Динамика науки как процесс порождения нового знания</w:t>
            </w:r>
          </w:p>
        </w:tc>
        <w:tc>
          <w:tcPr>
            <w:tcW w:w="78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rHeight w:val="259" w:hRule="atLeast"/>
        </w:trPr>
        <w:tc>
          <w:tcPr>
            <w:tcW w:w="644"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838" w:type="dxa"/>
            <w:vMerge w:val="continue"/>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83" w:type="dxa"/>
            <w:tcBorders>
              <w:top w:val="single" w:sz="4" w:space="0" w:color="000000"/>
              <w:left w:val="single" w:sz="4" w:space="0" w:color="000000"/>
              <w:bottom w:val="single" w:sz="4" w:space="0" w:color="000000"/>
              <w:right w:val="single" w:sz="4" w:space="0" w:color="000000"/>
            </w:tcBorders>
            <w:shd w:color="000000" w:fill="FFFFFF" w:val="clear"/>
            <w:tcMar>
              <w:left w:w="51" w:type="dxa"/>
              <w:right w:w="51" w:type="dxa"/>
            </w:tcMar>
          </w:tcPr>
          <w:p>
            <w:pPr>
              <w:pStyle w:val="Normal"/>
              <w:widowControl w:val="false"/>
              <w:tabs>
                <w:tab w:val="clear" w:pos="708"/>
                <w:tab w:val="left" w:pos="0" w:leader="none"/>
              </w:tabs>
              <w:spacing w:lineRule="auto" w:line="276"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практическое</w:t>
            </w:r>
          </w:p>
        </w:tc>
        <w:tc>
          <w:tcPr>
            <w:tcW w:w="3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276" w:before="0" w:after="0"/>
              <w:rPr>
                <w:rFonts w:ascii="Times New Roman" w:hAnsi="Times New Roman" w:cs="Times New Roman"/>
                <w:sz w:val="24"/>
                <w:szCs w:val="24"/>
                <w:lang w:eastAsia="ru-RU"/>
              </w:rPr>
            </w:pPr>
            <w:r>
              <w:rPr>
                <w:rFonts w:cs="Times New Roman" w:ascii="Times New Roman" w:hAnsi="Times New Roman"/>
                <w:sz w:val="24"/>
                <w:szCs w:val="24"/>
                <w:lang w:eastAsia="ru-RU"/>
              </w:rPr>
              <w:t>Научные традиции и революции. Типы научной рациональности</w:t>
            </w:r>
          </w:p>
        </w:tc>
        <w:tc>
          <w:tcPr>
            <w:tcW w:w="78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r>
      <w:tr>
        <w:trPr>
          <w:trHeight w:val="275" w:hRule="atLeast"/>
        </w:trPr>
        <w:tc>
          <w:tcPr>
            <w:tcW w:w="644"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838"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rPr>
                <w:rFonts w:ascii="Times New Roman" w:hAnsi="Times New Roman" w:eastAsia="Times New Roman" w:cs="Times New Roman"/>
                <w:sz w:val="24"/>
                <w:szCs w:val="24"/>
                <w:lang w:val="en-US" w:eastAsia="ru-RU"/>
              </w:rPr>
            </w:pPr>
            <w:r>
              <w:rPr>
                <w:rFonts w:eastAsia="Times New Roman" w:cs="Times New Roman" w:ascii="Times New Roman" w:hAnsi="Times New Roman"/>
                <w:b/>
                <w:bCs/>
                <w:i/>
                <w:sz w:val="24"/>
                <w:szCs w:val="24"/>
                <w:lang w:eastAsia="ru-RU"/>
              </w:rPr>
              <w:t>Итого</w:t>
            </w:r>
          </w:p>
        </w:tc>
        <w:tc>
          <w:tcPr>
            <w:tcW w:w="1983" w:type="dxa"/>
            <w:tcBorders>
              <w:top w:val="single" w:sz="4" w:space="0" w:color="000000"/>
              <w:left w:val="single" w:sz="4" w:space="0" w:color="000000"/>
              <w:bottom w:val="single" w:sz="4" w:space="0" w:color="000000"/>
              <w:right w:val="single" w:sz="4" w:space="0" w:color="000000"/>
            </w:tcBorders>
            <w:shd w:color="000000" w:fill="FFFFFF" w:val="clear"/>
            <w:tcMar>
              <w:left w:w="51" w:type="dxa"/>
              <w:right w:w="51" w:type="dxa"/>
            </w:tcMar>
          </w:tcPr>
          <w:p>
            <w:pPr>
              <w:pStyle w:val="Normal"/>
              <w:widowControl w:val="false"/>
              <w:tabs>
                <w:tab w:val="clear" w:pos="708"/>
                <w:tab w:val="left" w:pos="0" w:leader="none"/>
              </w:tabs>
              <w:spacing w:lineRule="auto" w:line="276" w:before="0" w:after="0"/>
              <w:ind w:firstLine="709"/>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354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709"/>
              <w:rPr>
                <w:rFonts w:ascii="Times New Roman" w:hAnsi="Times New Roman" w:eastAsia="Times New Roman" w:cs="Times New Roman"/>
                <w:sz w:val="24"/>
                <w:szCs w:val="24"/>
                <w:lang w:val="en-US" w:eastAsia="ru-RU"/>
              </w:rPr>
            </w:pPr>
            <w:r>
              <w:rPr>
                <w:rFonts w:eastAsia="Times New Roman" w:cs="Times New Roman" w:ascii="Times New Roman" w:hAnsi="Times New Roman"/>
                <w:sz w:val="24"/>
                <w:szCs w:val="24"/>
                <w:lang w:val="en-US" w:eastAsia="ru-RU"/>
              </w:rPr>
            </w:r>
          </w:p>
        </w:tc>
        <w:tc>
          <w:tcPr>
            <w:tcW w:w="780"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w:t>
            </w:r>
          </w:p>
        </w:tc>
      </w:tr>
    </w:tbl>
    <w:p>
      <w:pPr>
        <w:pStyle w:val="Normal"/>
        <w:widowControl w:val="false"/>
        <w:spacing w:lineRule="auto" w:line="240" w:before="1"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widowControl w:val="false"/>
        <w:spacing w:lineRule="auto" w:line="240" w:before="1" w:after="160"/>
        <w:ind w:firstLine="709"/>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Самостоятельная работа</w:t>
      </w:r>
    </w:p>
    <w:tbl>
      <w:tblPr>
        <w:tblW w:w="9432" w:type="dxa"/>
        <w:jc w:val="center"/>
        <w:tblInd w:w="0" w:type="dxa"/>
        <w:tblLayout w:type="fixed"/>
        <w:tblCellMar>
          <w:top w:w="0" w:type="dxa"/>
          <w:left w:w="5" w:type="dxa"/>
          <w:bottom w:w="0" w:type="dxa"/>
          <w:right w:w="5" w:type="dxa"/>
        </w:tblCellMar>
        <w:tblLook w:noVBand="0" w:val="0000" w:noHBand="0" w:lastColumn="0" w:firstColumn="0" w:lastRow="0" w:firstRow="0"/>
      </w:tblPr>
      <w:tblGrid>
        <w:gridCol w:w="677"/>
        <w:gridCol w:w="4675"/>
        <w:gridCol w:w="4080"/>
      </w:tblGrid>
      <w:tr>
        <w:trPr>
          <w:trHeight w:val="797" w:hRule="atLeast"/>
        </w:trPr>
        <w:tc>
          <w:tcPr>
            <w:tcW w:w="67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rPr>
                <w:rFonts w:ascii="Times New Roman" w:hAnsi="Times New Roman" w:eastAsia="Times New Roman" w:cs="Times New Roman"/>
                <w:sz w:val="20"/>
                <w:szCs w:val="20"/>
                <w:lang w:val="en-US" w:eastAsia="ru-RU"/>
              </w:rPr>
            </w:pPr>
            <w:r>
              <w:rPr>
                <w:rFonts w:eastAsia="Times New Roman" w:cs="Times New Roman" w:ascii="Times New Roman" w:hAnsi="Times New Roman"/>
                <w:b/>
                <w:bCs/>
                <w:sz w:val="20"/>
                <w:szCs w:val="20"/>
                <w:lang w:val="en-US" w:eastAsia="ru-RU"/>
              </w:rPr>
              <w:t xml:space="preserve">№ </w:t>
            </w:r>
            <w:r>
              <w:rPr>
                <w:rFonts w:eastAsia="Times New Roman" w:cs="Times New Roman" w:ascii="Times New Roman" w:hAnsi="Times New Roman"/>
                <w:b/>
                <w:bCs/>
                <w:sz w:val="20"/>
                <w:szCs w:val="20"/>
                <w:lang w:eastAsia="ru-RU"/>
              </w:rPr>
              <w:t>п/п</w:t>
            </w:r>
          </w:p>
        </w:tc>
        <w:tc>
          <w:tcPr>
            <w:tcW w:w="467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0"/>
                <w:szCs w:val="20"/>
                <w:lang w:val="en-US" w:eastAsia="ru-RU"/>
              </w:rPr>
            </w:pPr>
            <w:r>
              <w:rPr>
                <w:rFonts w:eastAsia="Times New Roman" w:cs="Times New Roman" w:ascii="Times New Roman" w:hAnsi="Times New Roman"/>
                <w:b/>
                <w:bCs/>
                <w:sz w:val="20"/>
                <w:szCs w:val="20"/>
                <w:lang w:eastAsia="ru-RU"/>
              </w:rPr>
              <w:t>Наименование темы (раздела) дисциплины</w:t>
            </w:r>
          </w:p>
        </w:tc>
        <w:tc>
          <w:tcPr>
            <w:tcW w:w="4080" w:type="dxa"/>
            <w:tcBorders>
              <w:top w:val="single" w:sz="4" w:space="0" w:color="000000"/>
              <w:left w:val="single" w:sz="4" w:space="0" w:color="000000"/>
              <w:bottom w:val="single" w:sz="4" w:space="0" w:color="000000"/>
              <w:right w:val="single" w:sz="4" w:space="0" w:color="000000"/>
            </w:tcBorders>
            <w:shd w:color="000000" w:fill="FFFFFF" w:val="clear"/>
            <w:tcMar>
              <w:left w:w="51" w:type="dxa"/>
              <w:right w:w="51" w:type="dxa"/>
            </w:tcMar>
            <w:vAlign w:val="center"/>
          </w:tcPr>
          <w:p>
            <w:pPr>
              <w:pStyle w:val="Normal"/>
              <w:widowControl w:val="false"/>
              <w:tabs>
                <w:tab w:val="clear" w:pos="708"/>
                <w:tab w:val="left" w:pos="0" w:leader="none"/>
              </w:tabs>
              <w:spacing w:lineRule="auto" w:line="276" w:before="0" w:after="0"/>
              <w:ind w:firstLine="709"/>
              <w:rPr>
                <w:rFonts w:ascii="Times New Roman" w:hAnsi="Times New Roman" w:eastAsia="Times New Roman" w:cs="Times New Roman"/>
                <w:b/>
                <w:bCs/>
                <w:sz w:val="20"/>
                <w:szCs w:val="20"/>
                <w:lang w:eastAsia="ru-RU"/>
              </w:rPr>
            </w:pPr>
            <w:r>
              <w:rPr>
                <w:rFonts w:eastAsia="Times New Roman" w:cs="Times New Roman" w:ascii="Times New Roman" w:hAnsi="Times New Roman"/>
                <w:b/>
                <w:bCs/>
                <w:sz w:val="20"/>
                <w:szCs w:val="20"/>
                <w:lang w:eastAsia="ru-RU"/>
              </w:rPr>
              <w:t>Вид самостоятельной работы</w:t>
            </w:r>
          </w:p>
        </w:tc>
      </w:tr>
      <w:tr>
        <w:trPr>
          <w:trHeight w:val="274" w:hRule="atLeast"/>
        </w:trPr>
        <w:tc>
          <w:tcPr>
            <w:tcW w:w="67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bCs/>
                <w:sz w:val="20"/>
                <w:szCs w:val="20"/>
                <w:lang w:eastAsia="ru-RU"/>
              </w:rPr>
              <w:t>1.</w:t>
            </w:r>
          </w:p>
          <w:p>
            <w:pPr>
              <w:pStyle w:val="Normal"/>
              <w:widowControl w:val="false"/>
              <w:tabs>
                <w:tab w:val="clear" w:pos="708"/>
                <w:tab w:val="left" w:pos="0" w:leader="none"/>
              </w:tabs>
              <w:spacing w:lineRule="auto" w:line="276" w:before="0" w:after="0"/>
              <w:ind w:firstLine="709"/>
              <w:rPr>
                <w:rFonts w:ascii="Times New Roman" w:hAnsi="Times New Roman" w:eastAsia="Times New Roman" w:cs="Times New Roman"/>
                <w:bCs/>
                <w:sz w:val="20"/>
                <w:szCs w:val="20"/>
                <w:lang w:eastAsia="ru-RU"/>
              </w:rPr>
            </w:pPr>
            <w:r>
              <w:rPr>
                <w:rFonts w:eastAsia="Times New Roman" w:cs="Times New Roman" w:ascii="Times New Roman" w:hAnsi="Times New Roman"/>
                <w:bCs/>
                <w:sz w:val="20"/>
                <w:szCs w:val="20"/>
                <w:lang w:eastAsia="ru-RU"/>
              </w:rPr>
            </w:r>
          </w:p>
        </w:tc>
        <w:tc>
          <w:tcPr>
            <w:tcW w:w="467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66"/>
              <w:rPr>
                <w:rFonts w:ascii="Times New Roman" w:hAnsi="Times New Roman" w:eastAsia="Times New Roman" w:cs="Times New Roman"/>
                <w:sz w:val="20"/>
                <w:szCs w:val="20"/>
                <w:lang w:eastAsia="ru-RU"/>
              </w:rPr>
            </w:pPr>
            <w:r>
              <w:rPr>
                <w:rFonts w:eastAsia="Times New Roman" w:cs="Times New Roman" w:ascii="Times New Roman" w:hAnsi="Times New Roman"/>
                <w:bCs/>
                <w:sz w:val="24"/>
                <w:szCs w:val="24"/>
                <w:lang w:eastAsia="ru-RU"/>
              </w:rPr>
              <w:t>Раздел 1. Общие проблемы философии науки. История науки</w:t>
            </w:r>
          </w:p>
        </w:tc>
        <w:tc>
          <w:tcPr>
            <w:tcW w:w="4080" w:type="dxa"/>
            <w:tcBorders>
              <w:top w:val="single" w:sz="4" w:space="0" w:color="000000"/>
              <w:left w:val="single" w:sz="4" w:space="0" w:color="000000"/>
              <w:bottom w:val="single" w:sz="4" w:space="0" w:color="000000"/>
              <w:right w:val="single" w:sz="4" w:space="0" w:color="000000"/>
            </w:tcBorders>
            <w:shd w:color="000000" w:fill="FFFFFF" w:val="clear"/>
            <w:tcMar>
              <w:left w:w="51" w:type="dxa"/>
              <w:right w:w="51" w:type="dxa"/>
            </w:tcMar>
            <w:vAlign w:val="center"/>
          </w:tcPr>
          <w:p>
            <w:pPr>
              <w:pStyle w:val="ListParagraph"/>
              <w:widowControl w:val="false"/>
              <w:numPr>
                <w:ilvl w:val="0"/>
                <w:numId w:val="15"/>
              </w:numPr>
              <w:spacing w:lineRule="auto" w:line="240" w:before="0" w:after="0"/>
              <w:ind w:left="357" w:hanging="357"/>
              <w:contextualSpacing/>
              <w:rPr>
                <w:rFonts w:ascii="Times New Roman" w:hAnsi="Times New Roman" w:cs="Times New Roman"/>
                <w:color w:val="000000"/>
              </w:rPr>
            </w:pPr>
            <w:r>
              <w:rPr>
                <w:rFonts w:cs="Times New Roman" w:ascii="Times New Roman" w:hAnsi="Times New Roman"/>
                <w:color w:val="000000"/>
              </w:rPr>
              <w:t>подготовка доклада</w:t>
            </w:r>
          </w:p>
          <w:p>
            <w:pPr>
              <w:pStyle w:val="ListParagraph"/>
              <w:widowControl w:val="false"/>
              <w:numPr>
                <w:ilvl w:val="0"/>
                <w:numId w:val="15"/>
              </w:numPr>
              <w:spacing w:lineRule="auto" w:line="240" w:before="0" w:after="0"/>
              <w:ind w:left="357" w:hanging="357"/>
              <w:contextualSpacing/>
              <w:rPr>
                <w:rFonts w:ascii="Times New Roman" w:hAnsi="Times New Roman" w:cs="Times New Roman"/>
                <w:color w:val="000000"/>
              </w:rPr>
            </w:pPr>
            <w:r>
              <w:rPr>
                <w:rFonts w:cs="Times New Roman" w:ascii="Times New Roman" w:hAnsi="Times New Roman"/>
                <w:color w:val="000000"/>
              </w:rPr>
              <w:t>тестирование</w:t>
            </w:r>
          </w:p>
          <w:p>
            <w:pPr>
              <w:pStyle w:val="ListParagraph"/>
              <w:widowControl w:val="false"/>
              <w:numPr>
                <w:ilvl w:val="0"/>
                <w:numId w:val="15"/>
              </w:numPr>
              <w:spacing w:lineRule="auto" w:line="240" w:before="0" w:after="0"/>
              <w:ind w:left="357" w:hanging="357"/>
              <w:contextualSpacing/>
              <w:rPr>
                <w:rFonts w:ascii="Times New Roman" w:hAnsi="Times New Roman" w:cs="Times New Roman"/>
                <w:color w:val="000000"/>
              </w:rPr>
            </w:pPr>
            <w:r>
              <w:rPr>
                <w:rFonts w:cs="Times New Roman" w:ascii="Times New Roman" w:hAnsi="Times New Roman"/>
                <w:color w:val="000000"/>
              </w:rPr>
              <w:t>реферат</w:t>
            </w:r>
          </w:p>
        </w:tc>
      </w:tr>
      <w:tr>
        <w:trPr>
          <w:trHeight w:val="259" w:hRule="atLeast"/>
        </w:trPr>
        <w:tc>
          <w:tcPr>
            <w:tcW w:w="67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2.</w:t>
            </w:r>
          </w:p>
        </w:tc>
        <w:tc>
          <w:tcPr>
            <w:tcW w:w="467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tabs>
                <w:tab w:val="clear" w:pos="708"/>
                <w:tab w:val="left" w:pos="0" w:leader="none"/>
              </w:tabs>
              <w:spacing w:lineRule="auto" w:line="276" w:before="0" w:after="0"/>
              <w:ind w:firstLine="66"/>
              <w:rPr>
                <w:rFonts w:ascii="Times New Roman" w:hAnsi="Times New Roman" w:eastAsia="Times New Roman" w:cs="Times New Roman"/>
                <w:sz w:val="20"/>
                <w:szCs w:val="20"/>
                <w:lang w:eastAsia="ru-RU"/>
              </w:rPr>
            </w:pPr>
            <w:r>
              <w:rPr>
                <w:rFonts w:eastAsia="Times New Roman" w:cs="Times New Roman" w:ascii="Times New Roman" w:hAnsi="Times New Roman"/>
                <w:bCs/>
                <w:spacing w:val="-4"/>
                <w:sz w:val="24"/>
                <w:szCs w:val="24"/>
                <w:lang w:eastAsia="ru-RU"/>
              </w:rPr>
              <w:t>Раздел 2. Структура, динамика, логика и методология науки</w:t>
            </w:r>
          </w:p>
        </w:tc>
        <w:tc>
          <w:tcPr>
            <w:tcW w:w="4080" w:type="dxa"/>
            <w:tcBorders>
              <w:top w:val="single" w:sz="4" w:space="0" w:color="000000"/>
              <w:left w:val="single" w:sz="4" w:space="0" w:color="000000"/>
              <w:bottom w:val="single" w:sz="4" w:space="0" w:color="000000"/>
              <w:right w:val="single" w:sz="4" w:space="0" w:color="000000"/>
            </w:tcBorders>
            <w:shd w:color="000000" w:fill="FFFFFF" w:val="clear"/>
            <w:tcMar>
              <w:left w:w="51" w:type="dxa"/>
              <w:right w:w="51" w:type="dxa"/>
            </w:tcMar>
            <w:vAlign w:val="center"/>
          </w:tcPr>
          <w:p>
            <w:pPr>
              <w:pStyle w:val="ListParagraph"/>
              <w:widowControl w:val="false"/>
              <w:numPr>
                <w:ilvl w:val="0"/>
                <w:numId w:val="15"/>
              </w:numPr>
              <w:spacing w:lineRule="auto" w:line="240" w:before="0" w:after="0"/>
              <w:ind w:left="357" w:hanging="357"/>
              <w:contextualSpacing/>
              <w:rPr>
                <w:rFonts w:ascii="Times New Roman" w:hAnsi="Times New Roman" w:cs="Times New Roman"/>
                <w:color w:val="000000"/>
              </w:rPr>
            </w:pPr>
            <w:r>
              <w:rPr>
                <w:rFonts w:cs="Times New Roman" w:ascii="Times New Roman" w:hAnsi="Times New Roman"/>
                <w:color w:val="000000"/>
              </w:rPr>
              <w:t>подготовка доклада</w:t>
            </w:r>
          </w:p>
          <w:p>
            <w:pPr>
              <w:pStyle w:val="ListParagraph"/>
              <w:widowControl w:val="false"/>
              <w:numPr>
                <w:ilvl w:val="0"/>
                <w:numId w:val="15"/>
              </w:numPr>
              <w:spacing w:lineRule="auto" w:line="240" w:before="0" w:after="0"/>
              <w:ind w:left="357" w:hanging="357"/>
              <w:contextualSpacing/>
              <w:rPr>
                <w:rFonts w:ascii="Times New Roman" w:hAnsi="Times New Roman" w:cs="Times New Roman"/>
                <w:color w:val="000000"/>
              </w:rPr>
            </w:pPr>
            <w:r>
              <w:rPr>
                <w:rFonts w:cs="Times New Roman" w:ascii="Times New Roman" w:hAnsi="Times New Roman"/>
                <w:color w:val="000000"/>
              </w:rPr>
              <w:t>тестирование</w:t>
            </w:r>
          </w:p>
          <w:p>
            <w:pPr>
              <w:pStyle w:val="ListParagraph"/>
              <w:widowControl w:val="false"/>
              <w:numPr>
                <w:ilvl w:val="0"/>
                <w:numId w:val="15"/>
              </w:numPr>
              <w:spacing w:lineRule="auto" w:line="240" w:before="0" w:after="0"/>
              <w:ind w:left="357" w:hanging="357"/>
              <w:contextualSpacing/>
              <w:rPr>
                <w:rFonts w:ascii="Times New Roman" w:hAnsi="Times New Roman" w:cs="Times New Roman"/>
                <w:color w:val="000000"/>
              </w:rPr>
            </w:pPr>
            <w:r>
              <w:rPr>
                <w:rFonts w:cs="Times New Roman" w:ascii="Times New Roman" w:hAnsi="Times New Roman"/>
                <w:color w:val="000000"/>
              </w:rPr>
              <w:t>реферат</w:t>
            </w:r>
          </w:p>
        </w:tc>
      </w:tr>
    </w:tbl>
    <w:p>
      <w:pPr>
        <w:pStyle w:val="Normal"/>
        <w:widowControl w:val="false"/>
        <w:tabs>
          <w:tab w:val="clear" w:pos="708"/>
          <w:tab w:val="left" w:pos="1666" w:leader="none"/>
        </w:tabs>
        <w:spacing w:lineRule="auto" w:line="240" w:before="0" w:after="0"/>
        <w:jc w:val="both"/>
        <w:rPr>
          <w:szCs w:val="28"/>
        </w:rPr>
      </w:pPr>
      <w:r>
        <w:rPr>
          <w:szCs w:val="28"/>
        </w:rPr>
      </w:r>
    </w:p>
    <w:p>
      <w:pPr>
        <w:pStyle w:val="Normal"/>
        <w:widowControl w:val="false"/>
        <w:numPr>
          <w:ilvl w:val="0"/>
          <w:numId w:val="3"/>
        </w:numPr>
        <w:tabs>
          <w:tab w:val="clear" w:pos="708"/>
          <w:tab w:val="left" w:pos="1666" w:leader="none"/>
        </w:tabs>
        <w:spacing w:lineRule="auto" w:line="240" w:before="90" w:after="0"/>
        <w:ind w:left="567" w:firstLine="142"/>
        <w:jc w:val="both"/>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Материально-техническое</w:t>
      </w:r>
      <w:r>
        <w:rPr>
          <w:rFonts w:eastAsia="Times New Roman" w:cs="Times New Roman" w:ascii="Times New Roman" w:hAnsi="Times New Roman"/>
          <w:b/>
          <w:bCs/>
          <w:spacing w:val="-5"/>
          <w:sz w:val="24"/>
          <w:szCs w:val="24"/>
        </w:rPr>
        <w:t xml:space="preserve"> </w:t>
      </w:r>
      <w:r>
        <w:rPr>
          <w:rFonts w:eastAsia="Times New Roman" w:cs="Times New Roman" w:ascii="Times New Roman" w:hAnsi="Times New Roman"/>
          <w:b/>
          <w:bCs/>
          <w:sz w:val="24"/>
          <w:szCs w:val="24"/>
        </w:rPr>
        <w:t>и</w:t>
      </w:r>
      <w:r>
        <w:rPr>
          <w:rFonts w:eastAsia="Times New Roman" w:cs="Times New Roman" w:ascii="Times New Roman" w:hAnsi="Times New Roman"/>
          <w:b/>
          <w:bCs/>
          <w:spacing w:val="-3"/>
          <w:sz w:val="24"/>
          <w:szCs w:val="24"/>
        </w:rPr>
        <w:t xml:space="preserve"> </w:t>
      </w:r>
      <w:r>
        <w:rPr>
          <w:rFonts w:eastAsia="Times New Roman" w:cs="Times New Roman" w:ascii="Times New Roman" w:hAnsi="Times New Roman"/>
          <w:b/>
          <w:bCs/>
          <w:sz w:val="24"/>
          <w:szCs w:val="24"/>
        </w:rPr>
        <w:t>учебно-методическое</w:t>
      </w:r>
      <w:r>
        <w:rPr>
          <w:rFonts w:eastAsia="Times New Roman" w:cs="Times New Roman" w:ascii="Times New Roman" w:hAnsi="Times New Roman"/>
          <w:b/>
          <w:bCs/>
          <w:spacing w:val="-4"/>
          <w:sz w:val="24"/>
          <w:szCs w:val="24"/>
        </w:rPr>
        <w:t xml:space="preserve"> </w:t>
      </w:r>
      <w:r>
        <w:rPr>
          <w:rFonts w:eastAsia="Times New Roman" w:cs="Times New Roman" w:ascii="Times New Roman" w:hAnsi="Times New Roman"/>
          <w:b/>
          <w:bCs/>
          <w:sz w:val="24"/>
          <w:szCs w:val="24"/>
        </w:rPr>
        <w:t>обеспечение</w:t>
      </w:r>
      <w:r>
        <w:rPr>
          <w:rFonts w:eastAsia="Times New Roman" w:cs="Times New Roman" w:ascii="Times New Roman" w:hAnsi="Times New Roman"/>
          <w:b/>
          <w:bCs/>
          <w:spacing w:val="-3"/>
          <w:sz w:val="24"/>
          <w:szCs w:val="24"/>
        </w:rPr>
        <w:t xml:space="preserve"> </w:t>
      </w:r>
      <w:r>
        <w:rPr>
          <w:rFonts w:eastAsia="Times New Roman" w:cs="Times New Roman" w:ascii="Times New Roman" w:hAnsi="Times New Roman"/>
          <w:b/>
          <w:bCs/>
          <w:sz w:val="24"/>
          <w:szCs w:val="24"/>
        </w:rPr>
        <w:t>дисциплины</w:t>
      </w:r>
    </w:p>
    <w:p>
      <w:pPr>
        <w:pStyle w:val="Normal"/>
        <w:widowControl w:val="false"/>
        <w:spacing w:lineRule="auto" w:line="240" w:before="1" w:after="0"/>
        <w:ind w:left="567" w:firstLine="142"/>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widowControl w:val="false"/>
        <w:spacing w:lineRule="auto" w:line="240" w:before="0" w:after="0"/>
        <w:ind w:left="567" w:firstLine="142"/>
        <w:jc w:val="center"/>
        <w:rPr>
          <w:rFonts w:ascii="Times New Roman" w:hAnsi="Times New Roman" w:eastAsia="Times New Roman" w:cs="Times New Roman"/>
          <w:b/>
          <w:sz w:val="24"/>
        </w:rPr>
      </w:pPr>
      <w:r>
        <w:rPr>
          <w:rFonts w:eastAsia="Times New Roman" w:cs="Times New Roman" w:ascii="Times New Roman" w:hAnsi="Times New Roman"/>
          <w:b/>
          <w:sz w:val="24"/>
        </w:rPr>
        <w:t>5.1</w:t>
      </w:r>
      <w:r>
        <w:rPr>
          <w:rFonts w:eastAsia="Times New Roman" w:cs="Times New Roman" w:ascii="Times New Roman" w:hAnsi="Times New Roman"/>
          <w:b/>
          <w:spacing w:val="-3"/>
          <w:sz w:val="24"/>
        </w:rPr>
        <w:t xml:space="preserve"> </w:t>
      </w:r>
      <w:r>
        <w:rPr>
          <w:rFonts w:eastAsia="Times New Roman" w:cs="Times New Roman" w:ascii="Times New Roman" w:hAnsi="Times New Roman"/>
          <w:b/>
          <w:sz w:val="24"/>
        </w:rPr>
        <w:t>Литература</w:t>
      </w:r>
    </w:p>
    <w:p>
      <w:pPr>
        <w:pStyle w:val="Normal"/>
        <w:widowControl w:val="false"/>
        <w:numPr>
          <w:ilvl w:val="0"/>
          <w:numId w:val="0"/>
        </w:numPr>
        <w:spacing w:lineRule="exact" w:line="274" w:before="0" w:after="0"/>
        <w:ind w:left="567" w:firstLine="142"/>
        <w:jc w:val="center"/>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widowControl w:val="false"/>
        <w:numPr>
          <w:ilvl w:val="0"/>
          <w:numId w:val="0"/>
        </w:numPr>
        <w:spacing w:lineRule="exact" w:line="274" w:before="0" w:after="0"/>
        <w:ind w:left="567" w:firstLine="142"/>
        <w:jc w:val="center"/>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Основная</w:t>
      </w:r>
      <w:r>
        <w:rPr>
          <w:rFonts w:eastAsia="Times New Roman" w:cs="Times New Roman" w:ascii="Times New Roman" w:hAnsi="Times New Roman"/>
          <w:b/>
          <w:bCs/>
          <w:spacing w:val="-3"/>
          <w:sz w:val="24"/>
          <w:szCs w:val="24"/>
        </w:rPr>
        <w:t xml:space="preserve"> </w:t>
      </w:r>
      <w:r>
        <w:rPr>
          <w:rFonts w:eastAsia="Times New Roman" w:cs="Times New Roman" w:ascii="Times New Roman" w:hAnsi="Times New Roman"/>
          <w:b/>
          <w:bCs/>
          <w:sz w:val="24"/>
          <w:szCs w:val="24"/>
        </w:rPr>
        <w:t>литература</w:t>
      </w:r>
    </w:p>
    <w:p>
      <w:pPr>
        <w:pStyle w:val="ListParagraph"/>
        <w:widowControl w:val="false"/>
        <w:numPr>
          <w:ilvl w:val="0"/>
          <w:numId w:val="4"/>
        </w:numPr>
        <w:spacing w:lineRule="exact" w:line="274" w:before="0" w:after="0"/>
        <w:contextualSpacing/>
        <w:jc w:val="both"/>
        <w:outlineLvl w:val="0"/>
        <w:rPr>
          <w:rFonts w:ascii="Times New Roman" w:hAnsi="Times New Roman" w:eastAsia="Times New Roman" w:cs="Times New Roman"/>
          <w:bCs/>
          <w:sz w:val="24"/>
          <w:szCs w:val="24"/>
        </w:rPr>
      </w:pPr>
      <w:r>
        <w:rPr>
          <w:rFonts w:eastAsia="Times New Roman" w:cs="Times New Roman" w:ascii="Times New Roman" w:hAnsi="Times New Roman"/>
          <w:color w:val="000000"/>
          <w:sz w:val="24"/>
          <w:szCs w:val="24"/>
          <w:lang w:eastAsia="ru-RU"/>
        </w:rPr>
        <w:t xml:space="preserve">Бессонов, Б. Н.  История и философия науки : учебное пособие для вузов / Б. Н. Бессонов. — 2-е изд., доп. — Москва : Издательство Юрайт, 2022. — 293 с. — (Высшее образование). — ISBN 978-5-534-04523-9. — Текст : электронный // Образовательная платформа Юрайт [сайт]. — URL: </w:t>
      </w:r>
      <w:hyperlink r:id="rId2">
        <w:r>
          <w:rPr>
            <w:rStyle w:val="-"/>
            <w:rFonts w:eastAsia="Times New Roman" w:cs="Times New Roman" w:ascii="Times New Roman" w:hAnsi="Times New Roman"/>
            <w:sz w:val="24"/>
            <w:szCs w:val="24"/>
            <w:lang w:eastAsia="ru-RU"/>
          </w:rPr>
          <w:t>https://urait.ru/bcode/488617</w:t>
        </w:r>
      </w:hyperlink>
    </w:p>
    <w:p>
      <w:pPr>
        <w:pStyle w:val="ListParagraph"/>
        <w:widowControl w:val="false"/>
        <w:numPr>
          <w:ilvl w:val="0"/>
          <w:numId w:val="4"/>
        </w:numPr>
        <w:spacing w:lineRule="exact" w:line="274" w:before="0" w:after="0"/>
        <w:contextualSpacing/>
        <w:jc w:val="both"/>
        <w:outlineLvl w:val="0"/>
        <w:rPr>
          <w:rFonts w:ascii="Times New Roman" w:hAnsi="Times New Roman" w:eastAsia="Times New Roman" w:cs="Times New Roman"/>
          <w:bCs/>
          <w:sz w:val="24"/>
          <w:szCs w:val="24"/>
        </w:rPr>
      </w:pPr>
      <w:r>
        <w:rPr>
          <w:rFonts w:eastAsia="Times New Roman" w:cs="Times New Roman" w:ascii="Times New Roman" w:hAnsi="Times New Roman"/>
          <w:color w:val="000000"/>
          <w:sz w:val="24"/>
          <w:szCs w:val="24"/>
          <w:lang w:eastAsia="ru-RU"/>
        </w:rPr>
        <w:t xml:space="preserve">Спиркин, А. Г.  История философии : учебник для вузов / А. Г. Спиркин. — Москва : Издательство Юрайт, 2022. — 136 с. — (Высшее образование). — ISBN 978-5-534-08379-8. — Текст : электронный // Образовательная платформа Юрайт [сайт]. — URL: </w:t>
      </w:r>
      <w:hyperlink r:id="rId3">
        <w:r>
          <w:rPr>
            <w:rStyle w:val="-"/>
            <w:rFonts w:eastAsia="Times New Roman" w:cs="Times New Roman" w:ascii="Times New Roman" w:hAnsi="Times New Roman"/>
            <w:sz w:val="24"/>
            <w:szCs w:val="24"/>
            <w:lang w:eastAsia="ru-RU"/>
          </w:rPr>
          <w:t>https://urait.ru/bcode/489800</w:t>
        </w:r>
      </w:hyperlink>
    </w:p>
    <w:p>
      <w:pPr>
        <w:pStyle w:val="Normal"/>
        <w:widowControl w:val="false"/>
        <w:numPr>
          <w:ilvl w:val="0"/>
          <w:numId w:val="0"/>
        </w:numPr>
        <w:spacing w:lineRule="exact" w:line="274" w:before="0" w:after="0"/>
        <w:jc w:val="both"/>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widowControl w:val="false"/>
        <w:numPr>
          <w:ilvl w:val="0"/>
          <w:numId w:val="0"/>
        </w:numPr>
        <w:spacing w:lineRule="exact" w:line="274" w:before="0" w:after="0"/>
        <w:jc w:val="both"/>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widowControl w:val="false"/>
        <w:numPr>
          <w:ilvl w:val="0"/>
          <w:numId w:val="0"/>
        </w:numPr>
        <w:spacing w:lineRule="exact" w:line="274" w:before="0" w:after="0"/>
        <w:ind w:left="567" w:firstLine="142"/>
        <w:jc w:val="both"/>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Дополнительная</w:t>
      </w:r>
      <w:r>
        <w:rPr>
          <w:rFonts w:eastAsia="Times New Roman" w:cs="Times New Roman" w:ascii="Times New Roman" w:hAnsi="Times New Roman"/>
          <w:b/>
          <w:bCs/>
          <w:spacing w:val="-3"/>
          <w:sz w:val="24"/>
          <w:szCs w:val="24"/>
        </w:rPr>
        <w:t xml:space="preserve"> </w:t>
      </w:r>
      <w:r>
        <w:rPr>
          <w:rFonts w:eastAsia="Times New Roman" w:cs="Times New Roman" w:ascii="Times New Roman" w:hAnsi="Times New Roman"/>
          <w:b/>
          <w:bCs/>
          <w:sz w:val="24"/>
          <w:szCs w:val="24"/>
        </w:rPr>
        <w:t>литература</w:t>
      </w:r>
    </w:p>
    <w:p>
      <w:pPr>
        <w:pStyle w:val="ListParagraph"/>
        <w:widowControl w:val="false"/>
        <w:numPr>
          <w:ilvl w:val="0"/>
          <w:numId w:val="5"/>
        </w:numPr>
        <w:spacing w:lineRule="exact" w:line="274" w:before="0" w:after="0"/>
        <w:contextualSpacing/>
        <w:jc w:val="both"/>
        <w:outlineLvl w:val="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Лебедев, С. А.  Философия науки : учебное пособие для вузов / С. А. Лебедев. — 2-е изд., перераб. и доп. — Москва : Издательство Юрайт, 2022. — 296 с. — (Высшее образование). — ISBN 978-5-534-00980-4. — Текст : электронный // Образовательная платформа Юрайт [сайт]. — URL: </w:t>
      </w:r>
      <w:hyperlink r:id="rId4">
        <w:r>
          <w:rPr>
            <w:rStyle w:val="-"/>
            <w:rFonts w:eastAsia="Times New Roman" w:cs="Times New Roman" w:ascii="Times New Roman" w:hAnsi="Times New Roman"/>
            <w:bCs/>
            <w:sz w:val="24"/>
            <w:szCs w:val="24"/>
          </w:rPr>
          <w:t>https://urait.ru/bcode/488749</w:t>
        </w:r>
      </w:hyperlink>
    </w:p>
    <w:p>
      <w:pPr>
        <w:pStyle w:val="ListParagraph"/>
        <w:widowControl w:val="false"/>
        <w:numPr>
          <w:ilvl w:val="0"/>
          <w:numId w:val="5"/>
        </w:numPr>
        <w:spacing w:lineRule="exact" w:line="274" w:before="0" w:after="0"/>
        <w:contextualSpacing/>
        <w:jc w:val="both"/>
        <w:outlineLvl w:val="0"/>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 xml:space="preserve">Митрошенков, О. А.  История и философия науки : учебник для вузов / О. А. Митрошенков. — Москва : Издательство Юрайт, 2022. — 267 с. — (Высшее образование). — ISBN 978-5-534-05569-6. — Текст : электронный // Образовательная платформа Юрайт [сайт]. — URL: </w:t>
      </w:r>
      <w:hyperlink r:id="rId5">
        <w:r>
          <w:rPr>
            <w:rStyle w:val="-"/>
            <w:rFonts w:eastAsia="Times New Roman" w:cs="Times New Roman" w:ascii="Times New Roman" w:hAnsi="Times New Roman"/>
            <w:bCs/>
            <w:sz w:val="24"/>
            <w:szCs w:val="24"/>
          </w:rPr>
          <w:t>https://urait.ru/bcode/493377</w:t>
        </w:r>
      </w:hyperlink>
    </w:p>
    <w:p>
      <w:pPr>
        <w:pStyle w:val="Normal"/>
        <w:widowControl w:val="false"/>
        <w:numPr>
          <w:ilvl w:val="0"/>
          <w:numId w:val="0"/>
        </w:numPr>
        <w:spacing w:lineRule="exact" w:line="274" w:before="0" w:after="0"/>
        <w:jc w:val="both"/>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bl>
      <w:tblPr>
        <w:tblW w:w="10161" w:type="dxa"/>
        <w:jc w:val="left"/>
        <w:tblInd w:w="0" w:type="dxa"/>
        <w:tblLayout w:type="fixed"/>
        <w:tblCellMar>
          <w:top w:w="0" w:type="dxa"/>
          <w:left w:w="34" w:type="dxa"/>
          <w:bottom w:w="0" w:type="dxa"/>
          <w:right w:w="34" w:type="dxa"/>
        </w:tblCellMar>
        <w:tblLook w:noVBand="1" w:val="04a0" w:noHBand="0" w:lastColumn="0" w:firstColumn="1" w:lastRow="0" w:firstRow="1"/>
      </w:tblPr>
      <w:tblGrid>
        <w:gridCol w:w="527"/>
        <w:gridCol w:w="59"/>
        <w:gridCol w:w="287"/>
        <w:gridCol w:w="851"/>
        <w:gridCol w:w="845"/>
        <w:gridCol w:w="286"/>
        <w:gridCol w:w="573"/>
        <w:gridCol w:w="369"/>
        <w:gridCol w:w="615"/>
        <w:gridCol w:w="73"/>
        <w:gridCol w:w="86"/>
        <w:gridCol w:w="1091"/>
        <w:gridCol w:w="194"/>
        <w:gridCol w:w="146"/>
        <w:gridCol w:w="546"/>
        <w:gridCol w:w="592"/>
        <w:gridCol w:w="97"/>
        <w:gridCol w:w="366"/>
        <w:gridCol w:w="328"/>
        <w:gridCol w:w="89"/>
        <w:gridCol w:w="279"/>
        <w:gridCol w:w="1576"/>
        <w:gridCol w:w="140"/>
        <w:gridCol w:w="89"/>
        <w:gridCol w:w="55"/>
      </w:tblGrid>
      <w:tr>
        <w:trPr/>
        <w:tc>
          <w:tcPr>
            <w:tcW w:w="10159" w:type="dxa"/>
            <w:gridSpan w:val="25"/>
            <w:tcBorders/>
            <w:shd w:color="000000" w:fill="FFFFFF" w:val="clear"/>
          </w:tcPr>
          <w:p>
            <w:pPr>
              <w:pStyle w:val="Normal"/>
              <w:widowControl w:val="false"/>
              <w:spacing w:lineRule="auto" w:line="240" w:before="0" w:after="0"/>
              <w:ind w:firstLine="756"/>
              <w:jc w:val="center"/>
              <w:rPr>
                <w:rFonts w:ascii="Times New Roman" w:hAnsi="Times New Roman" w:cs="Times New Roman"/>
                <w:sz w:val="24"/>
                <w:szCs w:val="24"/>
              </w:rPr>
            </w:pPr>
            <w:r>
              <w:rPr>
                <w:rFonts w:cs="Times New Roman" w:ascii="Times New Roman" w:hAnsi="Times New Roman"/>
                <w:b/>
                <w:color w:val="000000"/>
                <w:sz w:val="24"/>
                <w:szCs w:val="24"/>
              </w:rPr>
              <w:t>5.2.</w:t>
            </w:r>
            <w:r>
              <w:rPr>
                <w:rFonts w:cs="Times New Roman" w:ascii="Times New Roman" w:hAnsi="Times New Roman"/>
                <w:sz w:val="24"/>
                <w:szCs w:val="24"/>
              </w:rPr>
              <w:t xml:space="preserve"> </w:t>
            </w:r>
            <w:r>
              <w:rPr>
                <w:rFonts w:cs="Times New Roman" w:ascii="Times New Roman" w:hAnsi="Times New Roman"/>
                <w:b/>
                <w:color w:val="000000"/>
                <w:sz w:val="24"/>
                <w:szCs w:val="24"/>
              </w:rPr>
              <w:t>Перечень</w:t>
            </w:r>
            <w:r>
              <w:rPr>
                <w:rFonts w:cs="Times New Roman" w:ascii="Times New Roman" w:hAnsi="Times New Roman"/>
                <w:sz w:val="24"/>
                <w:szCs w:val="24"/>
              </w:rPr>
              <w:t xml:space="preserve"> </w:t>
            </w:r>
            <w:r>
              <w:rPr>
                <w:rFonts w:cs="Times New Roman" w:ascii="Times New Roman" w:hAnsi="Times New Roman"/>
                <w:b/>
                <w:color w:val="000000"/>
                <w:sz w:val="24"/>
                <w:szCs w:val="24"/>
              </w:rPr>
              <w:t>лицензионного</w:t>
            </w:r>
            <w:r>
              <w:rPr>
                <w:rFonts w:cs="Times New Roman" w:ascii="Times New Roman" w:hAnsi="Times New Roman"/>
                <w:sz w:val="24"/>
                <w:szCs w:val="24"/>
              </w:rPr>
              <w:t xml:space="preserve"> </w:t>
            </w:r>
            <w:r>
              <w:rPr>
                <w:rFonts w:cs="Times New Roman" w:ascii="Times New Roman" w:hAnsi="Times New Roman"/>
                <w:b/>
                <w:color w:val="000000"/>
                <w:sz w:val="24"/>
                <w:szCs w:val="24"/>
              </w:rPr>
              <w:t>программного</w:t>
            </w:r>
            <w:r>
              <w:rPr>
                <w:rFonts w:cs="Times New Roman" w:ascii="Times New Roman" w:hAnsi="Times New Roman"/>
                <w:sz w:val="24"/>
                <w:szCs w:val="24"/>
              </w:rPr>
              <w:t xml:space="preserve"> </w:t>
            </w:r>
            <w:r>
              <w:rPr>
                <w:rFonts w:cs="Times New Roman" w:ascii="Times New Roman" w:hAnsi="Times New Roman"/>
                <w:b/>
                <w:color w:val="000000"/>
                <w:sz w:val="24"/>
                <w:szCs w:val="24"/>
              </w:rPr>
              <w:t>обеспечения</w:t>
            </w:r>
          </w:p>
          <w:p>
            <w:pPr>
              <w:pStyle w:val="Normal"/>
              <w:widowControl w:val="false"/>
              <w:spacing w:lineRule="auto" w:line="240" w:before="0" w:after="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widowControl w:val="false"/>
              <w:numPr>
                <w:ilvl w:val="0"/>
                <w:numId w:val="8"/>
              </w:numPr>
              <w:spacing w:lineRule="auto" w:line="240" w:before="0" w:after="0"/>
              <w:jc w:val="both"/>
              <w:rPr>
                <w:rFonts w:ascii="Times New Roman" w:hAnsi="Times New Roman" w:cs="Times New Roman"/>
                <w:sz w:val="24"/>
                <w:szCs w:val="24"/>
                <w:lang w:val="en-US"/>
              </w:rPr>
            </w:pPr>
            <w:r>
              <w:rPr>
                <w:rFonts w:cs="Times New Roman" w:ascii="Times New Roman" w:hAnsi="Times New Roman"/>
                <w:sz w:val="24"/>
                <w:szCs w:val="24"/>
                <w:lang w:val="en-US"/>
              </w:rPr>
              <w:t>Astra Linux Special Edition / Microsoft Windows 10 Education / Microsoft Windows 7 / Windows Vista Business.</w:t>
            </w:r>
          </w:p>
          <w:p>
            <w:pPr>
              <w:pStyle w:val="Normal"/>
              <w:widowControl w:val="false"/>
              <w:numPr>
                <w:ilvl w:val="0"/>
                <w:numId w:val="8"/>
              </w:numPr>
              <w:spacing w:lineRule="auto" w:line="240" w:before="0" w:after="0"/>
              <w:jc w:val="both"/>
              <w:rPr>
                <w:rFonts w:ascii="Times New Roman" w:hAnsi="Times New Roman" w:cs="Times New Roman"/>
                <w:sz w:val="28"/>
                <w:szCs w:val="28"/>
              </w:rPr>
            </w:pPr>
            <w:r>
              <w:rPr>
                <w:rFonts w:cs="Times New Roman" w:ascii="Times New Roman" w:hAnsi="Times New Roman"/>
                <w:color w:val="000000"/>
                <w:sz w:val="24"/>
                <w:szCs w:val="24"/>
              </w:rPr>
              <w:t>МойОфис Стандартный 2. Лицензия Корпоративная на пользователя для образовательных организаций, без ограничения срока действия, с правом на получение обновлений в течение трех лет.</w:t>
            </w:r>
          </w:p>
        </w:tc>
      </w:tr>
      <w:tr>
        <w:trPr/>
        <w:tc>
          <w:tcPr>
            <w:tcW w:w="527"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9"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7"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51"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45"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86"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73"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69"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615"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73"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6"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091"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94"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46"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46"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92"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7"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66"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28"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9"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79"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576"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40"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9"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5" w:type="dxa"/>
            <w:tcBorders/>
            <w:tcMar>
              <w:left w:w="0" w:type="dxa"/>
              <w:right w:w="0" w:type="dxa"/>
            </w:tcM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10159" w:type="dxa"/>
            <w:gridSpan w:val="25"/>
            <w:tcBorders/>
            <w:shd w:color="000000" w:fill="FFFFFF" w:val="clear"/>
          </w:tcPr>
          <w:p>
            <w:pPr>
              <w:pStyle w:val="Normal"/>
              <w:widowControl w:val="false"/>
              <w:spacing w:lineRule="auto" w:line="240" w:before="0" w:after="0"/>
              <w:ind w:firstLine="756"/>
              <w:jc w:val="center"/>
              <w:rPr>
                <w:rFonts w:ascii="Times New Roman" w:hAnsi="Times New Roman" w:cs="Times New Roman"/>
                <w:sz w:val="24"/>
                <w:szCs w:val="24"/>
              </w:rPr>
            </w:pPr>
            <w:r>
              <w:rPr>
                <w:rFonts w:cs="Times New Roman" w:ascii="Times New Roman" w:hAnsi="Times New Roman"/>
                <w:b/>
                <w:color w:val="000000"/>
                <w:sz w:val="24"/>
                <w:szCs w:val="24"/>
              </w:rPr>
              <w:t>5.3</w:t>
            </w:r>
            <w:r>
              <w:rPr>
                <w:rFonts w:cs="Times New Roman" w:ascii="Times New Roman" w:hAnsi="Times New Roman"/>
                <w:sz w:val="24"/>
                <w:szCs w:val="24"/>
              </w:rPr>
              <w:t xml:space="preserve"> </w:t>
            </w:r>
            <w:r>
              <w:rPr>
                <w:rFonts w:cs="Times New Roman" w:ascii="Times New Roman" w:hAnsi="Times New Roman"/>
                <w:b/>
                <w:color w:val="000000"/>
                <w:sz w:val="24"/>
                <w:szCs w:val="24"/>
              </w:rPr>
              <w:t>Современные</w:t>
            </w:r>
            <w:r>
              <w:rPr>
                <w:rFonts w:cs="Times New Roman" w:ascii="Times New Roman" w:hAnsi="Times New Roman"/>
                <w:sz w:val="24"/>
                <w:szCs w:val="24"/>
              </w:rPr>
              <w:t xml:space="preserve"> </w:t>
            </w:r>
            <w:r>
              <w:rPr>
                <w:rFonts w:cs="Times New Roman" w:ascii="Times New Roman" w:hAnsi="Times New Roman"/>
                <w:b/>
                <w:color w:val="000000"/>
                <w:sz w:val="24"/>
                <w:szCs w:val="24"/>
              </w:rPr>
              <w:t>профессиональные</w:t>
            </w:r>
            <w:r>
              <w:rPr>
                <w:rFonts w:cs="Times New Roman" w:ascii="Times New Roman" w:hAnsi="Times New Roman"/>
                <w:sz w:val="24"/>
                <w:szCs w:val="24"/>
              </w:rPr>
              <w:t xml:space="preserve"> </w:t>
            </w:r>
            <w:r>
              <w:rPr>
                <w:rFonts w:cs="Times New Roman" w:ascii="Times New Roman" w:hAnsi="Times New Roman"/>
                <w:b/>
                <w:color w:val="000000"/>
                <w:sz w:val="24"/>
                <w:szCs w:val="24"/>
              </w:rPr>
              <w:t>базы</w:t>
            </w:r>
            <w:r>
              <w:rPr>
                <w:rFonts w:cs="Times New Roman" w:ascii="Times New Roman" w:hAnsi="Times New Roman"/>
                <w:sz w:val="24"/>
                <w:szCs w:val="24"/>
              </w:rPr>
              <w:t xml:space="preserve"> </w:t>
            </w:r>
            <w:r>
              <w:rPr>
                <w:rFonts w:cs="Times New Roman" w:ascii="Times New Roman" w:hAnsi="Times New Roman"/>
                <w:b/>
                <w:color w:val="000000"/>
                <w:sz w:val="24"/>
                <w:szCs w:val="24"/>
              </w:rPr>
              <w:t>данных,</w:t>
            </w:r>
            <w:r>
              <w:rPr>
                <w:rFonts w:cs="Times New Roman" w:ascii="Times New Roman" w:hAnsi="Times New Roman"/>
                <w:sz w:val="24"/>
                <w:szCs w:val="24"/>
              </w:rPr>
              <w:t xml:space="preserve"> </w:t>
            </w:r>
            <w:r>
              <w:rPr>
                <w:rFonts w:cs="Times New Roman" w:ascii="Times New Roman" w:hAnsi="Times New Roman"/>
                <w:b/>
                <w:color w:val="000000"/>
                <w:sz w:val="24"/>
                <w:szCs w:val="24"/>
              </w:rPr>
              <w:t>к</w:t>
            </w:r>
            <w:r>
              <w:rPr>
                <w:rFonts w:cs="Times New Roman" w:ascii="Times New Roman" w:hAnsi="Times New Roman"/>
                <w:sz w:val="24"/>
                <w:szCs w:val="24"/>
              </w:rPr>
              <w:t xml:space="preserve"> </w:t>
            </w:r>
            <w:r>
              <w:rPr>
                <w:rFonts w:cs="Times New Roman" w:ascii="Times New Roman" w:hAnsi="Times New Roman"/>
                <w:b/>
                <w:color w:val="000000"/>
                <w:sz w:val="24"/>
                <w:szCs w:val="24"/>
              </w:rPr>
              <w:t>которым</w:t>
            </w:r>
            <w:r>
              <w:rPr>
                <w:rFonts w:cs="Times New Roman" w:ascii="Times New Roman" w:hAnsi="Times New Roman"/>
                <w:sz w:val="24"/>
                <w:szCs w:val="24"/>
              </w:rPr>
              <w:t xml:space="preserve"> </w:t>
            </w:r>
            <w:r>
              <w:rPr>
                <w:rFonts w:cs="Times New Roman" w:ascii="Times New Roman" w:hAnsi="Times New Roman"/>
                <w:b/>
                <w:color w:val="000000"/>
                <w:sz w:val="24"/>
                <w:szCs w:val="24"/>
              </w:rPr>
              <w:t>обеспечивается</w:t>
            </w:r>
            <w:r>
              <w:rPr>
                <w:rFonts w:cs="Times New Roman" w:ascii="Times New Roman" w:hAnsi="Times New Roman"/>
                <w:sz w:val="24"/>
                <w:szCs w:val="24"/>
              </w:rPr>
              <w:t xml:space="preserve"> </w:t>
            </w:r>
            <w:r>
              <w:rPr>
                <w:rFonts w:cs="Times New Roman" w:ascii="Times New Roman" w:hAnsi="Times New Roman"/>
                <w:b/>
                <w:color w:val="000000"/>
                <w:sz w:val="24"/>
                <w:szCs w:val="24"/>
              </w:rPr>
              <w:t>доступ</w:t>
            </w:r>
            <w:r>
              <w:rPr>
                <w:rFonts w:cs="Times New Roman" w:ascii="Times New Roman" w:hAnsi="Times New Roman"/>
                <w:sz w:val="24"/>
                <w:szCs w:val="24"/>
              </w:rPr>
              <w:t xml:space="preserve"> </w:t>
            </w:r>
            <w:r>
              <w:rPr>
                <w:rFonts w:cs="Times New Roman" w:ascii="Times New Roman" w:hAnsi="Times New Roman"/>
                <w:b/>
                <w:color w:val="000000"/>
                <w:sz w:val="24"/>
                <w:szCs w:val="24"/>
              </w:rPr>
              <w:t>обучающихся</w:t>
            </w:r>
          </w:p>
          <w:p>
            <w:pPr>
              <w:pStyle w:val="ListParagraph"/>
              <w:widowControl w:val="false"/>
              <w:numPr>
                <w:ilvl w:val="0"/>
                <w:numId w:val="9"/>
              </w:numPr>
              <w:spacing w:lineRule="auto" w:line="240"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Профессиональная база данных «Информационные системы Министерства экономического развития Российской Федерации в сети Интернет» (Портал «Официальная Россия» - </w:t>
            </w:r>
            <w:hyperlink r:id="rId6">
              <w:r>
                <w:rPr>
                  <w:rStyle w:val="-"/>
                  <w:rFonts w:eastAsia="Times New Roman" w:cs="Times New Roman" w:ascii="Times New Roman" w:hAnsi="Times New Roman"/>
                  <w:sz w:val="24"/>
                  <w:szCs w:val="24"/>
                </w:rPr>
                <w:t>http://www.gov.ru/</w:t>
              </w:r>
            </w:hyperlink>
            <w:r>
              <w:rPr>
                <w:rFonts w:eastAsia="Times New Roman" w:cs="Times New Roman" w:ascii="Times New Roman" w:hAnsi="Times New Roman"/>
                <w:sz w:val="24"/>
                <w:szCs w:val="24"/>
              </w:rPr>
              <w:t>)</w:t>
            </w:r>
          </w:p>
          <w:p>
            <w:pPr>
              <w:pStyle w:val="ListParagraph"/>
              <w:widowControl w:val="false"/>
              <w:numPr>
                <w:ilvl w:val="0"/>
                <w:numId w:val="9"/>
              </w:numPr>
              <w:spacing w:lineRule="auto" w:line="240" w:before="0" w:after="0"/>
              <w:contextualSpacing/>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w:t>
            </w:r>
            <w:bookmarkStart w:id="1" w:name="_GoBack"/>
            <w:bookmarkEnd w:id="1"/>
            <w:r>
              <w:rPr>
                <w:rFonts w:eastAsia="Times New Roman" w:cs="Times New Roman" w:ascii="Times New Roman" w:hAnsi="Times New Roman"/>
                <w:sz w:val="24"/>
                <w:szCs w:val="24"/>
              </w:rPr>
              <w:t xml:space="preserve">рофессиональная база данных «Финансово-экономические показатели Российской Федерации» (Официальный сайт Министерства финансов РФ - </w:t>
            </w:r>
            <w:hyperlink r:id="rId7">
              <w:r>
                <w:rPr>
                  <w:rStyle w:val="-"/>
                  <w:rFonts w:eastAsia="Times New Roman" w:cs="Times New Roman" w:ascii="Times New Roman" w:hAnsi="Times New Roman"/>
                  <w:sz w:val="24"/>
                  <w:szCs w:val="24"/>
                </w:rPr>
                <w:t>https://www.minfin.ru/ru/</w:t>
              </w:r>
            </w:hyperlink>
            <w:r>
              <w:rPr>
                <w:rFonts w:eastAsia="Times New Roman" w:cs="Times New Roman" w:ascii="Times New Roman" w:hAnsi="Times New Roman"/>
                <w:sz w:val="24"/>
                <w:szCs w:val="24"/>
              </w:rPr>
              <w:t>)</w:t>
            </w:r>
          </w:p>
          <w:p>
            <w:pPr>
              <w:pStyle w:val="ListParagraph"/>
              <w:widowControl w:val="false"/>
              <w:numPr>
                <w:ilvl w:val="0"/>
                <w:numId w:val="9"/>
              </w:numPr>
              <w:spacing w:lineRule="auto" w:line="240" w:before="0" w:after="0"/>
              <w:contextualSpacing/>
              <w:jc w:val="both"/>
              <w:rPr>
                <w:rFonts w:ascii="Times New Roman" w:hAnsi="Times New Roman" w:eastAsia="Times New Roman" w:cs="Times New Roman"/>
                <w:sz w:val="24"/>
                <w:szCs w:val="24"/>
              </w:rPr>
            </w:pPr>
            <w:r>
              <w:rPr>
                <w:rFonts w:cs="Times New Roman" w:ascii="Times New Roman" w:hAnsi="Times New Roman"/>
                <w:sz w:val="24"/>
                <w:szCs w:val="24"/>
              </w:rPr>
              <w:t xml:space="preserve">Профессиональная база данных «Официальная статистика» (Официальный сайт Федеральной службы государственной статистики - </w:t>
            </w:r>
            <w:hyperlink r:id="rId8">
              <w:r>
                <w:rPr>
                  <w:rStyle w:val="-"/>
                  <w:rFonts w:cs="Times New Roman" w:ascii="Times New Roman" w:hAnsi="Times New Roman"/>
                  <w:sz w:val="24"/>
                  <w:szCs w:val="24"/>
                </w:rPr>
                <w:t>http://www.gks.ru/</w:t>
              </w:r>
            </w:hyperlink>
          </w:p>
          <w:p>
            <w:pPr>
              <w:pStyle w:val="Normal"/>
              <w:widowControl w:val="false"/>
              <w:spacing w:lineRule="auto" w:line="240" w:before="0" w:after="0"/>
              <w:ind w:firstLine="756"/>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widowControl w:val="false"/>
              <w:spacing w:lineRule="auto" w:line="240" w:before="0" w:after="0"/>
              <w:ind w:firstLine="756"/>
              <w:jc w:val="center"/>
              <w:rPr>
                <w:rFonts w:ascii="Times New Roman" w:hAnsi="Times New Roman" w:cs="Times New Roman"/>
                <w:sz w:val="24"/>
                <w:szCs w:val="24"/>
              </w:rPr>
            </w:pPr>
            <w:r>
              <w:rPr>
                <w:rFonts w:cs="Times New Roman" w:ascii="Times New Roman" w:hAnsi="Times New Roman"/>
                <w:b/>
                <w:color w:val="000000"/>
                <w:sz w:val="24"/>
                <w:szCs w:val="24"/>
              </w:rPr>
              <w:t>5.4.</w:t>
            </w:r>
            <w:r>
              <w:rPr>
                <w:rFonts w:cs="Times New Roman" w:ascii="Times New Roman" w:hAnsi="Times New Roman"/>
                <w:sz w:val="24"/>
                <w:szCs w:val="24"/>
              </w:rPr>
              <w:t xml:space="preserve"> </w:t>
            </w:r>
            <w:r>
              <w:rPr>
                <w:rFonts w:cs="Times New Roman" w:ascii="Times New Roman" w:hAnsi="Times New Roman"/>
                <w:b/>
                <w:color w:val="000000"/>
                <w:sz w:val="24"/>
                <w:szCs w:val="24"/>
              </w:rPr>
              <w:t>Информационно-справочные</w:t>
            </w:r>
            <w:r>
              <w:rPr>
                <w:rFonts w:cs="Times New Roman" w:ascii="Times New Roman" w:hAnsi="Times New Roman"/>
                <w:sz w:val="24"/>
                <w:szCs w:val="24"/>
              </w:rPr>
              <w:t xml:space="preserve"> </w:t>
            </w:r>
            <w:r>
              <w:rPr>
                <w:rFonts w:cs="Times New Roman" w:ascii="Times New Roman" w:hAnsi="Times New Roman"/>
                <w:b/>
                <w:color w:val="000000"/>
                <w:sz w:val="24"/>
                <w:szCs w:val="24"/>
              </w:rPr>
              <w:t>системы,</w:t>
            </w:r>
            <w:r>
              <w:rPr>
                <w:rFonts w:cs="Times New Roman" w:ascii="Times New Roman" w:hAnsi="Times New Roman"/>
                <w:sz w:val="24"/>
                <w:szCs w:val="24"/>
              </w:rPr>
              <w:t xml:space="preserve"> </w:t>
            </w:r>
            <w:r>
              <w:rPr>
                <w:rFonts w:cs="Times New Roman" w:ascii="Times New Roman" w:hAnsi="Times New Roman"/>
                <w:b/>
                <w:color w:val="000000"/>
                <w:sz w:val="24"/>
                <w:szCs w:val="24"/>
              </w:rPr>
              <w:t>к</w:t>
            </w:r>
            <w:r>
              <w:rPr>
                <w:rFonts w:cs="Times New Roman" w:ascii="Times New Roman" w:hAnsi="Times New Roman"/>
                <w:sz w:val="24"/>
                <w:szCs w:val="24"/>
              </w:rPr>
              <w:t xml:space="preserve"> </w:t>
            </w:r>
            <w:r>
              <w:rPr>
                <w:rFonts w:cs="Times New Roman" w:ascii="Times New Roman" w:hAnsi="Times New Roman"/>
                <w:b/>
                <w:color w:val="000000"/>
                <w:sz w:val="24"/>
                <w:szCs w:val="24"/>
              </w:rPr>
              <w:t>которым</w:t>
            </w:r>
            <w:r>
              <w:rPr>
                <w:rFonts w:cs="Times New Roman" w:ascii="Times New Roman" w:hAnsi="Times New Roman"/>
                <w:sz w:val="24"/>
                <w:szCs w:val="24"/>
              </w:rPr>
              <w:t xml:space="preserve"> </w:t>
            </w:r>
            <w:r>
              <w:rPr>
                <w:rFonts w:cs="Times New Roman" w:ascii="Times New Roman" w:hAnsi="Times New Roman"/>
                <w:b/>
                <w:color w:val="000000"/>
                <w:sz w:val="24"/>
                <w:szCs w:val="24"/>
              </w:rPr>
              <w:t>обеспечивается</w:t>
            </w:r>
            <w:r>
              <w:rPr>
                <w:rFonts w:cs="Times New Roman" w:ascii="Times New Roman" w:hAnsi="Times New Roman"/>
                <w:sz w:val="24"/>
                <w:szCs w:val="24"/>
              </w:rPr>
              <w:t xml:space="preserve"> </w:t>
            </w:r>
            <w:r>
              <w:rPr>
                <w:rFonts w:cs="Times New Roman" w:ascii="Times New Roman" w:hAnsi="Times New Roman"/>
                <w:b/>
                <w:color w:val="000000"/>
                <w:sz w:val="24"/>
                <w:szCs w:val="24"/>
              </w:rPr>
              <w:t>доступ</w:t>
            </w:r>
            <w:r>
              <w:rPr>
                <w:rFonts w:cs="Times New Roman" w:ascii="Times New Roman" w:hAnsi="Times New Roman"/>
                <w:sz w:val="24"/>
                <w:szCs w:val="24"/>
              </w:rPr>
              <w:t xml:space="preserve"> </w:t>
            </w:r>
            <w:r>
              <w:rPr>
                <w:rFonts w:cs="Times New Roman" w:ascii="Times New Roman" w:hAnsi="Times New Roman"/>
                <w:b/>
                <w:color w:val="000000"/>
                <w:sz w:val="24"/>
                <w:szCs w:val="24"/>
              </w:rPr>
              <w:t>обучающихся</w:t>
            </w:r>
          </w:p>
          <w:p>
            <w:pPr>
              <w:pStyle w:val="ListParagraph"/>
              <w:widowControl w:val="false"/>
              <w:numPr>
                <w:ilvl w:val="0"/>
                <w:numId w:val="10"/>
              </w:numPr>
              <w:shd w:val="clear" w:color="auto" w:fill="FFFFFF" w:themeFill="background1"/>
              <w:tabs>
                <w:tab w:val="clear" w:pos="708"/>
                <w:tab w:val="left" w:pos="2865" w:leader="none"/>
              </w:tabs>
              <w:spacing w:lineRule="auto" w:line="240" w:before="0" w:after="0"/>
              <w:contextualSpacing/>
              <w:jc w:val="both"/>
              <w:rPr>
                <w:rFonts w:ascii="Times New Roman" w:hAnsi="Times New Roman" w:cs="Times New Roman"/>
                <w:sz w:val="24"/>
                <w:szCs w:val="24"/>
              </w:rPr>
            </w:pPr>
            <w:r>
              <w:rPr>
                <w:rFonts w:eastAsia="Times New Roman" w:cs="Times New Roman" w:ascii="Times New Roman" w:hAnsi="Times New Roman"/>
                <w:sz w:val="24"/>
                <w:szCs w:val="24"/>
              </w:rPr>
              <w:t>Справочно-правовая система «Консультант Плюс»</w:t>
            </w:r>
          </w:p>
          <w:p>
            <w:pPr>
              <w:pStyle w:val="ListParagraph"/>
              <w:widowControl w:val="false"/>
              <w:numPr>
                <w:ilvl w:val="0"/>
                <w:numId w:val="10"/>
              </w:numPr>
              <w:shd w:val="clear" w:color="auto" w:fill="FFFFFF" w:themeFill="background1"/>
              <w:tabs>
                <w:tab w:val="clear" w:pos="708"/>
                <w:tab w:val="left" w:pos="2865" w:leader="none"/>
              </w:tabs>
              <w:spacing w:lineRule="auto" w:line="240" w:before="0" w:after="0"/>
              <w:contextualSpacing/>
              <w:jc w:val="both"/>
              <w:rPr>
                <w:rFonts w:ascii="Times New Roman" w:hAnsi="Times New Roman" w:cs="Times New Roman"/>
                <w:sz w:val="24"/>
                <w:szCs w:val="24"/>
              </w:rPr>
            </w:pPr>
            <w:r>
              <w:rPr>
                <w:rFonts w:eastAsia="Times New Roman" w:cs="Times New Roman" w:ascii="Times New Roman" w:hAnsi="Times New Roman"/>
                <w:sz w:val="24"/>
                <w:szCs w:val="24"/>
              </w:rPr>
              <w:t>Справочно-правовая система «ГАРАНТ-Максимум»</w:t>
            </w:r>
          </w:p>
        </w:tc>
      </w:tr>
    </w:tbl>
    <w:p>
      <w:pPr>
        <w:pStyle w:val="Normal"/>
        <w:widowControl w:val="false"/>
        <w:numPr>
          <w:ilvl w:val="0"/>
          <w:numId w:val="0"/>
        </w:numPr>
        <w:tabs>
          <w:tab w:val="clear" w:pos="708"/>
          <w:tab w:val="left" w:pos="0" w:leader="none"/>
        </w:tabs>
        <w:spacing w:lineRule="auto" w:line="240" w:before="0" w:after="0"/>
        <w:ind w:left="567" w:hanging="0"/>
        <w:jc w:val="both"/>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widowControl w:val="false"/>
        <w:numPr>
          <w:ilvl w:val="0"/>
          <w:numId w:val="0"/>
        </w:numPr>
        <w:tabs>
          <w:tab w:val="clear" w:pos="708"/>
          <w:tab w:val="left" w:pos="0" w:leader="none"/>
        </w:tabs>
        <w:spacing w:lineRule="auto" w:line="240" w:before="0" w:after="0"/>
        <w:ind w:left="567" w:hanging="0"/>
        <w:jc w:val="center"/>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5.5. Специальные</w:t>
      </w:r>
      <w:r>
        <w:rPr>
          <w:rFonts w:eastAsia="Times New Roman" w:cs="Times New Roman" w:ascii="Times New Roman" w:hAnsi="Times New Roman"/>
          <w:b/>
          <w:bCs/>
          <w:spacing w:val="-6"/>
          <w:sz w:val="24"/>
          <w:szCs w:val="24"/>
        </w:rPr>
        <w:t xml:space="preserve"> </w:t>
      </w:r>
      <w:r>
        <w:rPr>
          <w:rFonts w:eastAsia="Times New Roman" w:cs="Times New Roman" w:ascii="Times New Roman" w:hAnsi="Times New Roman"/>
          <w:b/>
          <w:bCs/>
          <w:sz w:val="24"/>
          <w:szCs w:val="24"/>
        </w:rPr>
        <w:t>помещения</w:t>
      </w:r>
    </w:p>
    <w:p>
      <w:pPr>
        <w:pStyle w:val="Normal"/>
        <w:widowControl w:val="false"/>
        <w:numPr>
          <w:ilvl w:val="0"/>
          <w:numId w:val="0"/>
        </w:numPr>
        <w:tabs>
          <w:tab w:val="clear" w:pos="708"/>
          <w:tab w:val="left" w:pos="1846" w:leader="none"/>
        </w:tabs>
        <w:spacing w:lineRule="auto" w:line="240" w:before="0" w:after="0"/>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bl>
      <w:tblPr>
        <w:tblStyle w:val="TableNormal"/>
        <w:tblW w:w="9950" w:type="dxa"/>
        <w:jc w:val="left"/>
        <w:tblInd w:w="643" w:type="dxa"/>
        <w:tblLayout w:type="fixed"/>
        <w:tblCellMar>
          <w:top w:w="0" w:type="dxa"/>
          <w:left w:w="10" w:type="dxa"/>
          <w:bottom w:w="0" w:type="dxa"/>
          <w:right w:w="10" w:type="dxa"/>
        </w:tblCellMar>
        <w:tblLook w:noVBand="0" w:val="01e0" w:noHBand="0" w:lastColumn="1" w:firstColumn="1" w:lastRow="1" w:firstRow="1"/>
      </w:tblPr>
      <w:tblGrid>
        <w:gridCol w:w="4537"/>
        <w:gridCol w:w="5412"/>
      </w:tblGrid>
      <w:tr>
        <w:trPr>
          <w:trHeight w:val="559" w:hRule="atLeast"/>
        </w:trPr>
        <w:tc>
          <w:tcPr>
            <w:tcW w:w="453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ind w:left="56" w:right="87" w:hanging="0"/>
              <w:jc w:val="both"/>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Учебные аудитории для проведения</w:t>
            </w:r>
            <w:r>
              <w:rPr>
                <w:rFonts w:eastAsia="Times New Roman" w:cs="Times New Roman" w:ascii="Times New Roman" w:hAnsi="Times New Roman"/>
                <w:spacing w:val="-57"/>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занятий</w:t>
            </w:r>
            <w:r>
              <w:rPr>
                <w:rFonts w:eastAsia="Times New Roman" w:cs="Times New Roman" w:ascii="Times New Roman" w:hAnsi="Times New Roman"/>
                <w:spacing w:val="-1"/>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лекционного типа</w:t>
            </w:r>
          </w:p>
        </w:tc>
        <w:tc>
          <w:tcPr>
            <w:tcW w:w="541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76" w:before="0" w:after="0"/>
              <w:ind w:left="55" w:right="29" w:hanging="0"/>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Комплекты ученической мебели Мульмедийный проектор, доска, экран.</w:t>
            </w:r>
          </w:p>
        </w:tc>
      </w:tr>
      <w:tr>
        <w:trPr>
          <w:trHeight w:val="835" w:hRule="atLeast"/>
        </w:trPr>
        <w:tc>
          <w:tcPr>
            <w:tcW w:w="453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ind w:left="56" w:right="87" w:hanging="0"/>
              <w:jc w:val="both"/>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Учебные аудитории для проведения</w:t>
            </w:r>
            <w:r>
              <w:rPr>
                <w:rFonts w:eastAsia="Times New Roman" w:cs="Times New Roman" w:ascii="Times New Roman" w:hAnsi="Times New Roman"/>
                <w:spacing w:val="-57"/>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практических занятий (занятий</w:t>
            </w:r>
            <w:r>
              <w:rPr>
                <w:rFonts w:eastAsia="Times New Roman" w:cs="Times New Roman" w:ascii="Times New Roman" w:hAnsi="Times New Roman"/>
                <w:spacing w:val="1"/>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семинарского</w:t>
            </w:r>
            <w:r>
              <w:rPr>
                <w:rFonts w:eastAsia="Times New Roman" w:cs="Times New Roman" w:ascii="Times New Roman" w:hAnsi="Times New Roman"/>
                <w:spacing w:val="-1"/>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типа)</w:t>
            </w:r>
          </w:p>
        </w:tc>
        <w:tc>
          <w:tcPr>
            <w:tcW w:w="541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76" w:before="0" w:after="0"/>
              <w:ind w:left="55" w:right="29" w:hanging="0"/>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Комплекты ученической мебели Мульмедийный проектор, доска, экран, компьютеры с выходом в сеть «Интернет» и ЭИОС СГЭУ</w:t>
            </w:r>
          </w:p>
        </w:tc>
      </w:tr>
      <w:tr>
        <w:trPr>
          <w:trHeight w:val="550" w:hRule="atLeast"/>
        </w:trPr>
        <w:tc>
          <w:tcPr>
            <w:tcW w:w="453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ind w:left="56" w:right="87" w:hanging="0"/>
              <w:jc w:val="both"/>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Учебные аудитории для групповых и</w:t>
            </w:r>
            <w:r>
              <w:rPr>
                <w:rFonts w:eastAsia="Times New Roman" w:cs="Times New Roman" w:ascii="Times New Roman" w:hAnsi="Times New Roman"/>
                <w:spacing w:val="-57"/>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индивидуальных</w:t>
            </w:r>
            <w:r>
              <w:rPr>
                <w:rFonts w:eastAsia="Times New Roman" w:cs="Times New Roman" w:ascii="Times New Roman" w:hAnsi="Times New Roman"/>
                <w:spacing w:val="-1"/>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консультаций</w:t>
            </w:r>
          </w:p>
        </w:tc>
        <w:tc>
          <w:tcPr>
            <w:tcW w:w="541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left"/>
              <w:rPr>
                <w:kern w:val="0"/>
                <w:szCs w:val="22"/>
                <w:lang w:val="en-US" w:eastAsia="en-US" w:bidi="ar-SA"/>
              </w:rPr>
            </w:pPr>
            <w:r>
              <w:rPr>
                <w:rFonts w:eastAsia="Times New Roman" w:cs="Times New Roman" w:ascii="Times New Roman" w:hAnsi="Times New Roman"/>
                <w:kern w:val="0"/>
                <w:sz w:val="24"/>
                <w:szCs w:val="22"/>
                <w:lang w:val="en-US" w:eastAsia="en-US" w:bidi="ar-SA"/>
              </w:rPr>
              <w:t>Комплекты ученической мебели Мульмедийный проектор, доска, экран, компьютеры с выходом в сеть «Интернет» и ЭИОС СГЭУ</w:t>
            </w:r>
          </w:p>
        </w:tc>
      </w:tr>
      <w:tr>
        <w:trPr>
          <w:trHeight w:val="544" w:hRule="atLeast"/>
        </w:trPr>
        <w:tc>
          <w:tcPr>
            <w:tcW w:w="453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ind w:left="56" w:right="87" w:hanging="0"/>
              <w:jc w:val="both"/>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Учебные аудитории для текущего</w:t>
            </w:r>
            <w:r>
              <w:rPr>
                <w:rFonts w:eastAsia="Times New Roman" w:cs="Times New Roman" w:ascii="Times New Roman" w:hAnsi="Times New Roman"/>
                <w:spacing w:val="1"/>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контроля</w:t>
            </w:r>
            <w:r>
              <w:rPr>
                <w:rFonts w:eastAsia="Times New Roman" w:cs="Times New Roman" w:ascii="Times New Roman" w:hAnsi="Times New Roman"/>
                <w:spacing w:val="-6"/>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и</w:t>
            </w:r>
            <w:r>
              <w:rPr>
                <w:rFonts w:eastAsia="Times New Roman" w:cs="Times New Roman" w:ascii="Times New Roman" w:hAnsi="Times New Roman"/>
                <w:spacing w:val="-4"/>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промежуточной</w:t>
            </w:r>
            <w:r>
              <w:rPr>
                <w:rFonts w:eastAsia="Times New Roman" w:cs="Times New Roman" w:ascii="Times New Roman" w:hAnsi="Times New Roman"/>
                <w:spacing w:val="-3"/>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аттестации</w:t>
            </w:r>
          </w:p>
        </w:tc>
        <w:tc>
          <w:tcPr>
            <w:tcW w:w="541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left"/>
              <w:rPr>
                <w:kern w:val="0"/>
                <w:szCs w:val="22"/>
                <w:lang w:val="en-US" w:eastAsia="en-US" w:bidi="ar-SA"/>
              </w:rPr>
            </w:pPr>
            <w:r>
              <w:rPr>
                <w:rFonts w:eastAsia="Times New Roman" w:cs="Times New Roman" w:ascii="Times New Roman" w:hAnsi="Times New Roman"/>
                <w:kern w:val="0"/>
                <w:sz w:val="24"/>
                <w:szCs w:val="22"/>
                <w:lang w:val="en-US" w:eastAsia="en-US" w:bidi="ar-SA"/>
              </w:rPr>
              <w:t>Комплекты ученической мебели Мульмедийный проектор, доска, экран, компьютеры с выходом в сеть «Интернет» и ЭИОС СГЭУ</w:t>
            </w:r>
          </w:p>
        </w:tc>
      </w:tr>
      <w:tr>
        <w:trPr>
          <w:trHeight w:val="240" w:hRule="atLeast"/>
        </w:trPr>
        <w:tc>
          <w:tcPr>
            <w:tcW w:w="453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69" w:before="0" w:after="0"/>
              <w:ind w:left="56" w:right="87" w:hanging="0"/>
              <w:jc w:val="both"/>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Помещения</w:t>
            </w:r>
            <w:r>
              <w:rPr>
                <w:rFonts w:eastAsia="Times New Roman" w:cs="Times New Roman" w:ascii="Times New Roman" w:hAnsi="Times New Roman"/>
                <w:spacing w:val="-3"/>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для</w:t>
            </w:r>
            <w:r>
              <w:rPr>
                <w:rFonts w:eastAsia="Times New Roman" w:cs="Times New Roman" w:ascii="Times New Roman" w:hAnsi="Times New Roman"/>
                <w:spacing w:val="-2"/>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самостоятельной</w:t>
            </w:r>
            <w:r>
              <w:rPr>
                <w:rFonts w:eastAsia="Times New Roman" w:cs="Times New Roman" w:ascii="Times New Roman" w:hAnsi="Times New Roman"/>
                <w:spacing w:val="-2"/>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работы</w:t>
            </w:r>
          </w:p>
        </w:tc>
        <w:tc>
          <w:tcPr>
            <w:tcW w:w="541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left"/>
              <w:rPr>
                <w:kern w:val="0"/>
                <w:szCs w:val="22"/>
                <w:lang w:val="en-US" w:eastAsia="en-US" w:bidi="ar-SA"/>
              </w:rPr>
            </w:pPr>
            <w:r>
              <w:rPr>
                <w:rFonts w:eastAsia="Times New Roman" w:cs="Times New Roman" w:ascii="Times New Roman" w:hAnsi="Times New Roman"/>
                <w:kern w:val="0"/>
                <w:sz w:val="24"/>
                <w:szCs w:val="22"/>
                <w:lang w:val="en-US" w:eastAsia="en-US" w:bidi="ar-SA"/>
              </w:rPr>
              <w:t>Комплекты ученической мебели Мульмедийный проектор, доска, экран, компьютеры с выходом в сеть «Интернет» и ЭИОС СГЭУ</w:t>
            </w:r>
          </w:p>
        </w:tc>
      </w:tr>
      <w:tr>
        <w:trPr>
          <w:trHeight w:val="829" w:hRule="atLeast"/>
        </w:trPr>
        <w:tc>
          <w:tcPr>
            <w:tcW w:w="453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70" w:before="0" w:after="0"/>
              <w:ind w:left="56" w:right="87" w:hanging="0"/>
              <w:jc w:val="both"/>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Помещения</w:t>
            </w:r>
            <w:r>
              <w:rPr>
                <w:rFonts w:eastAsia="Times New Roman" w:cs="Times New Roman" w:ascii="Times New Roman" w:hAnsi="Times New Roman"/>
                <w:spacing w:val="-2"/>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для</w:t>
            </w:r>
            <w:r>
              <w:rPr>
                <w:rFonts w:eastAsia="Times New Roman" w:cs="Times New Roman" w:ascii="Times New Roman" w:hAnsi="Times New Roman"/>
                <w:spacing w:val="-2"/>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хранения</w:t>
            </w:r>
            <w:r>
              <w:rPr>
                <w:rFonts w:eastAsia="Times New Roman" w:cs="Times New Roman" w:ascii="Times New Roman" w:hAnsi="Times New Roman"/>
                <w:spacing w:val="-2"/>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и</w:t>
            </w:r>
          </w:p>
          <w:p>
            <w:pPr>
              <w:pStyle w:val="Normal"/>
              <w:widowControl w:val="false"/>
              <w:suppressAutoHyphens w:val="true"/>
              <w:spacing w:lineRule="auto" w:line="240" w:before="0" w:after="0"/>
              <w:ind w:left="56" w:right="87" w:hanging="0"/>
              <w:jc w:val="both"/>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профилактического</w:t>
            </w:r>
            <w:r>
              <w:rPr>
                <w:rFonts w:eastAsia="Times New Roman" w:cs="Times New Roman" w:ascii="Times New Roman" w:hAnsi="Times New Roman"/>
                <w:spacing w:val="-10"/>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обслуживания</w:t>
            </w:r>
            <w:r>
              <w:rPr>
                <w:rFonts w:eastAsia="Times New Roman" w:cs="Times New Roman" w:ascii="Times New Roman" w:hAnsi="Times New Roman"/>
                <w:spacing w:val="-57"/>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оборудования</w:t>
            </w:r>
          </w:p>
        </w:tc>
        <w:tc>
          <w:tcPr>
            <w:tcW w:w="5412"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auto" w:line="240" w:before="0" w:after="0"/>
              <w:jc w:val="left"/>
              <w:rPr>
                <w:kern w:val="0"/>
                <w:szCs w:val="22"/>
                <w:lang w:val="en-US" w:eastAsia="en-US" w:bidi="ar-SA"/>
              </w:rPr>
            </w:pPr>
            <w:r>
              <w:rPr>
                <w:rFonts w:eastAsia="Times New Roman" w:cs="Times New Roman" w:ascii="Times New Roman" w:hAnsi="Times New Roman"/>
                <w:kern w:val="0"/>
                <w:sz w:val="24"/>
                <w:szCs w:val="22"/>
                <w:lang w:val="en-US" w:eastAsia="en-US" w:bidi="ar-SA"/>
              </w:rPr>
              <w:t>Комплекты ученической мебели Мульмедийный проектор, доска, экран, компьютеры с выходом в сеть «Интернет» и ЭИОС СГЭУ</w:t>
            </w:r>
          </w:p>
        </w:tc>
      </w:tr>
    </w:tbl>
    <w:p>
      <w:pPr>
        <w:pStyle w:val="Normal"/>
        <w:widowControl w:val="false"/>
        <w:spacing w:lineRule="auto" w:line="240" w:before="90" w:after="0"/>
        <w:ind w:left="567" w:right="151" w:firstLine="142"/>
        <w:jc w:val="both"/>
        <w:rPr>
          <w:rFonts w:ascii="Times New Roman" w:hAnsi="Times New Roman" w:eastAsia="Times New Roman" w:cs="Times New Roman"/>
          <w:sz w:val="24"/>
          <w:szCs w:val="24"/>
        </w:rPr>
      </w:pPr>
      <w:r>
        <w:rPr>
          <w:rFonts w:eastAsia="Times New Roman" w:cs="Times New Roman" w:ascii="Times New Roman" w:hAnsi="Times New Roman"/>
          <w:spacing w:val="-1"/>
          <w:sz w:val="24"/>
          <w:szCs w:val="24"/>
        </w:rPr>
        <w:t>Для</w:t>
      </w:r>
      <w:r>
        <w:rPr>
          <w:rFonts w:eastAsia="Times New Roman" w:cs="Times New Roman" w:ascii="Times New Roman" w:hAnsi="Times New Roman"/>
          <w:spacing w:val="-15"/>
          <w:sz w:val="24"/>
          <w:szCs w:val="24"/>
        </w:rPr>
        <w:t xml:space="preserve"> </w:t>
      </w:r>
      <w:r>
        <w:rPr>
          <w:rFonts w:eastAsia="Times New Roman" w:cs="Times New Roman" w:ascii="Times New Roman" w:hAnsi="Times New Roman"/>
          <w:spacing w:val="-1"/>
          <w:sz w:val="24"/>
          <w:szCs w:val="24"/>
        </w:rPr>
        <w:t>проведения</w:t>
      </w:r>
      <w:r>
        <w:rPr>
          <w:rFonts w:eastAsia="Times New Roman" w:cs="Times New Roman" w:ascii="Times New Roman" w:hAnsi="Times New Roman"/>
          <w:spacing w:val="-15"/>
          <w:sz w:val="24"/>
          <w:szCs w:val="24"/>
        </w:rPr>
        <w:t xml:space="preserve"> </w:t>
      </w:r>
      <w:r>
        <w:rPr>
          <w:rFonts w:eastAsia="Times New Roman" w:cs="Times New Roman" w:ascii="Times New Roman" w:hAnsi="Times New Roman"/>
          <w:spacing w:val="-1"/>
          <w:sz w:val="24"/>
          <w:szCs w:val="24"/>
        </w:rPr>
        <w:t>занятий</w:t>
      </w:r>
      <w:r>
        <w:rPr>
          <w:rFonts w:eastAsia="Times New Roman" w:cs="Times New Roman" w:ascii="Times New Roman" w:hAnsi="Times New Roman"/>
          <w:spacing w:val="-11"/>
          <w:sz w:val="24"/>
          <w:szCs w:val="24"/>
        </w:rPr>
        <w:t xml:space="preserve"> </w:t>
      </w:r>
      <w:r>
        <w:rPr>
          <w:rFonts w:eastAsia="Times New Roman" w:cs="Times New Roman" w:ascii="Times New Roman" w:hAnsi="Times New Roman"/>
          <w:spacing w:val="-1"/>
          <w:sz w:val="24"/>
          <w:szCs w:val="24"/>
        </w:rPr>
        <w:t>лекционного</w:t>
      </w:r>
      <w:r>
        <w:rPr>
          <w:rFonts w:eastAsia="Times New Roman" w:cs="Times New Roman" w:ascii="Times New Roman" w:hAnsi="Times New Roman"/>
          <w:spacing w:val="-15"/>
          <w:sz w:val="24"/>
          <w:szCs w:val="24"/>
        </w:rPr>
        <w:t xml:space="preserve"> </w:t>
      </w:r>
      <w:r>
        <w:rPr>
          <w:rFonts w:eastAsia="Times New Roman" w:cs="Times New Roman" w:ascii="Times New Roman" w:hAnsi="Times New Roman"/>
          <w:sz w:val="24"/>
          <w:szCs w:val="24"/>
        </w:rPr>
        <w:t>типа</w:t>
      </w:r>
      <w:r>
        <w:rPr>
          <w:rFonts w:eastAsia="Times New Roman" w:cs="Times New Roman" w:ascii="Times New Roman" w:hAnsi="Times New Roman"/>
          <w:spacing w:val="-16"/>
          <w:sz w:val="24"/>
          <w:szCs w:val="24"/>
        </w:rPr>
        <w:t xml:space="preserve"> </w:t>
      </w:r>
      <w:r>
        <w:rPr>
          <w:rFonts w:eastAsia="Times New Roman" w:cs="Times New Roman" w:ascii="Times New Roman" w:hAnsi="Times New Roman"/>
          <w:sz w:val="24"/>
          <w:szCs w:val="24"/>
        </w:rPr>
        <w:t>используются</w:t>
      </w:r>
      <w:r>
        <w:rPr>
          <w:rFonts w:eastAsia="Times New Roman" w:cs="Times New Roman" w:ascii="Times New Roman" w:hAnsi="Times New Roman"/>
          <w:spacing w:val="-14"/>
          <w:sz w:val="24"/>
          <w:szCs w:val="24"/>
        </w:rPr>
        <w:t xml:space="preserve"> </w:t>
      </w:r>
      <w:r>
        <w:rPr>
          <w:rFonts w:eastAsia="Times New Roman" w:cs="Times New Roman" w:ascii="Times New Roman" w:hAnsi="Times New Roman"/>
          <w:sz w:val="24"/>
          <w:szCs w:val="24"/>
        </w:rPr>
        <w:t>демонстрационное</w:t>
      </w:r>
      <w:r>
        <w:rPr>
          <w:rFonts w:eastAsia="Times New Roman" w:cs="Times New Roman" w:ascii="Times New Roman" w:hAnsi="Times New Roman"/>
          <w:spacing w:val="-16"/>
          <w:sz w:val="24"/>
          <w:szCs w:val="24"/>
        </w:rPr>
        <w:t xml:space="preserve"> </w:t>
      </w:r>
      <w:r>
        <w:rPr>
          <w:rFonts w:eastAsia="Times New Roman" w:cs="Times New Roman" w:ascii="Times New Roman" w:hAnsi="Times New Roman"/>
          <w:sz w:val="24"/>
          <w:szCs w:val="24"/>
        </w:rPr>
        <w:t xml:space="preserve">оборудование </w:t>
      </w:r>
      <w:r>
        <w:rPr>
          <w:rFonts w:eastAsia="Times New Roman" w:cs="Times New Roman" w:ascii="Times New Roman" w:hAnsi="Times New Roman"/>
          <w:spacing w:val="-57"/>
          <w:sz w:val="24"/>
          <w:szCs w:val="24"/>
        </w:rPr>
        <w:t xml:space="preserve"> </w:t>
      </w:r>
      <w:r>
        <w:rPr>
          <w:rFonts w:eastAsia="Times New Roman" w:cs="Times New Roman" w:ascii="Times New Roman" w:hAnsi="Times New Roman"/>
          <w:spacing w:val="-1"/>
          <w:sz w:val="24"/>
          <w:szCs w:val="24"/>
        </w:rPr>
        <w:t>и</w:t>
      </w:r>
      <w:r>
        <w:rPr>
          <w:rFonts w:eastAsia="Times New Roman" w:cs="Times New Roman" w:ascii="Times New Roman" w:hAnsi="Times New Roman"/>
          <w:spacing w:val="-8"/>
          <w:sz w:val="24"/>
          <w:szCs w:val="24"/>
        </w:rPr>
        <w:t xml:space="preserve"> </w:t>
      </w:r>
      <w:r>
        <w:rPr>
          <w:rFonts w:eastAsia="Times New Roman" w:cs="Times New Roman" w:ascii="Times New Roman" w:hAnsi="Times New Roman"/>
          <w:spacing w:val="-1"/>
          <w:sz w:val="24"/>
          <w:szCs w:val="24"/>
        </w:rPr>
        <w:t>учебно-наглядные</w:t>
      </w:r>
      <w:r>
        <w:rPr>
          <w:rFonts w:eastAsia="Times New Roman" w:cs="Times New Roman" w:ascii="Times New Roman" w:hAnsi="Times New Roman"/>
          <w:spacing w:val="-13"/>
          <w:sz w:val="24"/>
          <w:szCs w:val="24"/>
        </w:rPr>
        <w:t xml:space="preserve"> </w:t>
      </w:r>
      <w:r>
        <w:rPr>
          <w:rFonts w:eastAsia="Times New Roman" w:cs="Times New Roman" w:ascii="Times New Roman" w:hAnsi="Times New Roman"/>
          <w:spacing w:val="-1"/>
          <w:sz w:val="24"/>
          <w:szCs w:val="24"/>
        </w:rPr>
        <w:t>пособия</w:t>
      </w:r>
      <w:r>
        <w:rPr>
          <w:rFonts w:eastAsia="Times New Roman" w:cs="Times New Roman" w:ascii="Times New Roman" w:hAnsi="Times New Roman"/>
          <w:spacing w:val="-10"/>
          <w:sz w:val="24"/>
          <w:szCs w:val="24"/>
        </w:rPr>
        <w:t xml:space="preserve"> </w:t>
      </w:r>
      <w:r>
        <w:rPr>
          <w:rFonts w:eastAsia="Times New Roman" w:cs="Times New Roman" w:ascii="Times New Roman" w:hAnsi="Times New Roman"/>
          <w:spacing w:val="-1"/>
          <w:sz w:val="24"/>
          <w:szCs w:val="24"/>
        </w:rPr>
        <w:t>в</w:t>
      </w:r>
      <w:r>
        <w:rPr>
          <w:rFonts w:eastAsia="Times New Roman" w:cs="Times New Roman" w:ascii="Times New Roman" w:hAnsi="Times New Roman"/>
          <w:spacing w:val="-12"/>
          <w:sz w:val="24"/>
          <w:szCs w:val="24"/>
        </w:rPr>
        <w:t xml:space="preserve"> </w:t>
      </w:r>
      <w:r>
        <w:rPr>
          <w:rFonts w:eastAsia="Times New Roman" w:cs="Times New Roman" w:ascii="Times New Roman" w:hAnsi="Times New Roman"/>
          <w:spacing w:val="-1"/>
          <w:sz w:val="24"/>
          <w:szCs w:val="24"/>
        </w:rPr>
        <w:t>виде</w:t>
      </w:r>
      <w:r>
        <w:rPr>
          <w:rFonts w:eastAsia="Times New Roman" w:cs="Times New Roman" w:ascii="Times New Roman" w:hAnsi="Times New Roman"/>
          <w:spacing w:val="-12"/>
          <w:sz w:val="24"/>
          <w:szCs w:val="24"/>
        </w:rPr>
        <w:t xml:space="preserve"> </w:t>
      </w:r>
      <w:r>
        <w:rPr>
          <w:rFonts w:eastAsia="Times New Roman" w:cs="Times New Roman" w:ascii="Times New Roman" w:hAnsi="Times New Roman"/>
          <w:spacing w:val="-1"/>
          <w:sz w:val="24"/>
          <w:szCs w:val="24"/>
        </w:rPr>
        <w:t>презентационных</w:t>
      </w:r>
      <w:r>
        <w:rPr>
          <w:rFonts w:eastAsia="Times New Roman" w:cs="Times New Roman" w:ascii="Times New Roman" w:hAnsi="Times New Roman"/>
          <w:spacing w:val="-8"/>
          <w:sz w:val="24"/>
          <w:szCs w:val="24"/>
        </w:rPr>
        <w:t xml:space="preserve"> </w:t>
      </w:r>
      <w:r>
        <w:rPr>
          <w:rFonts w:eastAsia="Times New Roman" w:cs="Times New Roman" w:ascii="Times New Roman" w:hAnsi="Times New Roman"/>
          <w:sz w:val="24"/>
          <w:szCs w:val="24"/>
        </w:rPr>
        <w:t>материалов,</w:t>
      </w:r>
      <w:r>
        <w:rPr>
          <w:rFonts w:eastAsia="Times New Roman" w:cs="Times New Roman" w:ascii="Times New Roman" w:hAnsi="Times New Roman"/>
          <w:spacing w:val="-12"/>
          <w:sz w:val="24"/>
          <w:szCs w:val="24"/>
        </w:rPr>
        <w:t xml:space="preserve"> </w:t>
      </w:r>
      <w:r>
        <w:rPr>
          <w:rFonts w:eastAsia="Times New Roman" w:cs="Times New Roman" w:ascii="Times New Roman" w:hAnsi="Times New Roman"/>
          <w:sz w:val="24"/>
          <w:szCs w:val="24"/>
        </w:rPr>
        <w:t>обеспечивающих</w:t>
      </w:r>
      <w:r>
        <w:rPr>
          <w:rFonts w:eastAsia="Times New Roman" w:cs="Times New Roman" w:ascii="Times New Roman" w:hAnsi="Times New Roman"/>
          <w:spacing w:val="-9"/>
          <w:sz w:val="24"/>
          <w:szCs w:val="24"/>
        </w:rPr>
        <w:t xml:space="preserve"> </w:t>
      </w:r>
      <w:r>
        <w:rPr>
          <w:rFonts w:eastAsia="Times New Roman" w:cs="Times New Roman" w:ascii="Times New Roman" w:hAnsi="Times New Roman"/>
          <w:sz w:val="24"/>
          <w:szCs w:val="24"/>
        </w:rPr>
        <w:t>тематические</w:t>
      </w:r>
      <w:r>
        <w:rPr>
          <w:rFonts w:eastAsia="Times New Roman" w:cs="Times New Roman" w:ascii="Times New Roman" w:hAnsi="Times New Roman"/>
          <w:spacing w:val="-57"/>
          <w:sz w:val="24"/>
          <w:szCs w:val="24"/>
        </w:rPr>
        <w:t xml:space="preserve"> </w:t>
      </w:r>
      <w:r>
        <w:rPr>
          <w:rFonts w:eastAsia="Times New Roman" w:cs="Times New Roman" w:ascii="Times New Roman" w:hAnsi="Times New Roman"/>
          <w:sz w:val="24"/>
          <w:szCs w:val="24"/>
        </w:rPr>
        <w:t>иллюстрации.</w:t>
      </w:r>
    </w:p>
    <w:p>
      <w:pPr>
        <w:pStyle w:val="Normal"/>
        <w:widowControl w:val="false"/>
        <w:spacing w:lineRule="auto" w:line="240" w:before="90" w:after="0"/>
        <w:ind w:left="567" w:right="151" w:firstLine="142"/>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numPr>
          <w:ilvl w:val="0"/>
          <w:numId w:val="2"/>
        </w:numPr>
        <w:tabs>
          <w:tab w:val="clear" w:pos="708"/>
          <w:tab w:val="left" w:pos="1666" w:leader="none"/>
        </w:tabs>
        <w:spacing w:lineRule="auto" w:line="240" w:before="1" w:after="0"/>
        <w:ind w:left="709" w:firstLine="142"/>
        <w:jc w:val="center"/>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Оценочные материалы</w:t>
        <w:tab/>
      </w:r>
    </w:p>
    <w:p>
      <w:pPr>
        <w:pStyle w:val="Normal"/>
        <w:widowControl w:val="false"/>
        <w:numPr>
          <w:ilvl w:val="0"/>
          <w:numId w:val="0"/>
        </w:numPr>
        <w:tabs>
          <w:tab w:val="clear" w:pos="708"/>
          <w:tab w:val="left" w:pos="1666" w:leader="none"/>
        </w:tabs>
        <w:spacing w:lineRule="auto" w:line="240" w:before="1" w:after="0"/>
        <w:ind w:left="851" w:hanging="0"/>
        <w:jc w:val="center"/>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widowControl w:val="false"/>
        <w:numPr>
          <w:ilvl w:val="1"/>
          <w:numId w:val="2"/>
        </w:numPr>
        <w:tabs>
          <w:tab w:val="clear" w:pos="708"/>
          <w:tab w:val="left" w:pos="1846" w:leader="none"/>
        </w:tabs>
        <w:spacing w:lineRule="auto" w:line="240" w:before="0" w:after="0"/>
        <w:ind w:left="567" w:firstLine="142"/>
        <w:jc w:val="center"/>
        <w:rPr>
          <w:rFonts w:ascii="Times New Roman" w:hAnsi="Times New Roman" w:eastAsia="Times New Roman" w:cs="Times New Roman"/>
          <w:b/>
          <w:sz w:val="24"/>
        </w:rPr>
      </w:pPr>
      <w:r>
        <w:rPr>
          <w:rFonts w:eastAsia="Times New Roman" w:cs="Times New Roman" w:ascii="Times New Roman" w:hAnsi="Times New Roman"/>
          <w:b/>
          <w:sz w:val="24"/>
        </w:rPr>
        <w:t>Контрольные</w:t>
      </w:r>
      <w:r>
        <w:rPr>
          <w:rFonts w:eastAsia="Times New Roman" w:cs="Times New Roman" w:ascii="Times New Roman" w:hAnsi="Times New Roman"/>
          <w:b/>
          <w:spacing w:val="-4"/>
          <w:sz w:val="24"/>
        </w:rPr>
        <w:t xml:space="preserve"> </w:t>
      </w:r>
      <w:r>
        <w:rPr>
          <w:rFonts w:eastAsia="Times New Roman" w:cs="Times New Roman" w:ascii="Times New Roman" w:hAnsi="Times New Roman"/>
          <w:b/>
          <w:sz w:val="24"/>
        </w:rPr>
        <w:t>мероприятия</w:t>
      </w:r>
      <w:r>
        <w:rPr>
          <w:rFonts w:eastAsia="Times New Roman" w:cs="Times New Roman" w:ascii="Times New Roman" w:hAnsi="Times New Roman"/>
          <w:b/>
          <w:spacing w:val="-5"/>
          <w:sz w:val="24"/>
        </w:rPr>
        <w:t xml:space="preserve"> </w:t>
      </w:r>
      <w:r>
        <w:rPr>
          <w:rFonts w:eastAsia="Times New Roman" w:cs="Times New Roman" w:ascii="Times New Roman" w:hAnsi="Times New Roman"/>
          <w:b/>
          <w:sz w:val="24"/>
        </w:rPr>
        <w:t>по</w:t>
      </w:r>
      <w:r>
        <w:rPr>
          <w:rFonts w:eastAsia="Times New Roman" w:cs="Times New Roman" w:ascii="Times New Roman" w:hAnsi="Times New Roman"/>
          <w:b/>
          <w:spacing w:val="-3"/>
          <w:sz w:val="24"/>
        </w:rPr>
        <w:t xml:space="preserve"> </w:t>
      </w:r>
      <w:r>
        <w:rPr>
          <w:rFonts w:eastAsia="Times New Roman" w:cs="Times New Roman" w:ascii="Times New Roman" w:hAnsi="Times New Roman"/>
          <w:b/>
          <w:sz w:val="24"/>
        </w:rPr>
        <w:t>дисциплине</w:t>
      </w:r>
    </w:p>
    <w:p>
      <w:pPr>
        <w:pStyle w:val="Normal"/>
        <w:widowControl w:val="false"/>
        <w:tabs>
          <w:tab w:val="clear" w:pos="708"/>
          <w:tab w:val="left" w:pos="1846" w:leader="none"/>
        </w:tabs>
        <w:spacing w:lineRule="auto" w:line="240" w:before="0" w:after="0"/>
        <w:ind w:left="709" w:hanging="0"/>
        <w:jc w:val="center"/>
        <w:rPr>
          <w:rFonts w:ascii="Times New Roman" w:hAnsi="Times New Roman" w:eastAsia="Times New Roman" w:cs="Times New Roman"/>
          <w:b/>
          <w:sz w:val="24"/>
        </w:rPr>
      </w:pPr>
      <w:r>
        <w:rPr>
          <w:rFonts w:eastAsia="Times New Roman" w:cs="Times New Roman" w:ascii="Times New Roman" w:hAnsi="Times New Roman"/>
          <w:b/>
          <w:sz w:val="24"/>
        </w:rPr>
      </w:r>
    </w:p>
    <w:tbl>
      <w:tblPr>
        <w:tblStyle w:val="TableNormal"/>
        <w:tblW w:w="9979" w:type="dxa"/>
        <w:jc w:val="left"/>
        <w:tblInd w:w="643" w:type="dxa"/>
        <w:tblLayout w:type="fixed"/>
        <w:tblCellMar>
          <w:top w:w="0" w:type="dxa"/>
          <w:left w:w="10" w:type="dxa"/>
          <w:bottom w:w="0" w:type="dxa"/>
          <w:right w:w="10" w:type="dxa"/>
        </w:tblCellMar>
        <w:tblLook w:noVBand="0" w:val="01e0" w:noHBand="0" w:lastColumn="1" w:firstColumn="1" w:lastRow="1" w:firstRow="1"/>
      </w:tblPr>
      <w:tblGrid>
        <w:gridCol w:w="3415"/>
        <w:gridCol w:w="4818"/>
        <w:gridCol w:w="1746"/>
      </w:tblGrid>
      <w:tr>
        <w:trPr>
          <w:trHeight w:val="864" w:hRule="atLeast"/>
        </w:trPr>
        <w:tc>
          <w:tcPr>
            <w:tcW w:w="341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ind w:left="56" w:right="313" w:hanging="0"/>
              <w:jc w:val="center"/>
              <w:rPr>
                <w:rFonts w:ascii="Times New Roman" w:hAnsi="Times New Roman" w:eastAsia="Times New Roman" w:cs="Times New Roman"/>
                <w:b/>
                <w:sz w:val="24"/>
              </w:rPr>
            </w:pPr>
            <w:r>
              <w:rPr>
                <w:rFonts w:eastAsia="Times New Roman" w:cs="Times New Roman" w:ascii="Times New Roman" w:hAnsi="Times New Roman"/>
                <w:b/>
                <w:kern w:val="0"/>
                <w:sz w:val="24"/>
                <w:szCs w:val="22"/>
                <w:lang w:val="en-US" w:eastAsia="en-US" w:bidi="ar-SA"/>
              </w:rPr>
              <w:t>Вид</w:t>
            </w:r>
            <w:r>
              <w:rPr>
                <w:rFonts w:eastAsia="Times New Roman" w:cs="Times New Roman" w:ascii="Times New Roman" w:hAnsi="Times New Roman"/>
                <w:b/>
                <w:spacing w:val="-2"/>
                <w:kern w:val="0"/>
                <w:sz w:val="24"/>
                <w:szCs w:val="22"/>
                <w:lang w:val="en-US" w:eastAsia="en-US" w:bidi="ar-SA"/>
              </w:rPr>
              <w:t xml:space="preserve"> </w:t>
            </w:r>
            <w:r>
              <w:rPr>
                <w:rFonts w:eastAsia="Times New Roman" w:cs="Times New Roman" w:ascii="Times New Roman" w:hAnsi="Times New Roman"/>
                <w:b/>
                <w:kern w:val="0"/>
                <w:sz w:val="24"/>
                <w:szCs w:val="22"/>
                <w:lang w:val="en-US" w:eastAsia="en-US" w:bidi="ar-SA"/>
              </w:rPr>
              <w:t>контроля</w:t>
            </w:r>
          </w:p>
        </w:tc>
        <w:tc>
          <w:tcPr>
            <w:tcW w:w="481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exact" w:line="275" w:before="0" w:after="0"/>
              <w:ind w:left="567" w:firstLine="142"/>
              <w:jc w:val="center"/>
              <w:rPr>
                <w:rFonts w:ascii="Times New Roman" w:hAnsi="Times New Roman" w:eastAsia="Times New Roman" w:cs="Times New Roman"/>
                <w:b/>
                <w:sz w:val="24"/>
              </w:rPr>
            </w:pPr>
            <w:r>
              <w:rPr>
                <w:rFonts w:eastAsia="Times New Roman" w:cs="Times New Roman" w:ascii="Times New Roman" w:hAnsi="Times New Roman"/>
                <w:b/>
                <w:kern w:val="0"/>
                <w:sz w:val="24"/>
                <w:szCs w:val="22"/>
                <w:lang w:val="en-US" w:eastAsia="en-US" w:bidi="ar-SA"/>
              </w:rPr>
              <w:t>Форма</w:t>
            </w:r>
            <w:r>
              <w:rPr>
                <w:rFonts w:eastAsia="Times New Roman" w:cs="Times New Roman" w:ascii="Times New Roman" w:hAnsi="Times New Roman"/>
                <w:b/>
                <w:spacing w:val="-2"/>
                <w:kern w:val="0"/>
                <w:sz w:val="24"/>
                <w:szCs w:val="22"/>
                <w:lang w:val="en-US" w:eastAsia="en-US" w:bidi="ar-SA"/>
              </w:rPr>
              <w:t xml:space="preserve"> </w:t>
            </w:r>
            <w:r>
              <w:rPr>
                <w:rFonts w:eastAsia="Times New Roman" w:cs="Times New Roman" w:ascii="Times New Roman" w:hAnsi="Times New Roman"/>
                <w:b/>
                <w:kern w:val="0"/>
                <w:sz w:val="24"/>
                <w:szCs w:val="22"/>
                <w:lang w:val="en-US" w:eastAsia="en-US" w:bidi="ar-SA"/>
              </w:rPr>
              <w:t>контроля</w:t>
            </w:r>
          </w:p>
        </w:tc>
        <w:tc>
          <w:tcPr>
            <w:tcW w:w="1746"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ind w:left="42" w:right="284" w:hanging="0"/>
              <w:jc w:val="center"/>
              <w:rPr>
                <w:rFonts w:ascii="Times New Roman" w:hAnsi="Times New Roman" w:eastAsia="Times New Roman" w:cs="Times New Roman"/>
                <w:b/>
                <w:sz w:val="24"/>
              </w:rPr>
            </w:pPr>
            <w:r>
              <w:rPr>
                <w:rFonts w:eastAsia="Times New Roman" w:cs="Times New Roman" w:ascii="Times New Roman" w:hAnsi="Times New Roman"/>
                <w:b/>
                <w:kern w:val="0"/>
                <w:sz w:val="24"/>
                <w:szCs w:val="22"/>
                <w:lang w:val="en-US" w:eastAsia="en-US" w:bidi="ar-SA"/>
              </w:rPr>
              <w:t>Отметить</w:t>
            </w:r>
            <w:r>
              <w:rPr>
                <w:rFonts w:eastAsia="Times New Roman" w:cs="Times New Roman" w:ascii="Times New Roman" w:hAnsi="Times New Roman"/>
                <w:b/>
                <w:spacing w:val="-57"/>
                <w:kern w:val="0"/>
                <w:sz w:val="24"/>
                <w:szCs w:val="22"/>
                <w:lang w:val="en-US" w:eastAsia="en-US" w:bidi="ar-SA"/>
              </w:rPr>
              <w:t xml:space="preserve"> </w:t>
            </w:r>
            <w:r>
              <w:rPr>
                <w:rFonts w:eastAsia="Times New Roman" w:cs="Times New Roman" w:ascii="Times New Roman" w:hAnsi="Times New Roman"/>
                <w:b/>
                <w:kern w:val="0"/>
                <w:sz w:val="24"/>
                <w:szCs w:val="22"/>
                <w:lang w:val="en-US" w:eastAsia="en-US" w:bidi="ar-SA"/>
              </w:rPr>
              <w:t>нужное</w:t>
            </w:r>
            <w:r>
              <w:rPr>
                <w:rFonts w:eastAsia="Times New Roman" w:cs="Times New Roman" w:ascii="Times New Roman" w:hAnsi="Times New Roman"/>
                <w:b/>
                <w:spacing w:val="1"/>
                <w:kern w:val="0"/>
                <w:sz w:val="24"/>
                <w:szCs w:val="22"/>
                <w:lang w:val="en-US" w:eastAsia="en-US" w:bidi="ar-SA"/>
              </w:rPr>
              <w:t xml:space="preserve"> </w:t>
            </w:r>
            <w:r>
              <w:rPr>
                <w:rFonts w:eastAsia="Times New Roman" w:cs="Times New Roman" w:ascii="Times New Roman" w:hAnsi="Times New Roman"/>
                <w:b/>
                <w:kern w:val="0"/>
                <w:sz w:val="24"/>
                <w:szCs w:val="22"/>
                <w:lang w:val="en-US" w:eastAsia="en-US" w:bidi="ar-SA"/>
              </w:rPr>
              <w:t>знаком « + »</w:t>
            </w:r>
          </w:p>
        </w:tc>
      </w:tr>
      <w:tr>
        <w:trPr>
          <w:trHeight w:val="277" w:hRule="atLeast"/>
        </w:trPr>
        <w:tc>
          <w:tcPr>
            <w:tcW w:w="3415"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exact" w:line="272" w:before="0" w:after="0"/>
              <w:ind w:left="567" w:firstLine="142"/>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Текущий</w:t>
            </w:r>
            <w:r>
              <w:rPr>
                <w:rFonts w:eastAsia="Times New Roman" w:cs="Times New Roman" w:ascii="Times New Roman" w:hAnsi="Times New Roman"/>
                <w:spacing w:val="-3"/>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контроль</w:t>
            </w:r>
          </w:p>
        </w:tc>
        <w:tc>
          <w:tcPr>
            <w:tcW w:w="481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8" w:before="0" w:after="0"/>
              <w:ind w:left="567" w:firstLine="142"/>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Оценка</w:t>
            </w:r>
            <w:r>
              <w:rPr>
                <w:rFonts w:eastAsia="Times New Roman" w:cs="Times New Roman" w:ascii="Times New Roman" w:hAnsi="Times New Roman"/>
                <w:spacing w:val="69"/>
                <w:kern w:val="0"/>
                <w:sz w:val="24"/>
                <w:szCs w:val="22"/>
                <w:lang w:val="en-US" w:eastAsia="en-US" w:bidi="ar-SA"/>
              </w:rPr>
              <w:t xml:space="preserve"> </w:t>
            </w:r>
            <w:r>
              <w:rPr>
                <w:rFonts w:eastAsia="Times New Roman" w:cs="Times New Roman" w:ascii="Times New Roman" w:hAnsi="Times New Roman"/>
                <w:kern w:val="0"/>
                <w:sz w:val="24"/>
                <w:szCs w:val="22"/>
                <w:lang w:val="en-US" w:eastAsia="en-US" w:bidi="ar-SA"/>
              </w:rPr>
              <w:t>докладов</w:t>
            </w:r>
          </w:p>
        </w:tc>
        <w:tc>
          <w:tcPr>
            <w:tcW w:w="1746"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8" w:before="0" w:after="0"/>
              <w:ind w:left="567" w:firstLine="142"/>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w:t>
            </w:r>
          </w:p>
        </w:tc>
      </w:tr>
      <w:tr>
        <w:trPr>
          <w:trHeight w:val="275" w:hRule="atLeast"/>
        </w:trPr>
        <w:tc>
          <w:tcPr>
            <w:tcW w:w="341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ind w:left="567" w:firstLine="142"/>
              <w:jc w:val="left"/>
              <w:rPr>
                <w:rFonts w:ascii="Times New Roman" w:hAnsi="Times New Roman" w:eastAsia="Times New Roman" w:cs="Times New Roman"/>
                <w:sz w:val="2"/>
                <w:szCs w:val="2"/>
              </w:rPr>
            </w:pPr>
            <w:r>
              <w:rPr>
                <w:rFonts w:eastAsia="Times New Roman" w:cs="Times New Roman" w:ascii="Times New Roman" w:hAnsi="Times New Roman"/>
                <w:kern w:val="0"/>
                <w:sz w:val="2"/>
                <w:szCs w:val="2"/>
                <w:lang w:val="en-US" w:eastAsia="en-US" w:bidi="ar-SA"/>
              </w:rPr>
            </w:r>
          </w:p>
        </w:tc>
        <w:tc>
          <w:tcPr>
            <w:tcW w:w="481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left="567" w:firstLine="142"/>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Тестирование</w:t>
            </w:r>
          </w:p>
        </w:tc>
        <w:tc>
          <w:tcPr>
            <w:tcW w:w="1746"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left="567" w:firstLine="142"/>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w:t>
            </w:r>
          </w:p>
        </w:tc>
      </w:tr>
      <w:tr>
        <w:trPr>
          <w:trHeight w:val="277" w:hRule="atLeast"/>
        </w:trPr>
        <w:tc>
          <w:tcPr>
            <w:tcW w:w="341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auto" w:line="240" w:before="0" w:after="0"/>
              <w:ind w:left="567" w:firstLine="142"/>
              <w:jc w:val="left"/>
              <w:rPr>
                <w:rFonts w:ascii="Times New Roman" w:hAnsi="Times New Roman" w:eastAsia="Times New Roman" w:cs="Times New Roman"/>
                <w:sz w:val="2"/>
                <w:szCs w:val="2"/>
              </w:rPr>
            </w:pPr>
            <w:r>
              <w:rPr>
                <w:rFonts w:eastAsia="Times New Roman" w:cs="Times New Roman" w:ascii="Times New Roman" w:hAnsi="Times New Roman"/>
                <w:kern w:val="0"/>
                <w:sz w:val="2"/>
                <w:szCs w:val="2"/>
                <w:lang w:val="en-US" w:eastAsia="en-US" w:bidi="ar-SA"/>
              </w:rPr>
            </w:r>
          </w:p>
        </w:tc>
        <w:tc>
          <w:tcPr>
            <w:tcW w:w="481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8" w:before="0" w:after="0"/>
              <w:ind w:left="567" w:firstLine="142"/>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Реферат</w:t>
            </w:r>
          </w:p>
        </w:tc>
        <w:tc>
          <w:tcPr>
            <w:tcW w:w="1746"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8" w:before="0" w:after="0"/>
              <w:ind w:left="567" w:firstLine="142"/>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w:t>
            </w:r>
          </w:p>
        </w:tc>
      </w:tr>
      <w:tr>
        <w:trPr>
          <w:trHeight w:val="285" w:hRule="atLeast"/>
        </w:trPr>
        <w:tc>
          <w:tcPr>
            <w:tcW w:w="3415"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exact" w:line="255" w:before="0" w:after="0"/>
              <w:ind w:left="567" w:right="317" w:firstLine="142"/>
              <w:jc w:val="center"/>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Промежуточная аттестация</w:t>
            </w:r>
          </w:p>
        </w:tc>
        <w:tc>
          <w:tcPr>
            <w:tcW w:w="481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left="567" w:firstLine="142"/>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Зачет</w:t>
            </w:r>
          </w:p>
        </w:tc>
        <w:tc>
          <w:tcPr>
            <w:tcW w:w="1746"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left="567" w:firstLine="142"/>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w:t>
            </w:r>
          </w:p>
        </w:tc>
      </w:tr>
      <w:tr>
        <w:trPr>
          <w:trHeight w:val="284" w:hRule="atLeast"/>
        </w:trPr>
        <w:tc>
          <w:tcPr>
            <w:tcW w:w="341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suppressAutoHyphens w:val="true"/>
              <w:spacing w:lineRule="exact" w:line="255" w:before="0" w:after="0"/>
              <w:ind w:left="567" w:right="317" w:firstLine="142"/>
              <w:jc w:val="center"/>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r>
          </w:p>
        </w:tc>
        <w:tc>
          <w:tcPr>
            <w:tcW w:w="4818"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left="567" w:firstLine="142"/>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Экзамен</w:t>
            </w:r>
          </w:p>
        </w:tc>
        <w:tc>
          <w:tcPr>
            <w:tcW w:w="1746"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left="567" w:firstLine="142"/>
              <w:jc w:val="left"/>
              <w:rPr>
                <w:rFonts w:ascii="Times New Roman" w:hAnsi="Times New Roman" w:eastAsia="Times New Roman" w:cs="Times New Roman"/>
                <w:sz w:val="24"/>
              </w:rPr>
            </w:pPr>
            <w:r>
              <w:rPr>
                <w:rFonts w:eastAsia="Times New Roman" w:cs="Times New Roman" w:ascii="Times New Roman" w:hAnsi="Times New Roman"/>
                <w:kern w:val="0"/>
                <w:sz w:val="24"/>
                <w:szCs w:val="22"/>
                <w:lang w:val="en-US" w:eastAsia="en-US" w:bidi="ar-SA"/>
              </w:rPr>
              <w:t>+</w:t>
            </w:r>
          </w:p>
        </w:tc>
      </w:tr>
    </w:tbl>
    <w:p>
      <w:pPr>
        <w:pStyle w:val="Normal"/>
        <w:widowControl w:val="false"/>
        <w:spacing w:lineRule="auto" w:line="240" w:before="3" w:after="0"/>
        <w:ind w:left="567" w:firstLine="142"/>
        <w:rPr>
          <w:rFonts w:ascii="Times New Roman" w:hAnsi="Times New Roman" w:eastAsia="Times New Roman" w:cs="Times New Roman"/>
          <w:b/>
          <w:sz w:val="16"/>
          <w:szCs w:val="24"/>
        </w:rPr>
      </w:pPr>
      <w:r>
        <w:rPr>
          <w:rFonts w:eastAsia="Times New Roman" w:cs="Times New Roman" w:ascii="Times New Roman" w:hAnsi="Times New Roman"/>
          <w:b/>
          <w:sz w:val="16"/>
          <w:szCs w:val="24"/>
        </w:rPr>
      </w:r>
    </w:p>
    <w:p>
      <w:pPr>
        <w:pStyle w:val="Normal"/>
        <w:widowControl w:val="false"/>
        <w:numPr>
          <w:ilvl w:val="1"/>
          <w:numId w:val="2"/>
        </w:numPr>
        <w:tabs>
          <w:tab w:val="clear" w:pos="708"/>
          <w:tab w:val="left" w:pos="567" w:leader="none"/>
        </w:tabs>
        <w:spacing w:lineRule="auto" w:line="240" w:before="0" w:after="0"/>
        <w:ind w:left="567" w:firstLine="142"/>
        <w:jc w:val="center"/>
        <w:rPr>
          <w:rFonts w:ascii="Times New Roman" w:hAnsi="Times New Roman" w:eastAsia="Times New Roman" w:cs="Times New Roman"/>
          <w:b/>
          <w:sz w:val="24"/>
        </w:rPr>
      </w:pPr>
      <w:r>
        <w:rPr>
          <w:rFonts w:eastAsia="Times New Roman" w:cs="Times New Roman" w:ascii="Times New Roman" w:hAnsi="Times New Roman"/>
          <w:b/>
          <w:sz w:val="24"/>
        </w:rPr>
        <w:t>Оценочные</w:t>
      </w:r>
      <w:r>
        <w:rPr>
          <w:rFonts w:eastAsia="Times New Roman" w:cs="Times New Roman" w:ascii="Times New Roman" w:hAnsi="Times New Roman"/>
          <w:b/>
          <w:spacing w:val="-3"/>
          <w:sz w:val="24"/>
        </w:rPr>
        <w:t xml:space="preserve"> </w:t>
      </w:r>
      <w:r>
        <w:rPr>
          <w:rFonts w:eastAsia="Times New Roman" w:cs="Times New Roman" w:ascii="Times New Roman" w:hAnsi="Times New Roman"/>
          <w:b/>
          <w:sz w:val="24"/>
        </w:rPr>
        <w:t>материалы</w:t>
      </w:r>
      <w:r>
        <w:rPr>
          <w:rFonts w:eastAsia="Times New Roman" w:cs="Times New Roman" w:ascii="Times New Roman" w:hAnsi="Times New Roman"/>
          <w:b/>
          <w:spacing w:val="-2"/>
          <w:sz w:val="24"/>
        </w:rPr>
        <w:t xml:space="preserve"> </w:t>
      </w:r>
      <w:r>
        <w:rPr>
          <w:rFonts w:eastAsia="Times New Roman" w:cs="Times New Roman" w:ascii="Times New Roman" w:hAnsi="Times New Roman"/>
          <w:b/>
          <w:sz w:val="24"/>
        </w:rPr>
        <w:t>для</w:t>
      </w:r>
      <w:r>
        <w:rPr>
          <w:rFonts w:eastAsia="Times New Roman" w:cs="Times New Roman" w:ascii="Times New Roman" w:hAnsi="Times New Roman"/>
          <w:b/>
          <w:spacing w:val="-3"/>
          <w:sz w:val="24"/>
        </w:rPr>
        <w:t xml:space="preserve"> </w:t>
      </w:r>
      <w:r>
        <w:rPr>
          <w:rFonts w:eastAsia="Times New Roman" w:cs="Times New Roman" w:ascii="Times New Roman" w:hAnsi="Times New Roman"/>
          <w:b/>
          <w:sz w:val="24"/>
        </w:rPr>
        <w:t>текущего</w:t>
      </w:r>
      <w:r>
        <w:rPr>
          <w:rFonts w:eastAsia="Times New Roman" w:cs="Times New Roman" w:ascii="Times New Roman" w:hAnsi="Times New Roman"/>
          <w:b/>
          <w:spacing w:val="-2"/>
          <w:sz w:val="24"/>
        </w:rPr>
        <w:t xml:space="preserve"> </w:t>
      </w:r>
      <w:r>
        <w:rPr>
          <w:rFonts w:eastAsia="Times New Roman" w:cs="Times New Roman" w:ascii="Times New Roman" w:hAnsi="Times New Roman"/>
          <w:b/>
          <w:sz w:val="24"/>
        </w:rPr>
        <w:t>контроля успеваемости</w:t>
      </w:r>
    </w:p>
    <w:p>
      <w:pPr>
        <w:pStyle w:val="Normal"/>
        <w:spacing w:lineRule="auto" w:line="240" w:before="0" w:after="0"/>
        <w:ind w:firstLine="567"/>
        <w:jc w:val="both"/>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spacing w:lineRule="auto" w:line="240" w:before="0" w:after="0"/>
        <w:ind w:left="708" w:firstLine="708"/>
        <w:jc w:val="both"/>
        <w:rPr>
          <w:rFonts w:ascii="Times New Roman" w:hAnsi="Times New Roman" w:cs="Times New Roman"/>
          <w:b/>
          <w:color w:val="000000"/>
          <w:sz w:val="24"/>
          <w:szCs w:val="24"/>
        </w:rPr>
      </w:pPr>
      <w:r>
        <w:rPr>
          <w:rFonts w:cs="Times New Roman" w:ascii="Times New Roman" w:hAnsi="Times New Roman"/>
          <w:b/>
          <w:color w:val="000000"/>
          <w:sz w:val="24"/>
          <w:szCs w:val="24"/>
        </w:rPr>
        <w:t>Примерная</w:t>
      </w:r>
      <w:r>
        <w:rPr/>
        <w:t xml:space="preserve"> </w:t>
      </w:r>
      <w:r>
        <w:rPr>
          <w:rFonts w:cs="Times New Roman" w:ascii="Times New Roman" w:hAnsi="Times New Roman"/>
          <w:b/>
          <w:color w:val="000000"/>
          <w:sz w:val="24"/>
          <w:szCs w:val="24"/>
        </w:rPr>
        <w:t>тематика</w:t>
      </w:r>
      <w:r>
        <w:rPr/>
        <w:t xml:space="preserve"> </w:t>
      </w:r>
      <w:r>
        <w:rPr>
          <w:rFonts w:cs="Times New Roman" w:ascii="Times New Roman" w:hAnsi="Times New Roman"/>
          <w:b/>
          <w:color w:val="000000"/>
          <w:sz w:val="24"/>
          <w:szCs w:val="24"/>
        </w:rPr>
        <w:t>докладов</w:t>
      </w:r>
    </w:p>
    <w:tbl>
      <w:tblPr>
        <w:tblStyle w:val="TableNormal"/>
        <w:tblW w:w="9979" w:type="dxa"/>
        <w:jc w:val="left"/>
        <w:tblInd w:w="643" w:type="dxa"/>
        <w:tblLayout w:type="fixed"/>
        <w:tblCellMar>
          <w:top w:w="0" w:type="dxa"/>
          <w:left w:w="10" w:type="dxa"/>
          <w:bottom w:w="0" w:type="dxa"/>
          <w:right w:w="10" w:type="dxa"/>
        </w:tblCellMar>
        <w:tblLook w:noVBand="0" w:val="01e0" w:noHBand="0" w:lastColumn="1" w:firstColumn="1" w:lastRow="1" w:firstRow="1"/>
      </w:tblPr>
      <w:tblGrid>
        <w:gridCol w:w="2557"/>
        <w:gridCol w:w="7421"/>
      </w:tblGrid>
      <w:tr>
        <w:trPr>
          <w:trHeight w:val="275" w:hRule="atLeast"/>
        </w:trPr>
        <w:tc>
          <w:tcPr>
            <w:tcW w:w="255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left="56" w:hanging="0"/>
              <w:jc w:val="center"/>
              <w:rPr>
                <w:rFonts w:ascii="Times New Roman" w:hAnsi="Times New Roman" w:eastAsia="Times New Roman" w:cs="Times New Roman"/>
                <w:b/>
                <w:sz w:val="24"/>
              </w:rPr>
            </w:pPr>
            <w:r>
              <w:rPr>
                <w:rFonts w:eastAsia="Times New Roman" w:cs="Times New Roman" w:ascii="Times New Roman" w:hAnsi="Times New Roman"/>
                <w:b/>
                <w:kern w:val="0"/>
                <w:sz w:val="24"/>
                <w:szCs w:val="22"/>
                <w:lang w:val="en-US" w:eastAsia="en-US" w:bidi="ar-SA"/>
              </w:rPr>
              <w:t>Раздел</w:t>
            </w:r>
            <w:r>
              <w:rPr>
                <w:rFonts w:eastAsia="Times New Roman" w:cs="Times New Roman" w:ascii="Times New Roman" w:hAnsi="Times New Roman"/>
                <w:b/>
                <w:spacing w:val="-3"/>
                <w:kern w:val="0"/>
                <w:sz w:val="24"/>
                <w:szCs w:val="22"/>
                <w:lang w:val="en-US" w:eastAsia="en-US" w:bidi="ar-SA"/>
              </w:rPr>
              <w:t xml:space="preserve"> </w:t>
            </w:r>
            <w:r>
              <w:rPr>
                <w:rFonts w:eastAsia="Times New Roman" w:cs="Times New Roman" w:ascii="Times New Roman" w:hAnsi="Times New Roman"/>
                <w:b/>
                <w:kern w:val="0"/>
                <w:sz w:val="24"/>
                <w:szCs w:val="22"/>
                <w:lang w:val="en-US" w:eastAsia="en-US" w:bidi="ar-SA"/>
              </w:rPr>
              <w:t>дисциплины</w:t>
            </w:r>
          </w:p>
        </w:tc>
        <w:tc>
          <w:tcPr>
            <w:tcW w:w="7421"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left="56" w:hanging="0"/>
              <w:jc w:val="center"/>
              <w:rPr>
                <w:rFonts w:ascii="Times New Roman" w:hAnsi="Times New Roman" w:eastAsia="Times New Roman" w:cs="Times New Roman"/>
                <w:b/>
                <w:sz w:val="24"/>
              </w:rPr>
            </w:pPr>
            <w:r>
              <w:rPr>
                <w:rFonts w:eastAsia="Times New Roman" w:cs="Times New Roman" w:ascii="Times New Roman" w:hAnsi="Times New Roman"/>
                <w:b/>
                <w:kern w:val="0"/>
                <w:sz w:val="24"/>
                <w:szCs w:val="22"/>
                <w:lang w:val="en-US" w:eastAsia="en-US" w:bidi="ar-SA"/>
              </w:rPr>
              <w:t>Вопросы</w:t>
            </w:r>
          </w:p>
        </w:tc>
      </w:tr>
      <w:tr>
        <w:trPr>
          <w:trHeight w:val="275" w:hRule="atLeast"/>
        </w:trPr>
        <w:tc>
          <w:tcPr>
            <w:tcW w:w="255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jc w:val="left"/>
              <w:rPr>
                <w:rFonts w:ascii="Times New Roman" w:hAnsi="Times New Roman" w:eastAsia="Times New Roman" w:cs="Times New Roman"/>
                <w:sz w:val="24"/>
                <w:szCs w:val="24"/>
              </w:rPr>
            </w:pPr>
            <w:r>
              <w:rPr>
                <w:rFonts w:eastAsia="Times New Roman" w:cs="Times New Roman" w:ascii="Times New Roman" w:hAnsi="Times New Roman"/>
                <w:bCs/>
                <w:kern w:val="0"/>
                <w:sz w:val="24"/>
                <w:szCs w:val="24"/>
                <w:lang w:val="en-US" w:eastAsia="ru-RU" w:bidi="ar-SA"/>
              </w:rPr>
              <w:t>Общие проблемы философии науки. История науки</w:t>
            </w:r>
          </w:p>
        </w:tc>
        <w:tc>
          <w:tcPr>
            <w:tcW w:w="7421" w:type="dxa"/>
            <w:tcBorders>
              <w:top w:val="single" w:sz="8" w:space="0" w:color="000000"/>
              <w:left w:val="single" w:sz="8" w:space="0" w:color="000000"/>
              <w:bottom w:val="single" w:sz="8" w:space="0" w:color="000000"/>
              <w:right w:val="single" w:sz="8" w:space="0" w:color="000000"/>
            </w:tcBorders>
          </w:tcPr>
          <w:p>
            <w:pPr>
              <w:pStyle w:val="1"/>
              <w:widowControl w:val="false"/>
              <w:numPr>
                <w:ilvl w:val="0"/>
                <w:numId w:val="7"/>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Наука как предмет философской рефлексии</w:t>
            </w:r>
          </w:p>
          <w:p>
            <w:pPr>
              <w:pStyle w:val="1"/>
              <w:widowControl w:val="false"/>
              <w:numPr>
                <w:ilvl w:val="0"/>
                <w:numId w:val="7"/>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Философия науки в системе философского знания</w:t>
            </w:r>
          </w:p>
          <w:p>
            <w:pPr>
              <w:pStyle w:val="1"/>
              <w:widowControl w:val="false"/>
              <w:numPr>
                <w:ilvl w:val="0"/>
                <w:numId w:val="7"/>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Наука и вненаучное знание</w:t>
            </w:r>
          </w:p>
          <w:p>
            <w:pPr>
              <w:pStyle w:val="1"/>
              <w:widowControl w:val="false"/>
              <w:numPr>
                <w:ilvl w:val="0"/>
                <w:numId w:val="7"/>
              </w:numPr>
              <w:shd w:val="clear" w:color="auto" w:fill="auto"/>
              <w:tabs>
                <w:tab w:val="clear" w:pos="708"/>
                <w:tab w:val="left" w:pos="380" w:leader="none"/>
              </w:tabs>
              <w:suppressAutoHyphens w:val="true"/>
              <w:spacing w:lineRule="auto" w:line="240" w:before="0" w:after="0"/>
              <w:jc w:val="left"/>
              <w:rPr>
                <w:sz w:val="24"/>
                <w:szCs w:val="24"/>
              </w:rPr>
            </w:pPr>
            <w:r>
              <w:rPr>
                <w:kern w:val="0"/>
                <w:sz w:val="24"/>
                <w:szCs w:val="24"/>
                <w:lang w:val="en-US" w:eastAsia="en-US" w:bidi="ar-SA"/>
              </w:rPr>
              <w:t>Наука и обыденное познание</w:t>
            </w:r>
          </w:p>
          <w:p>
            <w:pPr>
              <w:pStyle w:val="1"/>
              <w:widowControl w:val="false"/>
              <w:numPr>
                <w:ilvl w:val="0"/>
                <w:numId w:val="7"/>
              </w:numPr>
              <w:shd w:val="clear" w:color="auto" w:fill="auto"/>
              <w:tabs>
                <w:tab w:val="clear" w:pos="708"/>
                <w:tab w:val="left" w:pos="380" w:leader="none"/>
              </w:tabs>
              <w:suppressAutoHyphens w:val="true"/>
              <w:spacing w:lineRule="auto" w:line="240" w:before="0" w:after="0"/>
              <w:jc w:val="left"/>
              <w:rPr>
                <w:sz w:val="24"/>
                <w:szCs w:val="24"/>
              </w:rPr>
            </w:pPr>
            <w:r>
              <w:rPr>
                <w:kern w:val="0"/>
                <w:sz w:val="24"/>
                <w:szCs w:val="24"/>
                <w:lang w:val="en-US" w:eastAsia="en-US" w:bidi="ar-SA"/>
              </w:rPr>
              <w:t>Наука и философия</w:t>
            </w:r>
          </w:p>
          <w:p>
            <w:pPr>
              <w:pStyle w:val="1"/>
              <w:widowControl w:val="false"/>
              <w:numPr>
                <w:ilvl w:val="0"/>
                <w:numId w:val="7"/>
              </w:numPr>
              <w:shd w:val="clear" w:color="auto" w:fill="auto"/>
              <w:tabs>
                <w:tab w:val="clear" w:pos="708"/>
                <w:tab w:val="left" w:pos="380" w:leader="none"/>
              </w:tabs>
              <w:suppressAutoHyphens w:val="true"/>
              <w:spacing w:lineRule="auto" w:line="240" w:before="0" w:after="0"/>
              <w:jc w:val="left"/>
              <w:rPr>
                <w:sz w:val="24"/>
                <w:szCs w:val="24"/>
              </w:rPr>
            </w:pPr>
            <w:r>
              <w:rPr>
                <w:kern w:val="0"/>
                <w:sz w:val="24"/>
                <w:szCs w:val="24"/>
                <w:lang w:val="en-US" w:eastAsia="en-US" w:bidi="ar-SA"/>
              </w:rPr>
              <w:t>Наука и религия</w:t>
            </w:r>
          </w:p>
          <w:p>
            <w:pPr>
              <w:pStyle w:val="1"/>
              <w:widowControl w:val="false"/>
              <w:numPr>
                <w:ilvl w:val="0"/>
                <w:numId w:val="7"/>
              </w:numPr>
              <w:shd w:val="clear" w:color="auto" w:fill="auto"/>
              <w:tabs>
                <w:tab w:val="clear" w:pos="708"/>
                <w:tab w:val="left" w:pos="370" w:leader="none"/>
              </w:tabs>
              <w:suppressAutoHyphens w:val="true"/>
              <w:spacing w:lineRule="auto" w:line="240" w:before="0" w:after="0"/>
              <w:jc w:val="left"/>
              <w:rPr>
                <w:sz w:val="24"/>
                <w:szCs w:val="24"/>
              </w:rPr>
            </w:pPr>
            <w:r>
              <w:rPr>
                <w:kern w:val="0"/>
                <w:sz w:val="24"/>
                <w:szCs w:val="24"/>
                <w:lang w:val="en-US" w:eastAsia="en-US" w:bidi="ar-SA"/>
              </w:rPr>
              <w:t>Наука и искусство</w:t>
            </w:r>
          </w:p>
          <w:p>
            <w:pPr>
              <w:pStyle w:val="1"/>
              <w:widowControl w:val="false"/>
              <w:numPr>
                <w:ilvl w:val="0"/>
                <w:numId w:val="7"/>
              </w:numPr>
              <w:shd w:val="clear" w:color="auto" w:fill="auto"/>
              <w:tabs>
                <w:tab w:val="clear" w:pos="708"/>
                <w:tab w:val="left" w:pos="370" w:leader="none"/>
              </w:tabs>
              <w:suppressAutoHyphens w:val="true"/>
              <w:spacing w:lineRule="auto" w:line="240" w:before="0" w:after="0"/>
              <w:jc w:val="left"/>
              <w:rPr>
                <w:sz w:val="24"/>
                <w:szCs w:val="24"/>
              </w:rPr>
            </w:pPr>
            <w:r>
              <w:rPr>
                <w:kern w:val="0"/>
                <w:sz w:val="24"/>
                <w:szCs w:val="24"/>
                <w:lang w:val="en-US" w:eastAsia="en-US" w:bidi="ar-SA"/>
              </w:rPr>
              <w:t xml:space="preserve">Наука как познавательная деятельность </w:t>
            </w:r>
          </w:p>
          <w:p>
            <w:pPr>
              <w:pStyle w:val="1"/>
              <w:widowControl w:val="false"/>
              <w:numPr>
                <w:ilvl w:val="0"/>
                <w:numId w:val="7"/>
              </w:numPr>
              <w:shd w:val="clear" w:color="auto" w:fill="auto"/>
              <w:tabs>
                <w:tab w:val="clear" w:pos="708"/>
                <w:tab w:val="left" w:pos="380" w:leader="none"/>
              </w:tabs>
              <w:suppressAutoHyphens w:val="true"/>
              <w:spacing w:lineRule="auto" w:line="240" w:before="0" w:after="0"/>
              <w:jc w:val="left"/>
              <w:rPr>
                <w:sz w:val="24"/>
                <w:szCs w:val="24"/>
              </w:rPr>
            </w:pPr>
            <w:r>
              <w:rPr>
                <w:kern w:val="0"/>
                <w:sz w:val="24"/>
                <w:szCs w:val="24"/>
                <w:lang w:val="en-US" w:eastAsia="en-US" w:bidi="ar-SA"/>
              </w:rPr>
              <w:t>Наука как система знания</w:t>
            </w:r>
          </w:p>
          <w:p>
            <w:pPr>
              <w:pStyle w:val="1"/>
              <w:widowControl w:val="false"/>
              <w:numPr>
                <w:ilvl w:val="0"/>
                <w:numId w:val="7"/>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Наука как социальный институт</w:t>
            </w:r>
          </w:p>
          <w:p>
            <w:pPr>
              <w:pStyle w:val="1"/>
              <w:widowControl w:val="false"/>
              <w:numPr>
                <w:ilvl w:val="0"/>
                <w:numId w:val="7"/>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Функции науки в жизни общества</w:t>
            </w:r>
          </w:p>
          <w:p>
            <w:pPr>
              <w:pStyle w:val="1"/>
              <w:widowControl w:val="false"/>
              <w:numPr>
                <w:ilvl w:val="0"/>
                <w:numId w:val="7"/>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Наука «аристотелевского» типа</w:t>
            </w:r>
          </w:p>
          <w:p>
            <w:pPr>
              <w:pStyle w:val="1"/>
              <w:widowControl w:val="false"/>
              <w:numPr>
                <w:ilvl w:val="0"/>
                <w:numId w:val="7"/>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Наука «галилеевского» типа</w:t>
            </w:r>
          </w:p>
          <w:p>
            <w:pPr>
              <w:pStyle w:val="1"/>
              <w:widowControl w:val="false"/>
              <w:numPr>
                <w:ilvl w:val="0"/>
                <w:numId w:val="7"/>
              </w:numPr>
              <w:shd w:val="clear" w:color="auto" w:fill="auto"/>
              <w:tabs>
                <w:tab w:val="clear" w:pos="708"/>
                <w:tab w:val="left" w:pos="356" w:leader="none"/>
              </w:tabs>
              <w:suppressAutoHyphens w:val="true"/>
              <w:spacing w:lineRule="auto" w:line="240" w:before="0" w:after="0"/>
              <w:jc w:val="left"/>
              <w:rPr>
                <w:sz w:val="24"/>
                <w:szCs w:val="24"/>
              </w:rPr>
            </w:pPr>
            <w:r>
              <w:rPr>
                <w:kern w:val="0"/>
                <w:sz w:val="24"/>
                <w:szCs w:val="24"/>
                <w:lang w:val="en-US" w:eastAsia="en-US" w:bidi="ar-SA"/>
              </w:rPr>
              <w:t>Историческая эволюция науки. Феномен преднауки</w:t>
            </w:r>
          </w:p>
          <w:p>
            <w:pPr>
              <w:pStyle w:val="1"/>
              <w:widowControl w:val="false"/>
              <w:numPr>
                <w:ilvl w:val="0"/>
                <w:numId w:val="7"/>
              </w:numPr>
              <w:shd w:val="clear" w:color="auto" w:fill="auto"/>
              <w:tabs>
                <w:tab w:val="clear" w:pos="708"/>
                <w:tab w:val="left" w:pos="356" w:leader="none"/>
              </w:tabs>
              <w:suppressAutoHyphens w:val="true"/>
              <w:spacing w:lineRule="auto" w:line="240" w:before="0" w:after="0"/>
              <w:jc w:val="left"/>
              <w:rPr>
                <w:sz w:val="24"/>
                <w:szCs w:val="24"/>
              </w:rPr>
            </w:pPr>
            <w:r>
              <w:rPr>
                <w:kern w:val="0"/>
                <w:sz w:val="24"/>
                <w:szCs w:val="24"/>
                <w:lang w:val="en-US" w:eastAsia="en-US" w:bidi="ar-SA"/>
              </w:rPr>
              <w:t>Античная философия и становление первых форм теоретической науки</w:t>
            </w:r>
          </w:p>
          <w:p>
            <w:pPr>
              <w:pStyle w:val="1"/>
              <w:widowControl w:val="false"/>
              <w:numPr>
                <w:ilvl w:val="0"/>
                <w:numId w:val="7"/>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Развитие науки в эпоху средних веков</w:t>
            </w:r>
          </w:p>
          <w:p>
            <w:pPr>
              <w:pStyle w:val="1"/>
              <w:widowControl w:val="false"/>
              <w:numPr>
                <w:ilvl w:val="0"/>
                <w:numId w:val="7"/>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Развитие науки в эпоху Возрождения</w:t>
            </w:r>
          </w:p>
          <w:p>
            <w:pPr>
              <w:pStyle w:val="1"/>
              <w:widowControl w:val="false"/>
              <w:numPr>
                <w:ilvl w:val="0"/>
                <w:numId w:val="7"/>
              </w:numPr>
              <w:shd w:val="clear" w:color="auto" w:fill="auto"/>
              <w:tabs>
                <w:tab w:val="clear" w:pos="708"/>
                <w:tab w:val="left" w:pos="356" w:leader="none"/>
              </w:tabs>
              <w:suppressAutoHyphens w:val="true"/>
              <w:spacing w:lineRule="auto" w:line="240" w:before="0" w:after="0"/>
              <w:jc w:val="left"/>
              <w:rPr>
                <w:sz w:val="24"/>
                <w:szCs w:val="24"/>
              </w:rPr>
            </w:pPr>
            <w:r>
              <w:rPr>
                <w:kern w:val="0"/>
                <w:sz w:val="24"/>
                <w:szCs w:val="24"/>
                <w:lang w:val="en-US" w:eastAsia="en-US" w:bidi="ar-SA"/>
              </w:rPr>
              <w:t>Научная революция XVII века</w:t>
            </w:r>
          </w:p>
          <w:p>
            <w:pPr>
              <w:pStyle w:val="1"/>
              <w:widowControl w:val="false"/>
              <w:numPr>
                <w:ilvl w:val="0"/>
                <w:numId w:val="7"/>
              </w:numPr>
              <w:shd w:val="clear" w:color="auto" w:fill="auto"/>
              <w:tabs>
                <w:tab w:val="clear" w:pos="708"/>
                <w:tab w:val="left" w:pos="356" w:leader="none"/>
              </w:tabs>
              <w:suppressAutoHyphens w:val="true"/>
              <w:spacing w:lineRule="auto" w:line="240" w:before="0" w:after="0"/>
              <w:jc w:val="left"/>
              <w:rPr>
                <w:sz w:val="24"/>
                <w:szCs w:val="24"/>
              </w:rPr>
            </w:pPr>
            <w:r>
              <w:rPr>
                <w:kern w:val="0"/>
                <w:sz w:val="24"/>
                <w:szCs w:val="24"/>
                <w:lang w:val="en-US" w:eastAsia="en-US" w:bidi="ar-SA"/>
              </w:rPr>
              <w:t>Развитие науки в XIX-XX веках</w:t>
            </w:r>
          </w:p>
          <w:p>
            <w:pPr>
              <w:pStyle w:val="1"/>
              <w:widowControl w:val="false"/>
              <w:numPr>
                <w:ilvl w:val="0"/>
                <w:numId w:val="7"/>
              </w:numPr>
              <w:shd w:val="clear" w:color="auto" w:fill="auto"/>
              <w:tabs>
                <w:tab w:val="clear" w:pos="708"/>
                <w:tab w:val="left" w:pos="356" w:leader="none"/>
              </w:tabs>
              <w:suppressAutoHyphens w:val="true"/>
              <w:spacing w:lineRule="auto" w:line="240" w:before="0" w:after="0"/>
              <w:jc w:val="left"/>
              <w:rPr>
                <w:sz w:val="24"/>
                <w:szCs w:val="24"/>
              </w:rPr>
            </w:pPr>
            <w:r>
              <w:rPr>
                <w:kern w:val="0"/>
                <w:sz w:val="24"/>
                <w:szCs w:val="24"/>
                <w:lang w:val="en-US" w:eastAsia="en-US" w:bidi="ar-SA"/>
              </w:rPr>
              <w:t>Особенности современной науки</w:t>
            </w:r>
          </w:p>
          <w:p>
            <w:pPr>
              <w:pStyle w:val="1"/>
              <w:widowControl w:val="false"/>
              <w:numPr>
                <w:ilvl w:val="0"/>
                <w:numId w:val="7"/>
              </w:numPr>
              <w:shd w:val="clear" w:color="auto" w:fill="auto"/>
              <w:tabs>
                <w:tab w:val="clear" w:pos="708"/>
                <w:tab w:val="left" w:pos="380" w:leader="none"/>
              </w:tabs>
              <w:suppressAutoHyphens w:val="true"/>
              <w:spacing w:lineRule="auto" w:line="240" w:before="0" w:after="0"/>
              <w:jc w:val="left"/>
              <w:rPr>
                <w:sz w:val="24"/>
                <w:szCs w:val="24"/>
              </w:rPr>
            </w:pPr>
            <w:r>
              <w:rPr>
                <w:kern w:val="0"/>
                <w:sz w:val="24"/>
                <w:szCs w:val="24"/>
                <w:lang w:val="en-US" w:eastAsia="en-US" w:bidi="ar-SA"/>
              </w:rPr>
              <w:t>Проблемы и перспективы научно-технического прогресса</w:t>
            </w:r>
          </w:p>
          <w:p>
            <w:pPr>
              <w:pStyle w:val="1"/>
              <w:widowControl w:val="false"/>
              <w:numPr>
                <w:ilvl w:val="0"/>
                <w:numId w:val="7"/>
              </w:numPr>
              <w:shd w:val="clear" w:color="auto" w:fill="auto"/>
              <w:tabs>
                <w:tab w:val="clear" w:pos="708"/>
                <w:tab w:val="left" w:pos="380" w:leader="none"/>
              </w:tabs>
              <w:suppressAutoHyphens w:val="true"/>
              <w:spacing w:lineRule="auto" w:line="240" w:before="0" w:after="0"/>
              <w:jc w:val="left"/>
              <w:rPr>
                <w:sz w:val="24"/>
                <w:szCs w:val="24"/>
              </w:rPr>
            </w:pPr>
            <w:r>
              <w:rPr>
                <w:kern w:val="0"/>
                <w:sz w:val="24"/>
                <w:szCs w:val="24"/>
                <w:lang w:val="en-US" w:eastAsia="en-US" w:bidi="ar-SA"/>
              </w:rPr>
              <w:t>Наука и глобальные проблемы современности</w:t>
            </w:r>
          </w:p>
          <w:p>
            <w:pPr>
              <w:pStyle w:val="1"/>
              <w:widowControl w:val="false"/>
              <w:numPr>
                <w:ilvl w:val="0"/>
                <w:numId w:val="7"/>
              </w:numPr>
              <w:shd w:val="clear" w:color="auto" w:fill="auto"/>
              <w:tabs>
                <w:tab w:val="clear" w:pos="708"/>
                <w:tab w:val="left" w:pos="356" w:leader="none"/>
              </w:tabs>
              <w:suppressAutoHyphens w:val="true"/>
              <w:spacing w:lineRule="auto" w:line="240" w:before="0" w:after="0"/>
              <w:jc w:val="left"/>
              <w:rPr>
                <w:sz w:val="24"/>
                <w:szCs w:val="24"/>
              </w:rPr>
            </w:pPr>
            <w:r>
              <w:rPr>
                <w:kern w:val="0"/>
                <w:sz w:val="24"/>
                <w:szCs w:val="24"/>
                <w:lang w:val="en-US" w:eastAsia="en-US" w:bidi="ar-SA"/>
              </w:rPr>
              <w:t>Этос науки. Проблема моральной ответственности ученого</w:t>
            </w:r>
          </w:p>
          <w:p>
            <w:pPr>
              <w:pStyle w:val="1"/>
              <w:widowControl w:val="false"/>
              <w:numPr>
                <w:ilvl w:val="0"/>
                <w:numId w:val="7"/>
              </w:numPr>
              <w:shd w:val="clear" w:color="auto" w:fill="auto"/>
              <w:tabs>
                <w:tab w:val="clear" w:pos="708"/>
                <w:tab w:val="left" w:pos="380" w:leader="none"/>
              </w:tabs>
              <w:suppressAutoHyphens w:val="true"/>
              <w:spacing w:lineRule="auto" w:line="240" w:before="0" w:after="0"/>
              <w:jc w:val="left"/>
              <w:rPr>
                <w:sz w:val="24"/>
                <w:szCs w:val="24"/>
              </w:rPr>
            </w:pPr>
            <w:r>
              <w:rPr>
                <w:kern w:val="0"/>
                <w:sz w:val="24"/>
                <w:szCs w:val="24"/>
                <w:lang w:val="en-US" w:eastAsia="en-US" w:bidi="ar-SA"/>
              </w:rPr>
              <w:t>Сциентизм и антисциентизм</w:t>
            </w:r>
          </w:p>
          <w:p>
            <w:pPr>
              <w:pStyle w:val="1"/>
              <w:widowControl w:val="false"/>
              <w:numPr>
                <w:ilvl w:val="0"/>
                <w:numId w:val="7"/>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 xml:space="preserve">Позитивизм и постпозитивизм </w:t>
            </w:r>
          </w:p>
          <w:p>
            <w:pPr>
              <w:pStyle w:val="1"/>
              <w:widowControl w:val="false"/>
              <w:numPr>
                <w:ilvl w:val="0"/>
                <w:numId w:val="7"/>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Концепция «научных революций» Томас Куна</w:t>
            </w:r>
          </w:p>
          <w:p>
            <w:pPr>
              <w:pStyle w:val="1"/>
              <w:widowControl w:val="false"/>
              <w:numPr>
                <w:ilvl w:val="0"/>
                <w:numId w:val="7"/>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Концепция научно-исследовательских программ Имре Лакатоса</w:t>
            </w:r>
          </w:p>
          <w:p>
            <w:pPr>
              <w:pStyle w:val="1"/>
              <w:widowControl w:val="false"/>
              <w:numPr>
                <w:ilvl w:val="0"/>
                <w:numId w:val="7"/>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Эпистемологический анархизм Пола Фейерабенда</w:t>
            </w:r>
          </w:p>
          <w:p>
            <w:pPr>
              <w:pStyle w:val="1"/>
              <w:widowControl w:val="false"/>
              <w:numPr>
                <w:ilvl w:val="0"/>
                <w:numId w:val="7"/>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Концепция «личностного знания» М. Полани</w:t>
            </w:r>
          </w:p>
          <w:p>
            <w:pPr>
              <w:pStyle w:val="1"/>
              <w:widowControl w:val="false"/>
              <w:numPr>
                <w:ilvl w:val="0"/>
                <w:numId w:val="7"/>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Философия науки К. Поппера</w:t>
            </w:r>
          </w:p>
        </w:tc>
      </w:tr>
      <w:tr>
        <w:trPr>
          <w:trHeight w:val="275" w:hRule="atLeast"/>
        </w:trPr>
        <w:tc>
          <w:tcPr>
            <w:tcW w:w="255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jc w:val="left"/>
              <w:rPr>
                <w:rFonts w:ascii="Times New Roman" w:hAnsi="Times New Roman" w:eastAsia="Times New Roman" w:cs="Times New Roman"/>
                <w:sz w:val="24"/>
                <w:szCs w:val="24"/>
              </w:rPr>
            </w:pPr>
            <w:r>
              <w:rPr>
                <w:rFonts w:eastAsia="Times New Roman" w:cs="Times New Roman" w:ascii="Times New Roman" w:hAnsi="Times New Roman"/>
                <w:bCs/>
                <w:spacing w:val="-4"/>
                <w:kern w:val="0"/>
                <w:sz w:val="24"/>
                <w:szCs w:val="24"/>
                <w:lang w:val="en-US" w:eastAsia="ru-RU" w:bidi="ar-SA"/>
              </w:rPr>
              <w:t>Структура, динамика, логика и методология науки</w:t>
            </w:r>
          </w:p>
        </w:tc>
        <w:tc>
          <w:tcPr>
            <w:tcW w:w="7421" w:type="dxa"/>
            <w:tcBorders>
              <w:top w:val="single" w:sz="8" w:space="0" w:color="000000"/>
              <w:left w:val="single" w:sz="8" w:space="0" w:color="000000"/>
              <w:bottom w:val="single" w:sz="8" w:space="0" w:color="000000"/>
              <w:right w:val="single" w:sz="8" w:space="0" w:color="000000"/>
            </w:tcBorders>
          </w:tcPr>
          <w:p>
            <w:pPr>
              <w:pStyle w:val="1"/>
              <w:widowControl w:val="false"/>
              <w:numPr>
                <w:ilvl w:val="0"/>
                <w:numId w:val="6"/>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Кумулятивизм и антикумулятивизм</w:t>
            </w:r>
          </w:p>
          <w:p>
            <w:pPr>
              <w:pStyle w:val="1"/>
              <w:widowControl w:val="false"/>
              <w:numPr>
                <w:ilvl w:val="0"/>
                <w:numId w:val="6"/>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 xml:space="preserve">Интернализм и экстернализм </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Классификация наук</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 xml:space="preserve">Структура научного знания </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Эмпирические знание и методы</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Теоретическое знание и методы</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Логические методы в научном исследовании</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 xml:space="preserve">Общенаучные (философские методы) в научном познании </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Философские законы и категории. Их роль в научном познании</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Times New Roman" w:cs="Times New Roman" w:ascii="YS Text" w:hAnsi="YS Text"/>
                <w:color w:val="000000"/>
                <w:kern w:val="0"/>
                <w:sz w:val="23"/>
                <w:szCs w:val="23"/>
                <w:lang w:val="en-US" w:eastAsia="ru-RU" w:bidi="ar-SA"/>
              </w:rPr>
              <w:t>Научный факт. Роль фактов в научном познании</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Times New Roman" w:cs="Times New Roman" w:ascii="YS Text" w:hAnsi="YS Text"/>
                <w:color w:val="000000"/>
                <w:kern w:val="0"/>
                <w:sz w:val="23"/>
                <w:szCs w:val="23"/>
                <w:lang w:val="en-US" w:eastAsia="ru-RU" w:bidi="ar-SA"/>
              </w:rPr>
              <w:t>Научная гипотеза. Роль гипотез в научном познании</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Times New Roman" w:cs="Times New Roman" w:ascii="YS Text" w:hAnsi="YS Text"/>
                <w:color w:val="000000"/>
                <w:kern w:val="0"/>
                <w:sz w:val="23"/>
                <w:szCs w:val="23"/>
                <w:lang w:val="en-US" w:eastAsia="ru-RU" w:bidi="ar-SA"/>
              </w:rPr>
              <w:t>Научная проблема и проблемная ситуация</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Times New Roman" w:cs="Times New Roman" w:ascii="YS Text" w:hAnsi="YS Text"/>
                <w:color w:val="000000"/>
                <w:kern w:val="0"/>
                <w:sz w:val="23"/>
                <w:szCs w:val="23"/>
                <w:lang w:val="en-US" w:eastAsia="ru-RU" w:bidi="ar-SA"/>
              </w:rPr>
              <w:t>Научная теория как высшая форма организации научного знания</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 xml:space="preserve">Научное знание как развивающаяся система </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Сущность и структура эмпирического знания</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Сущность и структура теоретического знания</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Основания науки, их структура и функции</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Научная картина мира и ее историческая эволюция</w:t>
            </w:r>
          </w:p>
          <w:p>
            <w:pPr>
              <w:pStyle w:val="1"/>
              <w:widowControl w:val="false"/>
              <w:numPr>
                <w:ilvl w:val="0"/>
                <w:numId w:val="6"/>
              </w:numPr>
              <w:shd w:val="clear" w:color="auto" w:fill="auto"/>
              <w:tabs>
                <w:tab w:val="clear" w:pos="708"/>
                <w:tab w:val="left" w:pos="356" w:leader="none"/>
              </w:tabs>
              <w:suppressAutoHyphens w:val="true"/>
              <w:spacing w:lineRule="auto" w:line="240" w:before="0" w:after="0"/>
              <w:jc w:val="left"/>
              <w:rPr>
                <w:sz w:val="24"/>
                <w:szCs w:val="24"/>
              </w:rPr>
            </w:pPr>
            <w:r>
              <w:rPr>
                <w:kern w:val="0"/>
                <w:sz w:val="24"/>
                <w:szCs w:val="24"/>
                <w:lang w:val="en-US" w:eastAsia="en-US" w:bidi="ar-SA"/>
              </w:rPr>
              <w:t xml:space="preserve">Классическая наука </w:t>
            </w:r>
          </w:p>
          <w:p>
            <w:pPr>
              <w:pStyle w:val="1"/>
              <w:widowControl w:val="false"/>
              <w:numPr>
                <w:ilvl w:val="0"/>
                <w:numId w:val="6"/>
              </w:numPr>
              <w:shd w:val="clear" w:color="auto" w:fill="auto"/>
              <w:tabs>
                <w:tab w:val="clear" w:pos="708"/>
                <w:tab w:val="left" w:pos="356" w:leader="none"/>
              </w:tabs>
              <w:suppressAutoHyphens w:val="true"/>
              <w:spacing w:lineRule="auto" w:line="240" w:before="0" w:after="0"/>
              <w:jc w:val="left"/>
              <w:rPr>
                <w:sz w:val="24"/>
                <w:szCs w:val="24"/>
              </w:rPr>
            </w:pPr>
            <w:r>
              <w:rPr>
                <w:kern w:val="0"/>
                <w:sz w:val="24"/>
                <w:szCs w:val="24"/>
                <w:lang w:val="en-US" w:eastAsia="en-US" w:bidi="ar-SA"/>
              </w:rPr>
              <w:t>Неклассическая наука</w:t>
            </w:r>
          </w:p>
          <w:p>
            <w:pPr>
              <w:pStyle w:val="1"/>
              <w:widowControl w:val="false"/>
              <w:numPr>
                <w:ilvl w:val="0"/>
                <w:numId w:val="6"/>
              </w:numPr>
              <w:shd w:val="clear" w:color="auto" w:fill="auto"/>
              <w:tabs>
                <w:tab w:val="clear" w:pos="708"/>
                <w:tab w:val="left" w:pos="380" w:leader="none"/>
              </w:tabs>
              <w:suppressAutoHyphens w:val="true"/>
              <w:spacing w:lineRule="auto" w:line="240" w:before="0" w:after="0"/>
              <w:jc w:val="left"/>
              <w:rPr>
                <w:sz w:val="24"/>
                <w:szCs w:val="24"/>
              </w:rPr>
            </w:pPr>
            <w:r>
              <w:rPr>
                <w:kern w:val="0"/>
                <w:sz w:val="24"/>
                <w:szCs w:val="24"/>
                <w:lang w:val="en-US" w:eastAsia="en-US" w:bidi="ar-SA"/>
              </w:rPr>
              <w:t>Постнеклассическая наука</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Динамика науки как процесс порождения нового знания</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Научные традиции. Их роль в развитии науки</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Научные революции. Их роль в развитии науки</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Научная проблема как внутренний источник развития науки</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Прогресс в науке</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Наука и не-наука. Проблема демаркации</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Научные сообщества и их исторические типы</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Научные школы (признаки, типы, функции)</w:t>
            </w:r>
          </w:p>
          <w:p>
            <w:pPr>
              <w:pStyle w:val="ListParagraph"/>
              <w:widowControl w:val="false"/>
              <w:numPr>
                <w:ilvl w:val="0"/>
                <w:numId w:val="6"/>
              </w:numPr>
              <w:tabs>
                <w:tab w:val="clear" w:pos="708"/>
                <w:tab w:val="left" w:pos="502" w:leader="none"/>
              </w:tabs>
              <w:suppressAutoHyphens w:val="true"/>
              <w:spacing w:lineRule="auto" w:line="240" w:before="0" w:after="0"/>
              <w:contextualSpacing/>
              <w:jc w:val="left"/>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Компьютеризация науки и ее социальные последствия</w:t>
            </w:r>
          </w:p>
        </w:tc>
      </w:tr>
    </w:tbl>
    <w:p>
      <w:pPr>
        <w:pStyle w:val="Normal"/>
        <w:widowControl w:val="false"/>
        <w:tabs>
          <w:tab w:val="clear" w:pos="708"/>
          <w:tab w:val="left" w:pos="567" w:leader="none"/>
        </w:tabs>
        <w:spacing w:lineRule="auto" w:line="240" w:before="5" w:after="0"/>
        <w:rPr>
          <w:rFonts w:ascii="YS Text" w:hAnsi="YS Text" w:eastAsia="Times New Roman" w:cs="Times New Roman"/>
          <w:color w:val="000000"/>
          <w:sz w:val="23"/>
          <w:szCs w:val="23"/>
          <w:lang w:eastAsia="ru-RU"/>
        </w:rPr>
      </w:pPr>
      <w:r>
        <w:rPr>
          <w:rFonts w:eastAsia="Times New Roman" w:cs="Times New Roman" w:ascii="YS Text" w:hAnsi="YS Text"/>
          <w:color w:val="000000"/>
          <w:sz w:val="23"/>
          <w:szCs w:val="23"/>
          <w:lang w:eastAsia="ru-RU"/>
        </w:rPr>
      </w:r>
    </w:p>
    <w:p>
      <w:pPr>
        <w:pStyle w:val="Normal"/>
        <w:widowControl w:val="false"/>
        <w:tabs>
          <w:tab w:val="clear" w:pos="708"/>
          <w:tab w:val="left" w:pos="567" w:leader="none"/>
        </w:tabs>
        <w:spacing w:lineRule="auto" w:line="240" w:before="5" w:after="0"/>
        <w:rPr>
          <w:rFonts w:ascii="Times New Roman" w:hAnsi="Times New Roman" w:cs="Times New Roman"/>
          <w:b/>
          <w:color w:val="000000"/>
          <w:sz w:val="24"/>
          <w:szCs w:val="24"/>
        </w:rPr>
      </w:pPr>
      <w:r>
        <w:rPr>
          <w:rFonts w:cs="Times New Roman" w:ascii="Times New Roman" w:hAnsi="Times New Roman"/>
          <w:b/>
          <w:color w:val="000000"/>
          <w:sz w:val="24"/>
          <w:szCs w:val="24"/>
        </w:rPr>
        <w:tab/>
        <w:tab/>
        <w:tab/>
        <w:t>Примерные задания</w:t>
      </w:r>
      <w:r>
        <w:rPr/>
        <w:t xml:space="preserve"> </w:t>
      </w:r>
      <w:r>
        <w:rPr>
          <w:rFonts w:cs="Times New Roman" w:ascii="Times New Roman" w:hAnsi="Times New Roman"/>
          <w:b/>
          <w:color w:val="000000"/>
          <w:sz w:val="24"/>
          <w:szCs w:val="24"/>
        </w:rPr>
        <w:t>для</w:t>
      </w:r>
      <w:r>
        <w:rPr/>
        <w:t xml:space="preserve"> </w:t>
      </w:r>
      <w:r>
        <w:rPr>
          <w:rFonts w:cs="Times New Roman" w:ascii="Times New Roman" w:hAnsi="Times New Roman"/>
          <w:b/>
          <w:color w:val="000000"/>
          <w:sz w:val="24"/>
          <w:szCs w:val="24"/>
        </w:rPr>
        <w:t>тестирования</w:t>
      </w:r>
    </w:p>
    <w:p>
      <w:pPr>
        <w:pStyle w:val="Normal"/>
        <w:overflowPunct w:val="true"/>
        <w:spacing w:before="0" w:after="0"/>
        <w:ind w:left="708" w:hanging="0"/>
        <w:jc w:val="both"/>
        <w:textAlignment w:val="baseline"/>
        <w:rPr>
          <w:rFonts w:ascii="Times New Roman" w:hAnsi="Times New Roman" w:cs="Times New Roman"/>
          <w:sz w:val="24"/>
          <w:szCs w:val="24"/>
        </w:rPr>
      </w:pPr>
      <w:r>
        <w:rPr>
          <w:rFonts w:cs="Times New Roman" w:ascii="Times New Roman" w:hAnsi="Times New Roman"/>
          <w:sz w:val="24"/>
          <w:szCs w:val="24"/>
        </w:rPr>
        <w:t>Основой истинного знания является чувственный опыт, считают сторонники</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оптимизма</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агностицизма</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эмпиризма</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скептицизма</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рационализма</w:t>
      </w:r>
    </w:p>
    <w:p>
      <w:pPr>
        <w:pStyle w:val="Normal"/>
        <w:overflowPunct w:val="true"/>
        <w:spacing w:before="0" w:after="0"/>
        <w:ind w:left="708" w:hanging="0"/>
        <w:jc w:val="both"/>
        <w:textAlignment w:val="baseline"/>
        <w:rPr>
          <w:rFonts w:ascii="Times New Roman" w:hAnsi="Times New Roman" w:cs="Times New Roman"/>
          <w:sz w:val="24"/>
          <w:szCs w:val="24"/>
        </w:rPr>
      </w:pPr>
      <w:r>
        <w:rPr>
          <w:rFonts w:cs="Times New Roman" w:ascii="Times New Roman" w:hAnsi="Times New Roman"/>
          <w:sz w:val="24"/>
          <w:szCs w:val="24"/>
        </w:rPr>
        <w:t>Парадигма – это</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общепризнанная теоретическая концепция</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новаторская разработка в науке</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 xml:space="preserve">научно-исследовательская деятельность ученого </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форма вненаучного знания</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научная гипотеза</w:t>
      </w:r>
    </w:p>
    <w:p>
      <w:pPr>
        <w:pStyle w:val="Normal"/>
        <w:spacing w:before="0" w:after="0"/>
        <w:ind w:left="708" w:hanging="0"/>
        <w:jc w:val="both"/>
        <w:rPr>
          <w:rFonts w:ascii="Times New Roman" w:hAnsi="Times New Roman" w:cs="Times New Roman"/>
          <w:sz w:val="24"/>
          <w:szCs w:val="24"/>
        </w:rPr>
      </w:pPr>
      <w:r>
        <w:rPr>
          <w:rFonts w:cs="Times New Roman" w:ascii="Times New Roman" w:hAnsi="Times New Roman"/>
          <w:sz w:val="24"/>
          <w:szCs w:val="24"/>
        </w:rPr>
        <w:t>Критика науки и техники за содержащиеся в них деструктивные начала, способные разрушить духовные ценности и породить кризис культуры, представлена в</w:t>
      </w:r>
    </w:p>
    <w:p>
      <w:pPr>
        <w:pStyle w:val="Normal"/>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идеализме</w:t>
      </w:r>
    </w:p>
    <w:p>
      <w:pPr>
        <w:pStyle w:val="Normal"/>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техницизме</w:t>
      </w:r>
    </w:p>
    <w:p>
      <w:pPr>
        <w:pStyle w:val="Normal"/>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материализме</w:t>
      </w:r>
    </w:p>
    <w:p>
      <w:pPr>
        <w:pStyle w:val="Normal"/>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плюрализме</w:t>
      </w:r>
    </w:p>
    <w:p>
      <w:pPr>
        <w:pStyle w:val="Normal"/>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антисциентизме</w:t>
      </w:r>
    </w:p>
    <w:p>
      <w:pPr>
        <w:pStyle w:val="Normal"/>
        <w:spacing w:before="0" w:after="0"/>
        <w:ind w:left="708" w:hanging="0"/>
        <w:jc w:val="both"/>
        <w:rPr>
          <w:rFonts w:ascii="Times New Roman" w:hAnsi="Times New Roman" w:cs="Times New Roman"/>
          <w:sz w:val="24"/>
          <w:szCs w:val="24"/>
        </w:rPr>
      </w:pPr>
      <w:r>
        <w:rPr>
          <w:rFonts w:cs="Times New Roman" w:ascii="Times New Roman" w:hAnsi="Times New Roman"/>
          <w:sz w:val="24"/>
          <w:szCs w:val="24"/>
        </w:rPr>
        <w:t>Эффективным средством постижения объективной истины, сущности и закономерностей исследуемого предмета является</w:t>
      </w:r>
    </w:p>
    <w:p>
      <w:pPr>
        <w:pStyle w:val="Normal"/>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научное знание</w:t>
      </w:r>
    </w:p>
    <w:p>
      <w:pPr>
        <w:pStyle w:val="Normal"/>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научный метод</w:t>
      </w:r>
    </w:p>
    <w:p>
      <w:pPr>
        <w:pStyle w:val="Normal"/>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 xml:space="preserve">научная аппаратура </w:t>
      </w:r>
    </w:p>
    <w:p>
      <w:pPr>
        <w:pStyle w:val="Normal"/>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субъект научной деятельности</w:t>
      </w:r>
    </w:p>
    <w:p>
      <w:pPr>
        <w:pStyle w:val="Normal"/>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искусственный язык науки</w:t>
      </w:r>
    </w:p>
    <w:p>
      <w:pPr>
        <w:pStyle w:val="Normal"/>
        <w:overflowPunct w:val="true"/>
        <w:spacing w:before="0" w:after="0"/>
        <w:ind w:left="708" w:hanging="0"/>
        <w:jc w:val="both"/>
        <w:textAlignment w:val="baseline"/>
        <w:rPr>
          <w:rFonts w:ascii="Times New Roman" w:hAnsi="Times New Roman" w:cs="Times New Roman"/>
          <w:sz w:val="24"/>
          <w:szCs w:val="24"/>
        </w:rPr>
      </w:pPr>
      <w:r>
        <w:rPr>
          <w:rFonts w:cs="Times New Roman" w:ascii="Times New Roman" w:hAnsi="Times New Roman"/>
          <w:sz w:val="24"/>
          <w:szCs w:val="24"/>
        </w:rPr>
        <w:t>Кто из древних философов впервые предположил, что мир состоит из атомов?</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Анаксимандр</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Анаксимен</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Пифагор</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Демокрит</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Гераклит</w:t>
      </w:r>
    </w:p>
    <w:p>
      <w:pPr>
        <w:pStyle w:val="Normal"/>
        <w:spacing w:before="0" w:after="0"/>
        <w:ind w:left="708" w:hanging="0"/>
        <w:jc w:val="both"/>
        <w:rPr>
          <w:rFonts w:ascii="Times New Roman" w:hAnsi="Times New Roman" w:cs="Times New Roman"/>
          <w:sz w:val="24"/>
          <w:szCs w:val="24"/>
        </w:rPr>
      </w:pPr>
      <w:r>
        <w:rPr>
          <w:rFonts w:cs="Times New Roman" w:ascii="Times New Roman" w:hAnsi="Times New Roman"/>
          <w:sz w:val="24"/>
          <w:szCs w:val="24"/>
        </w:rPr>
        <w:t>Функцией науки НЕ является функция</w:t>
      </w:r>
    </w:p>
    <w:p>
      <w:pPr>
        <w:pStyle w:val="Normal"/>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познавательная</w:t>
      </w:r>
    </w:p>
    <w:p>
      <w:pPr>
        <w:pStyle w:val="Normal"/>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объяснительная</w:t>
      </w:r>
    </w:p>
    <w:p>
      <w:pPr>
        <w:pStyle w:val="Normal"/>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адаптивная</w:t>
      </w:r>
    </w:p>
    <w:p>
      <w:pPr>
        <w:pStyle w:val="Normal"/>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прогностическая</w:t>
      </w:r>
    </w:p>
    <w:p>
      <w:pPr>
        <w:pStyle w:val="Normal"/>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мировоззренческая</w:t>
      </w:r>
    </w:p>
    <w:p>
      <w:pPr>
        <w:pStyle w:val="Normal"/>
        <w:overflowPunct w:val="true"/>
        <w:spacing w:before="0" w:after="0"/>
        <w:ind w:left="708" w:hanging="0"/>
        <w:jc w:val="both"/>
        <w:textAlignment w:val="baseline"/>
        <w:rPr>
          <w:rFonts w:ascii="Times New Roman" w:hAnsi="Times New Roman" w:cs="Times New Roman"/>
          <w:sz w:val="24"/>
          <w:szCs w:val="24"/>
        </w:rPr>
      </w:pPr>
      <w:r>
        <w:rPr>
          <w:rFonts w:cs="Times New Roman" w:ascii="Times New Roman" w:hAnsi="Times New Roman"/>
          <w:sz w:val="24"/>
          <w:szCs w:val="24"/>
        </w:rPr>
        <w:t xml:space="preserve">Наука галиеевского типа </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 xml:space="preserve">считала математику применимой только в «надлунном миром» </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не знала эксперимента</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описывала мир как замкнутый и гармоничный Космос</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осуществляла «математизацию природы»</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ставила Землю в центр мира</w:t>
      </w:r>
    </w:p>
    <w:p>
      <w:pPr>
        <w:pStyle w:val="Normal"/>
        <w:spacing w:before="0" w:after="0"/>
        <w:ind w:left="708" w:hanging="0"/>
        <w:jc w:val="both"/>
        <w:rPr>
          <w:rFonts w:ascii="Times New Roman" w:hAnsi="Times New Roman" w:cs="Times New Roman"/>
          <w:sz w:val="24"/>
          <w:szCs w:val="24"/>
        </w:rPr>
      </w:pPr>
      <w:r>
        <w:rPr>
          <w:rFonts w:cs="Times New Roman" w:ascii="Times New Roman" w:hAnsi="Times New Roman"/>
          <w:sz w:val="24"/>
          <w:szCs w:val="24"/>
        </w:rPr>
        <w:t>Раньше всех прочих дисциплин целенаправленно исследовать науку начала</w:t>
      </w:r>
    </w:p>
    <w:p>
      <w:pPr>
        <w:pStyle w:val="Normal"/>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методология</w:t>
      </w:r>
    </w:p>
    <w:p>
      <w:pPr>
        <w:pStyle w:val="Normal"/>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философия</w:t>
      </w:r>
    </w:p>
    <w:p>
      <w:pPr>
        <w:pStyle w:val="Normal"/>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науковедение</w:t>
      </w:r>
    </w:p>
    <w:p>
      <w:pPr>
        <w:pStyle w:val="Normal"/>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этика науки</w:t>
      </w:r>
    </w:p>
    <w:p>
      <w:pPr>
        <w:pStyle w:val="Normal"/>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науковедение</w:t>
      </w:r>
    </w:p>
    <w:p>
      <w:pPr>
        <w:pStyle w:val="Normal"/>
        <w:spacing w:before="0" w:after="0"/>
        <w:ind w:left="708" w:hanging="0"/>
        <w:jc w:val="both"/>
        <w:rPr>
          <w:rFonts w:ascii="Times New Roman" w:hAnsi="Times New Roman" w:cs="Times New Roman"/>
          <w:sz w:val="24"/>
          <w:szCs w:val="24"/>
        </w:rPr>
      </w:pPr>
      <w:r>
        <w:rPr>
          <w:rFonts w:cs="Times New Roman" w:ascii="Times New Roman" w:hAnsi="Times New Roman"/>
          <w:sz w:val="24"/>
          <w:szCs w:val="24"/>
        </w:rPr>
        <w:t>Совокупность моральных императивов, принятых в научном сообществе и определяющих поведение ученого, – это</w:t>
      </w:r>
    </w:p>
    <w:p>
      <w:pPr>
        <w:pStyle w:val="Normal"/>
        <w:tabs>
          <w:tab w:val="clear" w:pos="708"/>
          <w:tab w:val="left" w:pos="2136" w:leader="none"/>
        </w:tabs>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мораль</w:t>
      </w:r>
    </w:p>
    <w:p>
      <w:pPr>
        <w:pStyle w:val="Normal"/>
        <w:tabs>
          <w:tab w:val="clear" w:pos="708"/>
          <w:tab w:val="left" w:pos="2136" w:leader="none"/>
        </w:tabs>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нравственность</w:t>
      </w:r>
    </w:p>
    <w:p>
      <w:pPr>
        <w:pStyle w:val="Normal"/>
        <w:tabs>
          <w:tab w:val="clear" w:pos="708"/>
          <w:tab w:val="left" w:pos="2136" w:leader="none"/>
        </w:tabs>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научная честность</w:t>
      </w:r>
    </w:p>
    <w:p>
      <w:pPr>
        <w:pStyle w:val="Normal"/>
        <w:tabs>
          <w:tab w:val="clear" w:pos="708"/>
          <w:tab w:val="left" w:pos="2136" w:leader="none"/>
        </w:tabs>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антиплагиат</w:t>
      </w:r>
    </w:p>
    <w:p>
      <w:pPr>
        <w:pStyle w:val="Normal"/>
        <w:tabs>
          <w:tab w:val="clear" w:pos="708"/>
          <w:tab w:val="left" w:pos="2136" w:leader="none"/>
        </w:tabs>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этос науки</w:t>
      </w:r>
    </w:p>
    <w:p>
      <w:pPr>
        <w:pStyle w:val="Normal"/>
        <w:spacing w:before="0" w:after="0"/>
        <w:ind w:left="708" w:hanging="0"/>
        <w:jc w:val="both"/>
        <w:rPr>
          <w:rFonts w:ascii="Times New Roman" w:hAnsi="Times New Roman" w:cs="Times New Roman"/>
          <w:sz w:val="24"/>
          <w:szCs w:val="24"/>
        </w:rPr>
      </w:pPr>
      <w:r>
        <w:rPr>
          <w:rFonts w:cs="Times New Roman" w:ascii="Times New Roman" w:hAnsi="Times New Roman"/>
          <w:sz w:val="24"/>
          <w:szCs w:val="24"/>
        </w:rPr>
        <w:t>К формам истины, обусловленным спецификой различных видов познавательной деятельности человека НЕ относится истина</w:t>
      </w:r>
    </w:p>
    <w:p>
      <w:pPr>
        <w:pStyle w:val="Normal"/>
        <w:tabs>
          <w:tab w:val="clear" w:pos="708"/>
          <w:tab w:val="left" w:pos="2136" w:leader="none"/>
        </w:tabs>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обыденная</w:t>
      </w:r>
    </w:p>
    <w:p>
      <w:pPr>
        <w:pStyle w:val="Normal"/>
        <w:tabs>
          <w:tab w:val="clear" w:pos="708"/>
          <w:tab w:val="left" w:pos="2136" w:leader="none"/>
        </w:tabs>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нравственная</w:t>
      </w:r>
    </w:p>
    <w:p>
      <w:pPr>
        <w:pStyle w:val="Normal"/>
        <w:tabs>
          <w:tab w:val="clear" w:pos="708"/>
          <w:tab w:val="left" w:pos="2136" w:leader="none"/>
        </w:tabs>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абсолютная</w:t>
      </w:r>
    </w:p>
    <w:p>
      <w:pPr>
        <w:pStyle w:val="Normal"/>
        <w:tabs>
          <w:tab w:val="clear" w:pos="708"/>
          <w:tab w:val="left" w:pos="2136" w:leader="none"/>
        </w:tabs>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научная</w:t>
      </w:r>
    </w:p>
    <w:p>
      <w:pPr>
        <w:pStyle w:val="Normal"/>
        <w:tabs>
          <w:tab w:val="clear" w:pos="708"/>
          <w:tab w:val="left" w:pos="2136" w:leader="none"/>
        </w:tabs>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повседневная</w:t>
      </w:r>
    </w:p>
    <w:p>
      <w:pPr>
        <w:pStyle w:val="Normal"/>
        <w:overflowPunct w:val="true"/>
        <w:spacing w:before="0" w:after="0"/>
        <w:ind w:left="708" w:hanging="0"/>
        <w:jc w:val="both"/>
        <w:textAlignment w:val="baseline"/>
        <w:rPr>
          <w:rFonts w:ascii="Times New Roman" w:hAnsi="Times New Roman" w:cs="Times New Roman"/>
          <w:sz w:val="24"/>
          <w:szCs w:val="24"/>
        </w:rPr>
      </w:pPr>
      <w:r>
        <w:rPr>
          <w:rFonts w:cs="Times New Roman" w:ascii="Times New Roman" w:hAnsi="Times New Roman"/>
          <w:sz w:val="24"/>
          <w:szCs w:val="24"/>
        </w:rPr>
        <w:t>Важнейшая характеристика научного знания – это</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неопровержимость</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общедоступность</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абсолютность</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очевидность</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системность</w:t>
      </w:r>
    </w:p>
    <w:p>
      <w:pPr>
        <w:pStyle w:val="Normal"/>
        <w:overflowPunct w:val="true"/>
        <w:spacing w:before="0" w:after="0"/>
        <w:ind w:left="708" w:hanging="0"/>
        <w:jc w:val="both"/>
        <w:textAlignment w:val="baseline"/>
        <w:rPr>
          <w:rFonts w:ascii="Times New Roman" w:hAnsi="Times New Roman" w:cs="Times New Roman"/>
          <w:sz w:val="24"/>
          <w:szCs w:val="24"/>
        </w:rPr>
      </w:pPr>
      <w:r>
        <w:rPr>
          <w:rFonts w:cs="Times New Roman" w:ascii="Times New Roman" w:hAnsi="Times New Roman"/>
          <w:sz w:val="24"/>
          <w:szCs w:val="24"/>
        </w:rPr>
        <w:t>Формой чувственного познания является</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суждение</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понятие</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умозаключение</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обобщение</w:t>
      </w:r>
    </w:p>
    <w:p>
      <w:pPr>
        <w:pStyle w:val="Normal"/>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восприятие</w:t>
      </w:r>
    </w:p>
    <w:p>
      <w:pPr>
        <w:pStyle w:val="Normal"/>
        <w:shd w:val="clear" w:color="auto" w:fill="FFFFFF"/>
        <w:spacing w:before="0" w:after="0"/>
        <w:ind w:left="708" w:hanging="0"/>
        <w:jc w:val="both"/>
        <w:rPr>
          <w:rFonts w:ascii="Times New Roman" w:hAnsi="Times New Roman" w:cs="Times New Roman"/>
          <w:sz w:val="24"/>
          <w:szCs w:val="24"/>
        </w:rPr>
      </w:pPr>
      <w:r>
        <w:rPr>
          <w:rFonts w:cs="Times New Roman" w:ascii="Times New Roman" w:hAnsi="Times New Roman"/>
          <w:sz w:val="24"/>
          <w:szCs w:val="24"/>
        </w:rPr>
        <w:t>«Без чувственности ни один предмет не был бы нам дан, без рассудка ни один нельзя было бы мыслить. Мысли без созерцания пусты. Созерцания без понятий слепы», – утверждал</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Бэкон</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Декарт</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Кант</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Галилей</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Ньютон</w:t>
      </w:r>
    </w:p>
    <w:p>
      <w:pPr>
        <w:pStyle w:val="Normal"/>
        <w:spacing w:before="0" w:after="0"/>
        <w:ind w:left="708" w:hanging="0"/>
        <w:jc w:val="both"/>
        <w:rPr>
          <w:rFonts w:ascii="Times New Roman" w:hAnsi="Times New Roman" w:cs="Times New Roman"/>
          <w:sz w:val="24"/>
          <w:szCs w:val="24"/>
        </w:rPr>
      </w:pPr>
      <w:r>
        <w:rPr>
          <w:rFonts w:cs="Times New Roman" w:ascii="Times New Roman" w:hAnsi="Times New Roman"/>
          <w:sz w:val="24"/>
          <w:szCs w:val="24"/>
        </w:rPr>
        <w:t>Главным критерием отграничения истины от заблуждения является</w:t>
      </w:r>
    </w:p>
    <w:p>
      <w:pPr>
        <w:pStyle w:val="Normal"/>
        <w:tabs>
          <w:tab w:val="clear" w:pos="708"/>
          <w:tab w:val="left" w:pos="2136" w:leader="none"/>
        </w:tabs>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логика</w:t>
      </w:r>
    </w:p>
    <w:p>
      <w:pPr>
        <w:pStyle w:val="Normal"/>
        <w:tabs>
          <w:tab w:val="clear" w:pos="708"/>
          <w:tab w:val="left" w:pos="2136" w:leader="none"/>
        </w:tabs>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здравый смысл</w:t>
      </w:r>
    </w:p>
    <w:p>
      <w:pPr>
        <w:pStyle w:val="Normal"/>
        <w:tabs>
          <w:tab w:val="clear" w:pos="708"/>
          <w:tab w:val="left" w:pos="2136" w:leader="none"/>
        </w:tabs>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 xml:space="preserve">чувственный опыт </w:t>
      </w:r>
    </w:p>
    <w:p>
      <w:pPr>
        <w:pStyle w:val="Normal"/>
        <w:tabs>
          <w:tab w:val="clear" w:pos="708"/>
          <w:tab w:val="left" w:pos="2136" w:leader="none"/>
        </w:tabs>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практика</w:t>
      </w:r>
    </w:p>
    <w:p>
      <w:pPr>
        <w:pStyle w:val="Normal"/>
        <w:tabs>
          <w:tab w:val="clear" w:pos="708"/>
          <w:tab w:val="left" w:pos="2136" w:leader="none"/>
        </w:tabs>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интуиция</w:t>
      </w:r>
    </w:p>
    <w:p>
      <w:pPr>
        <w:pStyle w:val="Normal"/>
        <w:overflowPunct w:val="true"/>
        <w:spacing w:before="0" w:after="0"/>
        <w:ind w:left="708" w:hanging="0"/>
        <w:jc w:val="both"/>
        <w:textAlignment w:val="baseline"/>
        <w:rPr>
          <w:rFonts w:ascii="Times New Roman" w:hAnsi="Times New Roman" w:cs="Times New Roman"/>
          <w:sz w:val="24"/>
          <w:szCs w:val="24"/>
        </w:rPr>
      </w:pPr>
      <w:r>
        <w:rPr>
          <w:rFonts w:cs="Times New Roman" w:ascii="Times New Roman" w:hAnsi="Times New Roman"/>
          <w:sz w:val="24"/>
          <w:szCs w:val="24"/>
        </w:rPr>
        <w:t>Аристотель бы автором</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когерентной концепции истины</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корреспондентной концепции истины</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прагматистской концепции истины</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сциентистской концепции истины</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антисциентистской концепции истины</w:t>
      </w:r>
    </w:p>
    <w:p>
      <w:pPr>
        <w:pStyle w:val="Normal"/>
        <w:shd w:val="clear" w:color="auto" w:fill="FFFFFF"/>
        <w:spacing w:before="0" w:after="0"/>
        <w:ind w:left="708" w:hanging="0"/>
        <w:jc w:val="both"/>
        <w:rPr>
          <w:rFonts w:ascii="Times New Roman" w:hAnsi="Times New Roman" w:cs="Times New Roman"/>
          <w:sz w:val="24"/>
          <w:szCs w:val="24"/>
        </w:rPr>
      </w:pPr>
      <w:r>
        <w:rPr>
          <w:rFonts w:cs="Times New Roman" w:ascii="Times New Roman" w:hAnsi="Times New Roman"/>
          <w:sz w:val="24"/>
          <w:szCs w:val="24"/>
        </w:rPr>
        <w:t>Единство чувственного и рационального в познании впервые провозгласил</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Бэкон</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Декарт</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Галилей</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Ньютон</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Кант</w:t>
      </w:r>
    </w:p>
    <w:p>
      <w:pPr>
        <w:pStyle w:val="Normal"/>
        <w:overflowPunct w:val="true"/>
        <w:spacing w:before="0" w:after="0"/>
        <w:ind w:left="708" w:hanging="0"/>
        <w:jc w:val="both"/>
        <w:textAlignment w:val="baseline"/>
        <w:rPr>
          <w:rFonts w:ascii="Times New Roman" w:hAnsi="Times New Roman" w:cs="Times New Roman"/>
          <w:sz w:val="24"/>
          <w:szCs w:val="24"/>
        </w:rPr>
      </w:pPr>
      <w:r>
        <w:rPr>
          <w:rFonts w:cs="Times New Roman" w:ascii="Times New Roman" w:hAnsi="Times New Roman"/>
          <w:sz w:val="24"/>
          <w:szCs w:val="24"/>
        </w:rPr>
        <w:t xml:space="preserve">Основным критерием истинности знания является его согласованность с общей, всеохватывающей системой знания, считают сторонники </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классической концепции истины</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когерентной концепции истины</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корреспондентной концепции истины</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прагматистской концепции истины</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сциентистской концепции истины</w:t>
      </w:r>
    </w:p>
    <w:p>
      <w:pPr>
        <w:pStyle w:val="Normal"/>
        <w:overflowPunct w:val="true"/>
        <w:spacing w:before="0" w:after="0"/>
        <w:ind w:left="708" w:hanging="0"/>
        <w:jc w:val="both"/>
        <w:textAlignment w:val="baseline"/>
        <w:rPr>
          <w:rFonts w:ascii="Times New Roman" w:hAnsi="Times New Roman" w:cs="Times New Roman"/>
          <w:sz w:val="24"/>
          <w:szCs w:val="24"/>
        </w:rPr>
      </w:pPr>
      <w:r>
        <w:rPr>
          <w:rFonts w:cs="Times New Roman" w:ascii="Times New Roman" w:hAnsi="Times New Roman"/>
          <w:sz w:val="24"/>
          <w:szCs w:val="24"/>
        </w:rPr>
        <w:t>По мнению Аристотеля, каждое явление обусловлено четырьмя причинами. В их число НЕ входит причина</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целевая</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формальная</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материальная</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духовная</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движущая</w:t>
      </w:r>
    </w:p>
    <w:p>
      <w:pPr>
        <w:pStyle w:val="Normal"/>
        <w:overflowPunct w:val="true"/>
        <w:spacing w:before="0" w:after="0"/>
        <w:ind w:left="708" w:hanging="0"/>
        <w:jc w:val="both"/>
        <w:textAlignment w:val="baseline"/>
        <w:rPr>
          <w:rFonts w:ascii="Times New Roman" w:hAnsi="Times New Roman" w:cs="Times New Roman"/>
          <w:sz w:val="24"/>
          <w:szCs w:val="24"/>
        </w:rPr>
      </w:pPr>
      <w:r>
        <w:rPr>
          <w:rFonts w:cs="Times New Roman" w:ascii="Times New Roman" w:hAnsi="Times New Roman"/>
          <w:sz w:val="24"/>
          <w:szCs w:val="24"/>
        </w:rPr>
        <w:t>Важнейшая характеристика научного знания – это</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неопровержимость</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общедоступность</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абсолютность</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системность</w:t>
      </w:r>
    </w:p>
    <w:p>
      <w:pPr>
        <w:pStyle w:val="Normal"/>
        <w:tabs>
          <w:tab w:val="clear" w:pos="708"/>
          <w:tab w:val="left" w:pos="2136" w:leader="none"/>
        </w:tabs>
        <w:overflowPunct w:val="true"/>
        <w:spacing w:lineRule="auto" w:line="240" w:before="0" w:after="0"/>
        <w:ind w:left="1776" w:hanging="0"/>
        <w:jc w:val="both"/>
        <w:textAlignment w:val="baseline"/>
        <w:rPr>
          <w:rFonts w:ascii="Times New Roman" w:hAnsi="Times New Roman" w:cs="Times New Roman"/>
          <w:sz w:val="24"/>
          <w:szCs w:val="24"/>
        </w:rPr>
      </w:pPr>
      <w:r>
        <w:rPr>
          <w:rFonts w:cs="Times New Roman" w:ascii="Times New Roman" w:hAnsi="Times New Roman"/>
          <w:sz w:val="24"/>
          <w:szCs w:val="24"/>
        </w:rPr>
        <w:t>очевидность</w:t>
      </w:r>
    </w:p>
    <w:p>
      <w:pPr>
        <w:pStyle w:val="Normal"/>
        <w:spacing w:before="0" w:after="0"/>
        <w:ind w:left="708" w:hanging="0"/>
        <w:jc w:val="both"/>
        <w:rPr>
          <w:rFonts w:ascii="Times New Roman" w:hAnsi="Times New Roman" w:cs="Times New Roman"/>
          <w:sz w:val="24"/>
          <w:szCs w:val="24"/>
        </w:rPr>
      </w:pPr>
      <w:r>
        <w:rPr>
          <w:rFonts w:cs="Times New Roman" w:ascii="Times New Roman" w:hAnsi="Times New Roman"/>
          <w:sz w:val="24"/>
          <w:szCs w:val="24"/>
        </w:rPr>
        <w:t>Совокупность моральных императивов, принятых в научном сообществе и определяющих поведение ученого, – это</w:t>
      </w:r>
    </w:p>
    <w:p>
      <w:pPr>
        <w:pStyle w:val="Normal"/>
        <w:tabs>
          <w:tab w:val="clear" w:pos="708"/>
          <w:tab w:val="left" w:pos="2136" w:leader="none"/>
        </w:tabs>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мораль</w:t>
      </w:r>
    </w:p>
    <w:p>
      <w:pPr>
        <w:pStyle w:val="Normal"/>
        <w:tabs>
          <w:tab w:val="clear" w:pos="708"/>
          <w:tab w:val="left" w:pos="2136" w:leader="none"/>
        </w:tabs>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нравственность</w:t>
      </w:r>
    </w:p>
    <w:p>
      <w:pPr>
        <w:pStyle w:val="Normal"/>
        <w:tabs>
          <w:tab w:val="clear" w:pos="708"/>
          <w:tab w:val="left" w:pos="2136" w:leader="none"/>
        </w:tabs>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научная честность</w:t>
      </w:r>
    </w:p>
    <w:p>
      <w:pPr>
        <w:pStyle w:val="Normal"/>
        <w:tabs>
          <w:tab w:val="clear" w:pos="708"/>
          <w:tab w:val="left" w:pos="2136" w:leader="none"/>
        </w:tabs>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этос науки</w:t>
      </w:r>
    </w:p>
    <w:p>
      <w:pPr>
        <w:pStyle w:val="Normal"/>
        <w:tabs>
          <w:tab w:val="clear" w:pos="708"/>
          <w:tab w:val="left" w:pos="2136" w:leader="none"/>
        </w:tabs>
        <w:spacing w:lineRule="auto" w:line="240" w:before="0" w:after="0"/>
        <w:ind w:left="1776" w:hanging="0"/>
        <w:jc w:val="both"/>
        <w:rPr>
          <w:rFonts w:ascii="Times New Roman" w:hAnsi="Times New Roman" w:cs="Times New Roman"/>
          <w:sz w:val="24"/>
          <w:szCs w:val="24"/>
        </w:rPr>
      </w:pPr>
      <w:r>
        <w:rPr>
          <w:rFonts w:cs="Times New Roman" w:ascii="Times New Roman" w:hAnsi="Times New Roman"/>
          <w:sz w:val="24"/>
          <w:szCs w:val="24"/>
        </w:rPr>
        <w:t>антиплагиат</w:t>
      </w:r>
    </w:p>
    <w:p>
      <w:pPr>
        <w:pStyle w:val="Normal"/>
        <w:widowControl w:val="false"/>
        <w:tabs>
          <w:tab w:val="clear" w:pos="708"/>
          <w:tab w:val="left" w:pos="567" w:leader="none"/>
        </w:tabs>
        <w:spacing w:lineRule="auto" w:line="240" w:before="5" w:after="0"/>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spacing w:lineRule="auto" w:line="240" w:before="0" w:after="0"/>
        <w:ind w:left="708" w:firstLine="708"/>
        <w:jc w:val="both"/>
        <w:rPr>
          <w:rFonts w:ascii="Times New Roman" w:hAnsi="Times New Roman" w:cs="Times New Roman"/>
          <w:b/>
          <w:color w:val="000000"/>
          <w:sz w:val="24"/>
          <w:szCs w:val="24"/>
        </w:rPr>
      </w:pPr>
      <w:r>
        <w:rPr>
          <w:rFonts w:cs="Times New Roman" w:ascii="Times New Roman" w:hAnsi="Times New Roman"/>
          <w:b/>
          <w:color w:val="000000"/>
          <w:sz w:val="24"/>
          <w:szCs w:val="24"/>
        </w:rPr>
        <w:t>Примерная</w:t>
      </w:r>
      <w:r>
        <w:rPr/>
        <w:t xml:space="preserve"> </w:t>
      </w:r>
      <w:r>
        <w:rPr>
          <w:rFonts w:cs="Times New Roman" w:ascii="Times New Roman" w:hAnsi="Times New Roman"/>
          <w:b/>
          <w:color w:val="000000"/>
          <w:sz w:val="24"/>
          <w:szCs w:val="24"/>
        </w:rPr>
        <w:t>тематика</w:t>
      </w:r>
      <w:r>
        <w:rPr/>
        <w:t xml:space="preserve"> </w:t>
      </w:r>
      <w:r>
        <w:rPr>
          <w:rFonts w:cs="Times New Roman" w:ascii="Times New Roman" w:hAnsi="Times New Roman"/>
          <w:b/>
          <w:color w:val="000000"/>
          <w:sz w:val="24"/>
          <w:szCs w:val="24"/>
        </w:rPr>
        <w:t>рефератов</w:t>
      </w:r>
    </w:p>
    <w:tbl>
      <w:tblPr>
        <w:tblStyle w:val="TableNormal"/>
        <w:tblW w:w="9979" w:type="dxa"/>
        <w:jc w:val="left"/>
        <w:tblInd w:w="643" w:type="dxa"/>
        <w:tblLayout w:type="fixed"/>
        <w:tblCellMar>
          <w:top w:w="0" w:type="dxa"/>
          <w:left w:w="10" w:type="dxa"/>
          <w:bottom w:w="0" w:type="dxa"/>
          <w:right w:w="10" w:type="dxa"/>
        </w:tblCellMar>
        <w:tblLook w:noVBand="0" w:val="01e0" w:noHBand="0" w:lastColumn="1" w:firstColumn="1" w:lastRow="1" w:firstRow="1"/>
      </w:tblPr>
      <w:tblGrid>
        <w:gridCol w:w="2557"/>
        <w:gridCol w:w="7421"/>
      </w:tblGrid>
      <w:tr>
        <w:trPr>
          <w:trHeight w:val="275" w:hRule="atLeast"/>
        </w:trPr>
        <w:tc>
          <w:tcPr>
            <w:tcW w:w="255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left="56" w:hanging="0"/>
              <w:jc w:val="center"/>
              <w:rPr>
                <w:rFonts w:ascii="Times New Roman" w:hAnsi="Times New Roman" w:eastAsia="Times New Roman" w:cs="Times New Roman"/>
                <w:b/>
                <w:sz w:val="24"/>
              </w:rPr>
            </w:pPr>
            <w:r>
              <w:rPr>
                <w:rFonts w:eastAsia="Times New Roman" w:cs="Times New Roman" w:ascii="Times New Roman" w:hAnsi="Times New Roman"/>
                <w:b/>
                <w:kern w:val="0"/>
                <w:sz w:val="24"/>
                <w:szCs w:val="22"/>
                <w:lang w:val="en-US" w:eastAsia="en-US" w:bidi="ar-SA"/>
              </w:rPr>
              <w:t>Раздел</w:t>
            </w:r>
            <w:r>
              <w:rPr>
                <w:rFonts w:eastAsia="Times New Roman" w:cs="Times New Roman" w:ascii="Times New Roman" w:hAnsi="Times New Roman"/>
                <w:b/>
                <w:spacing w:val="-3"/>
                <w:kern w:val="0"/>
                <w:sz w:val="24"/>
                <w:szCs w:val="22"/>
                <w:lang w:val="en-US" w:eastAsia="en-US" w:bidi="ar-SA"/>
              </w:rPr>
              <w:t xml:space="preserve"> </w:t>
            </w:r>
            <w:r>
              <w:rPr>
                <w:rFonts w:eastAsia="Times New Roman" w:cs="Times New Roman" w:ascii="Times New Roman" w:hAnsi="Times New Roman"/>
                <w:b/>
                <w:kern w:val="0"/>
                <w:sz w:val="24"/>
                <w:szCs w:val="22"/>
                <w:lang w:val="en-US" w:eastAsia="en-US" w:bidi="ar-SA"/>
              </w:rPr>
              <w:t>дисциплины</w:t>
            </w:r>
          </w:p>
        </w:tc>
        <w:tc>
          <w:tcPr>
            <w:tcW w:w="7421"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left="56" w:hanging="0"/>
              <w:jc w:val="center"/>
              <w:rPr>
                <w:rFonts w:ascii="Times New Roman" w:hAnsi="Times New Roman" w:eastAsia="Times New Roman" w:cs="Times New Roman"/>
                <w:b/>
                <w:sz w:val="24"/>
              </w:rPr>
            </w:pPr>
            <w:r>
              <w:rPr>
                <w:rFonts w:eastAsia="Times New Roman" w:cs="Times New Roman" w:ascii="Times New Roman" w:hAnsi="Times New Roman"/>
                <w:b/>
                <w:kern w:val="0"/>
                <w:sz w:val="24"/>
                <w:szCs w:val="22"/>
                <w:lang w:val="en-US" w:eastAsia="en-US" w:bidi="ar-SA"/>
              </w:rPr>
              <w:t>Вопросы</w:t>
            </w:r>
          </w:p>
        </w:tc>
      </w:tr>
      <w:tr>
        <w:trPr>
          <w:trHeight w:val="275" w:hRule="atLeast"/>
        </w:trPr>
        <w:tc>
          <w:tcPr>
            <w:tcW w:w="255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jc w:val="left"/>
              <w:rPr>
                <w:rFonts w:ascii="Times New Roman" w:hAnsi="Times New Roman" w:eastAsia="Times New Roman" w:cs="Times New Roman"/>
                <w:sz w:val="24"/>
                <w:szCs w:val="24"/>
              </w:rPr>
            </w:pPr>
            <w:r>
              <w:rPr>
                <w:rFonts w:eastAsia="Times New Roman" w:cs="Times New Roman" w:ascii="Times New Roman" w:hAnsi="Times New Roman"/>
                <w:bCs/>
                <w:kern w:val="0"/>
                <w:sz w:val="24"/>
                <w:szCs w:val="24"/>
                <w:lang w:val="en-US" w:eastAsia="ru-RU" w:bidi="ar-SA"/>
              </w:rPr>
              <w:t>Общие проблемы философии науки. История науки</w:t>
            </w:r>
          </w:p>
        </w:tc>
        <w:tc>
          <w:tcPr>
            <w:tcW w:w="7421" w:type="dxa"/>
            <w:tcBorders>
              <w:top w:val="single" w:sz="8" w:space="0" w:color="000000"/>
              <w:left w:val="single" w:sz="8" w:space="0" w:color="000000"/>
              <w:bottom w:val="single" w:sz="8" w:space="0" w:color="000000"/>
              <w:right w:val="single" w:sz="8" w:space="0" w:color="000000"/>
            </w:tcBorders>
          </w:tcPr>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Понятие науки. Соотношение понятий «знание», «познание» и «наука»</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Наука как познавательная деятельность</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Наука как система знания</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Наука как социальный институт</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Основные функции науки</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Философия и наука: особенности взаимодействия.</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Можно ли считать философию наукой?</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Философия науки, ее предмет и место в системе философского знания</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Методология науки, ее предмет и место в системе философского знания</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Известные философы науки их главные достижения</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Наука и обыденно-практическое познание</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Специфика научного познания и знания</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Наука и искусство</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Наука и религия</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Наука и вненаучные формы знания (девиантная наука, псевдонаука)</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Историческое развитие науки: основные этапы</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Феномен преднауки</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Античная философия и становление первых форм теоретической науки</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spacing w:val="-2"/>
                <w:kern w:val="0"/>
                <w:sz w:val="24"/>
                <w:szCs w:val="24"/>
                <w:lang w:val="en-US" w:eastAsia="en-US" w:bidi="ar-SA"/>
              </w:rPr>
              <w:t xml:space="preserve">Средневековая христианская философия и наука </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Философия эпохи Возрождения – подготовительный этап к обоснованию новой науки</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Научные открытия Галилея и их философское содержание</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Наука аристотелевского и галилеевского типа</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Развитие науки в XVIII веке</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Развитие науки в XIX веке</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Формирование науки как профессиональной деятельности.</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Особенности современной науки (XX-XXI вв.)</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Сциентизм и антисциентизм</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Роль науки в преодолении глобальных кризисов современности</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Проблема моральной ответственности ученого</w:t>
            </w:r>
          </w:p>
          <w:p>
            <w:pPr>
              <w:pStyle w:val="ListParagraph"/>
              <w:widowControl w:val="false"/>
              <w:numPr>
                <w:ilvl w:val="0"/>
                <w:numId w:val="13"/>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Понятие этоса науки</w:t>
            </w:r>
          </w:p>
        </w:tc>
      </w:tr>
      <w:tr>
        <w:trPr>
          <w:trHeight w:val="275" w:hRule="atLeast"/>
        </w:trPr>
        <w:tc>
          <w:tcPr>
            <w:tcW w:w="255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jc w:val="left"/>
              <w:rPr>
                <w:rFonts w:ascii="Times New Roman" w:hAnsi="Times New Roman" w:eastAsia="Times New Roman" w:cs="Times New Roman"/>
                <w:sz w:val="24"/>
                <w:szCs w:val="24"/>
              </w:rPr>
            </w:pPr>
            <w:r>
              <w:rPr>
                <w:rFonts w:eastAsia="Times New Roman" w:cs="Times New Roman" w:ascii="Times New Roman" w:hAnsi="Times New Roman"/>
                <w:bCs/>
                <w:spacing w:val="-4"/>
                <w:kern w:val="0"/>
                <w:sz w:val="24"/>
                <w:szCs w:val="24"/>
                <w:lang w:val="en-US" w:eastAsia="ru-RU" w:bidi="ar-SA"/>
              </w:rPr>
              <w:t>Структура, динамика, логика и методология науки</w:t>
            </w:r>
          </w:p>
        </w:tc>
        <w:tc>
          <w:tcPr>
            <w:tcW w:w="7421" w:type="dxa"/>
            <w:tcBorders>
              <w:top w:val="single" w:sz="8" w:space="0" w:color="000000"/>
              <w:left w:val="single" w:sz="8" w:space="0" w:color="000000"/>
              <w:bottom w:val="single" w:sz="8" w:space="0" w:color="000000"/>
              <w:right w:val="single" w:sz="8" w:space="0" w:color="000000"/>
            </w:tcBorders>
          </w:tcPr>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Эмпирический и теоретический уровни научного исследования</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Роль описания в истории науки</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Наблюдение в научном познании</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Эксперимент в научном исследовании</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Моделирование в науке и технике</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История аксиоматического метода: от «Начал» Евклида до современности</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Гипотетико-дедуктивная модель научного исследования (К. Поппер)</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Исторический и логический методы</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Системный метод и его роль в науке</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 xml:space="preserve">Синергетика </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 xml:space="preserve">Роль логики и логических методов в научном познании </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Метафизика как картина мира и метод познания</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Диалектика как картина мира и метод познания</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Принципы и законы диалектики</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 xml:space="preserve">Категории диалектики </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Научный факт – «воздух ученого»</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Научная проблема как внутренний источник развития науки</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Роль гипотезы в науке</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 xml:space="preserve">Научная теория </w:t>
            </w:r>
            <w:r>
              <w:rPr>
                <w:rFonts w:eastAsia="Times New Roman" w:cs="Times New Roman" w:ascii="Times New Roman" w:hAnsi="Times New Roman"/>
                <w:color w:val="000000"/>
                <w:kern w:val="0"/>
                <w:sz w:val="24"/>
                <w:szCs w:val="24"/>
                <w:lang w:val="en-US" w:eastAsia="ru-RU" w:bidi="ar-SA"/>
              </w:rPr>
              <w:t>как высшая форма организации научного знания</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Times New Roman" w:cs="Times New Roman" w:ascii="Times New Roman" w:hAnsi="Times New Roman"/>
                <w:color w:val="000000"/>
                <w:kern w:val="0"/>
                <w:sz w:val="24"/>
                <w:szCs w:val="24"/>
                <w:lang w:val="en-US" w:eastAsia="ru-RU" w:bidi="ar-SA"/>
              </w:rPr>
              <w:t>Научно-исследовательская программа (И. Лакатос)</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Кумулятивизм и антикумулятивизм</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Интернализм и экстернализм</w:t>
            </w:r>
          </w:p>
          <w:p>
            <w:pPr>
              <w:pStyle w:val="1"/>
              <w:widowControl w:val="false"/>
              <w:numPr>
                <w:ilvl w:val="0"/>
                <w:numId w:val="14"/>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Концепция научных революций Т. Куна</w:t>
            </w:r>
          </w:p>
          <w:p>
            <w:pPr>
              <w:pStyle w:val="1"/>
              <w:widowControl w:val="false"/>
              <w:numPr>
                <w:ilvl w:val="0"/>
                <w:numId w:val="14"/>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Эпистемологический анархизм П. Фейерабенда</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Научная картина мира и ее историческая эволюция</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Идеалы и нормы научного исследования</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Философские основания науки</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Классическая, неклассическая и постнеклассическая наука</w:t>
            </w:r>
          </w:p>
          <w:p>
            <w:pPr>
              <w:pStyle w:val="ListParagraph"/>
              <w:widowControl w:val="false"/>
              <w:numPr>
                <w:ilvl w:val="0"/>
                <w:numId w:val="14"/>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Классификация наук</w:t>
            </w:r>
          </w:p>
        </w:tc>
      </w:tr>
    </w:tbl>
    <w:p>
      <w:pPr>
        <w:pStyle w:val="Normal"/>
        <w:widowControl w:val="false"/>
        <w:tabs>
          <w:tab w:val="clear" w:pos="708"/>
          <w:tab w:val="left" w:pos="567" w:leader="none"/>
        </w:tabs>
        <w:spacing w:lineRule="auto" w:line="240" w:before="5" w:after="0"/>
        <w:rPr>
          <w:rFonts w:ascii="Times New Roman" w:hAnsi="Times New Roman" w:cs="Times New Roman"/>
          <w:b/>
          <w:color w:val="000000"/>
          <w:sz w:val="24"/>
          <w:szCs w:val="24"/>
        </w:rPr>
      </w:pPr>
      <w:r>
        <w:rPr>
          <w:rFonts w:cs="Times New Roman" w:ascii="Times New Roman" w:hAnsi="Times New Roman"/>
          <w:b/>
          <w:color w:val="000000"/>
          <w:sz w:val="24"/>
          <w:szCs w:val="24"/>
        </w:rPr>
      </w:r>
    </w:p>
    <w:p>
      <w:pPr>
        <w:pStyle w:val="Normal"/>
        <w:widowControl w:val="false"/>
        <w:numPr>
          <w:ilvl w:val="1"/>
          <w:numId w:val="1"/>
        </w:numPr>
        <w:tabs>
          <w:tab w:val="clear" w:pos="708"/>
          <w:tab w:val="left" w:pos="567" w:leader="none"/>
          <w:tab w:val="left" w:pos="1846" w:leader="none"/>
        </w:tabs>
        <w:spacing w:lineRule="auto" w:line="240" w:before="0" w:after="0"/>
        <w:ind w:left="567" w:firstLine="142"/>
        <w:jc w:val="center"/>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Оценочные</w:t>
      </w:r>
      <w:r>
        <w:rPr>
          <w:rFonts w:eastAsia="Times New Roman" w:cs="Times New Roman" w:ascii="Times New Roman" w:hAnsi="Times New Roman"/>
          <w:b/>
          <w:bCs/>
          <w:spacing w:val="-5"/>
          <w:sz w:val="24"/>
          <w:szCs w:val="24"/>
        </w:rPr>
        <w:t xml:space="preserve"> </w:t>
      </w:r>
      <w:r>
        <w:rPr>
          <w:rFonts w:eastAsia="Times New Roman" w:cs="Times New Roman" w:ascii="Times New Roman" w:hAnsi="Times New Roman"/>
          <w:b/>
          <w:bCs/>
          <w:sz w:val="24"/>
          <w:szCs w:val="24"/>
        </w:rPr>
        <w:t>материалы</w:t>
      </w:r>
      <w:r>
        <w:rPr>
          <w:rFonts w:eastAsia="Times New Roman" w:cs="Times New Roman" w:ascii="Times New Roman" w:hAnsi="Times New Roman"/>
          <w:b/>
          <w:bCs/>
          <w:spacing w:val="-3"/>
          <w:sz w:val="24"/>
          <w:szCs w:val="24"/>
        </w:rPr>
        <w:t xml:space="preserve"> </w:t>
      </w:r>
      <w:r>
        <w:rPr>
          <w:rFonts w:eastAsia="Times New Roman" w:cs="Times New Roman" w:ascii="Times New Roman" w:hAnsi="Times New Roman"/>
          <w:b/>
          <w:bCs/>
          <w:sz w:val="24"/>
          <w:szCs w:val="24"/>
        </w:rPr>
        <w:t>для</w:t>
      </w:r>
      <w:r>
        <w:rPr>
          <w:rFonts w:eastAsia="Times New Roman" w:cs="Times New Roman" w:ascii="Times New Roman" w:hAnsi="Times New Roman"/>
          <w:b/>
          <w:bCs/>
          <w:spacing w:val="-5"/>
          <w:sz w:val="24"/>
          <w:szCs w:val="24"/>
        </w:rPr>
        <w:t xml:space="preserve"> </w:t>
      </w:r>
      <w:r>
        <w:rPr>
          <w:rFonts w:eastAsia="Times New Roman" w:cs="Times New Roman" w:ascii="Times New Roman" w:hAnsi="Times New Roman"/>
          <w:b/>
          <w:bCs/>
          <w:sz w:val="24"/>
          <w:szCs w:val="24"/>
        </w:rPr>
        <w:t>промежуточной</w:t>
      </w:r>
      <w:r>
        <w:rPr>
          <w:rFonts w:eastAsia="Times New Roman" w:cs="Times New Roman" w:ascii="Times New Roman" w:hAnsi="Times New Roman"/>
          <w:b/>
          <w:bCs/>
          <w:spacing w:val="-1"/>
          <w:sz w:val="24"/>
          <w:szCs w:val="24"/>
        </w:rPr>
        <w:t xml:space="preserve"> </w:t>
      </w:r>
      <w:r>
        <w:rPr>
          <w:rFonts w:eastAsia="Times New Roman" w:cs="Times New Roman" w:ascii="Times New Roman" w:hAnsi="Times New Roman"/>
          <w:b/>
          <w:bCs/>
          <w:sz w:val="24"/>
          <w:szCs w:val="24"/>
        </w:rPr>
        <w:t>аттестации</w:t>
      </w:r>
    </w:p>
    <w:p>
      <w:pPr>
        <w:pStyle w:val="Normal"/>
        <w:widowControl w:val="false"/>
        <w:spacing w:lineRule="auto" w:line="240" w:before="0" w:after="0"/>
        <w:ind w:left="567" w:firstLine="142"/>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
        <w:widowControl w:val="false"/>
        <w:spacing w:lineRule="auto" w:line="240" w:before="0" w:after="0"/>
        <w:ind w:left="567" w:firstLine="142"/>
        <w:jc w:val="both"/>
        <w:rPr>
          <w:rFonts w:ascii="Times New Roman" w:hAnsi="Times New Roman" w:eastAsia="Times New Roman" w:cs="Times New Roman"/>
          <w:b/>
          <w:sz w:val="24"/>
        </w:rPr>
      </w:pPr>
      <w:r>
        <w:rPr>
          <w:rFonts w:eastAsia="Times New Roman" w:cs="Times New Roman" w:ascii="Times New Roman" w:hAnsi="Times New Roman"/>
          <w:b/>
          <w:sz w:val="24"/>
        </w:rPr>
        <w:t>Фонд</w:t>
      </w:r>
      <w:r>
        <w:rPr>
          <w:rFonts w:eastAsia="Times New Roman" w:cs="Times New Roman" w:ascii="Times New Roman" w:hAnsi="Times New Roman"/>
          <w:b/>
          <w:spacing w:val="-2"/>
          <w:sz w:val="24"/>
        </w:rPr>
        <w:t xml:space="preserve"> </w:t>
      </w:r>
      <w:r>
        <w:rPr>
          <w:rFonts w:eastAsia="Times New Roman" w:cs="Times New Roman" w:ascii="Times New Roman" w:hAnsi="Times New Roman"/>
          <w:b/>
          <w:sz w:val="24"/>
        </w:rPr>
        <w:t>вопросов</w:t>
      </w:r>
      <w:r>
        <w:rPr>
          <w:rFonts w:eastAsia="Times New Roman" w:cs="Times New Roman" w:ascii="Times New Roman" w:hAnsi="Times New Roman"/>
          <w:b/>
          <w:spacing w:val="-3"/>
          <w:sz w:val="24"/>
        </w:rPr>
        <w:t xml:space="preserve"> </w:t>
      </w:r>
      <w:r>
        <w:rPr>
          <w:rFonts w:eastAsia="Times New Roman" w:cs="Times New Roman" w:ascii="Times New Roman" w:hAnsi="Times New Roman"/>
          <w:b/>
          <w:sz w:val="24"/>
        </w:rPr>
        <w:t>для</w:t>
      </w:r>
      <w:r>
        <w:rPr>
          <w:rFonts w:eastAsia="Times New Roman" w:cs="Times New Roman" w:ascii="Times New Roman" w:hAnsi="Times New Roman"/>
          <w:b/>
          <w:spacing w:val="-3"/>
          <w:sz w:val="24"/>
        </w:rPr>
        <w:t xml:space="preserve"> </w:t>
      </w:r>
      <w:r>
        <w:rPr>
          <w:rFonts w:eastAsia="Times New Roman" w:cs="Times New Roman" w:ascii="Times New Roman" w:hAnsi="Times New Roman"/>
          <w:b/>
          <w:sz w:val="24"/>
        </w:rPr>
        <w:t>проведения</w:t>
      </w:r>
      <w:r>
        <w:rPr>
          <w:rFonts w:eastAsia="Times New Roman" w:cs="Times New Roman" w:ascii="Times New Roman" w:hAnsi="Times New Roman"/>
          <w:b/>
          <w:spacing w:val="-2"/>
          <w:sz w:val="24"/>
        </w:rPr>
        <w:t xml:space="preserve"> </w:t>
      </w:r>
      <w:r>
        <w:rPr>
          <w:rFonts w:eastAsia="Times New Roman" w:cs="Times New Roman" w:ascii="Times New Roman" w:hAnsi="Times New Roman"/>
          <w:b/>
          <w:sz w:val="24"/>
        </w:rPr>
        <w:t>промежуточной аттестации</w:t>
      </w:r>
    </w:p>
    <w:tbl>
      <w:tblPr>
        <w:tblStyle w:val="TableNormal"/>
        <w:tblW w:w="9979" w:type="dxa"/>
        <w:jc w:val="left"/>
        <w:tblInd w:w="643" w:type="dxa"/>
        <w:tblLayout w:type="fixed"/>
        <w:tblCellMar>
          <w:top w:w="0" w:type="dxa"/>
          <w:left w:w="10" w:type="dxa"/>
          <w:bottom w:w="0" w:type="dxa"/>
          <w:right w:w="10" w:type="dxa"/>
        </w:tblCellMar>
        <w:tblLook w:noVBand="0" w:val="01e0" w:noHBand="0" w:lastColumn="1" w:firstColumn="1" w:lastRow="1" w:firstRow="1"/>
      </w:tblPr>
      <w:tblGrid>
        <w:gridCol w:w="2557"/>
        <w:gridCol w:w="7421"/>
      </w:tblGrid>
      <w:tr>
        <w:trPr>
          <w:trHeight w:val="421" w:hRule="atLeast"/>
        </w:trPr>
        <w:tc>
          <w:tcPr>
            <w:tcW w:w="255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left="56" w:hanging="0"/>
              <w:jc w:val="center"/>
              <w:rPr>
                <w:rFonts w:ascii="Times New Roman" w:hAnsi="Times New Roman" w:eastAsia="Times New Roman" w:cs="Times New Roman"/>
                <w:b/>
                <w:sz w:val="24"/>
              </w:rPr>
            </w:pPr>
            <w:r>
              <w:rPr>
                <w:rFonts w:eastAsia="Times New Roman" w:cs="Times New Roman" w:ascii="Times New Roman" w:hAnsi="Times New Roman"/>
                <w:b/>
                <w:kern w:val="0"/>
                <w:sz w:val="24"/>
                <w:szCs w:val="22"/>
                <w:lang w:val="en-US" w:eastAsia="en-US" w:bidi="ar-SA"/>
              </w:rPr>
              <w:t>Раздел</w:t>
            </w:r>
            <w:r>
              <w:rPr>
                <w:rFonts w:eastAsia="Times New Roman" w:cs="Times New Roman" w:ascii="Times New Roman" w:hAnsi="Times New Roman"/>
                <w:b/>
                <w:spacing w:val="-3"/>
                <w:kern w:val="0"/>
                <w:sz w:val="24"/>
                <w:szCs w:val="22"/>
                <w:lang w:val="en-US" w:eastAsia="en-US" w:bidi="ar-SA"/>
              </w:rPr>
              <w:t xml:space="preserve"> </w:t>
            </w:r>
            <w:r>
              <w:rPr>
                <w:rFonts w:eastAsia="Times New Roman" w:cs="Times New Roman" w:ascii="Times New Roman" w:hAnsi="Times New Roman"/>
                <w:b/>
                <w:kern w:val="0"/>
                <w:sz w:val="24"/>
                <w:szCs w:val="22"/>
                <w:lang w:val="en-US" w:eastAsia="en-US" w:bidi="ar-SA"/>
              </w:rPr>
              <w:t>дисциплины</w:t>
            </w:r>
          </w:p>
        </w:tc>
        <w:tc>
          <w:tcPr>
            <w:tcW w:w="7421"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ind w:left="56" w:hanging="0"/>
              <w:jc w:val="center"/>
              <w:rPr>
                <w:rFonts w:ascii="Times New Roman" w:hAnsi="Times New Roman" w:eastAsia="Times New Roman" w:cs="Times New Roman"/>
                <w:b/>
                <w:sz w:val="24"/>
              </w:rPr>
            </w:pPr>
            <w:r>
              <w:rPr>
                <w:rFonts w:eastAsia="Times New Roman" w:cs="Times New Roman" w:ascii="Times New Roman" w:hAnsi="Times New Roman"/>
                <w:b/>
                <w:kern w:val="0"/>
                <w:sz w:val="24"/>
                <w:szCs w:val="22"/>
                <w:lang w:val="en-US" w:eastAsia="en-US" w:bidi="ar-SA"/>
              </w:rPr>
              <w:t>Вопросы</w:t>
            </w:r>
          </w:p>
        </w:tc>
      </w:tr>
      <w:tr>
        <w:trPr>
          <w:trHeight w:val="275" w:hRule="atLeast"/>
        </w:trPr>
        <w:tc>
          <w:tcPr>
            <w:tcW w:w="255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jc w:val="left"/>
              <w:rPr>
                <w:rFonts w:ascii="Times New Roman" w:hAnsi="Times New Roman" w:eastAsia="Times New Roman" w:cs="Times New Roman"/>
                <w:sz w:val="24"/>
                <w:szCs w:val="24"/>
              </w:rPr>
            </w:pPr>
            <w:r>
              <w:rPr>
                <w:rFonts w:eastAsia="Times New Roman" w:cs="Times New Roman" w:ascii="Times New Roman" w:hAnsi="Times New Roman"/>
                <w:bCs/>
                <w:kern w:val="0"/>
                <w:sz w:val="24"/>
                <w:szCs w:val="24"/>
                <w:lang w:val="en-US" w:eastAsia="ru-RU" w:bidi="ar-SA"/>
              </w:rPr>
              <w:t>Общие проблемы философии науки. История науки</w:t>
            </w:r>
          </w:p>
        </w:tc>
        <w:tc>
          <w:tcPr>
            <w:tcW w:w="7421" w:type="dxa"/>
            <w:tcBorders>
              <w:top w:val="single" w:sz="8" w:space="0" w:color="000000"/>
              <w:left w:val="single" w:sz="8" w:space="0" w:color="000000"/>
              <w:bottom w:val="single" w:sz="8" w:space="0" w:color="000000"/>
              <w:right w:val="single" w:sz="8" w:space="0" w:color="000000"/>
            </w:tcBorders>
          </w:tcPr>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Философия науки, ее предмет и место в системе философского знания</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Философия и методология науки</w:t>
            </w:r>
          </w:p>
          <w:p>
            <w:pPr>
              <w:pStyle w:val="1"/>
              <w:widowControl w:val="false"/>
              <w:numPr>
                <w:ilvl w:val="0"/>
                <w:numId w:val="12"/>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Концепция научных революций Т. Куна</w:t>
            </w:r>
          </w:p>
          <w:p>
            <w:pPr>
              <w:pStyle w:val="1"/>
              <w:widowControl w:val="false"/>
              <w:numPr>
                <w:ilvl w:val="0"/>
                <w:numId w:val="12"/>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Концепция научно-исследовательских программ И. Лакатоса</w:t>
            </w:r>
          </w:p>
          <w:p>
            <w:pPr>
              <w:pStyle w:val="1"/>
              <w:widowControl w:val="false"/>
              <w:numPr>
                <w:ilvl w:val="0"/>
                <w:numId w:val="12"/>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Эпистемологический анархизм П. Фейерабенда</w:t>
            </w:r>
          </w:p>
          <w:p>
            <w:pPr>
              <w:pStyle w:val="1"/>
              <w:widowControl w:val="false"/>
              <w:numPr>
                <w:ilvl w:val="0"/>
                <w:numId w:val="12"/>
              </w:numPr>
              <w:shd w:val="clear" w:color="auto" w:fill="auto"/>
              <w:tabs>
                <w:tab w:val="clear" w:pos="708"/>
                <w:tab w:val="left" w:pos="361" w:leader="none"/>
              </w:tabs>
              <w:suppressAutoHyphens w:val="true"/>
              <w:spacing w:lineRule="auto" w:line="240" w:before="0" w:after="0"/>
              <w:jc w:val="left"/>
              <w:rPr>
                <w:sz w:val="24"/>
                <w:szCs w:val="24"/>
              </w:rPr>
            </w:pPr>
            <w:r>
              <w:rPr>
                <w:kern w:val="0"/>
                <w:sz w:val="24"/>
                <w:szCs w:val="24"/>
                <w:lang w:val="en-US" w:eastAsia="en-US" w:bidi="ar-SA"/>
              </w:rPr>
              <w:t>Концепция личностного знания М. Полани</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Философия науки К. Поппера</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Наука как познавательная деятельность и система знания*</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Развитие науки как социального института*</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Наука и иные формы освоения мира (обыденное познание, философия, искусство)</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Наука и вненаучное знание (псевдонаука, девиантная наука)</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Функции науки в жизни общества</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Сциентизм и антисциентизм</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Историческая эволюция науки. Феномен преднауки</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Наука аристотелевского и галилеевского типа</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 xml:space="preserve">Античная философия и становление первых форм теоретической науки. </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bCs/>
                <w:sz w:val="24"/>
                <w:szCs w:val="24"/>
              </w:rPr>
            </w:pPr>
            <w:r>
              <w:rPr>
                <w:rFonts w:eastAsia="Calibri" w:cs="Times New Roman" w:ascii="Times New Roman" w:hAnsi="Times New Roman"/>
                <w:bCs/>
                <w:spacing w:val="-2"/>
                <w:kern w:val="0"/>
                <w:sz w:val="24"/>
                <w:szCs w:val="24"/>
                <w:lang w:val="en-US" w:eastAsia="en-US" w:bidi="ar-SA"/>
              </w:rPr>
              <w:t xml:space="preserve">Средневековая христианская философия. Христианское мировоззрение и наука </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bCs/>
                <w:sz w:val="24"/>
                <w:szCs w:val="24"/>
              </w:rPr>
            </w:pPr>
            <w:r>
              <w:rPr>
                <w:rFonts w:eastAsia="Calibri" w:cs="Times New Roman" w:ascii="Times New Roman" w:hAnsi="Times New Roman"/>
                <w:bCs/>
                <w:kern w:val="0"/>
                <w:sz w:val="24"/>
                <w:szCs w:val="24"/>
                <w:lang w:val="en-US" w:eastAsia="en-US" w:bidi="ar-SA"/>
              </w:rPr>
              <w:t>Философия эпохи Возрождения: подготовительный этап к обоснованию новой науки</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Научная революция XVII века</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Развитие науки в XVIII-XIX веках</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Формирование науки как профессиональной деятельности. Возникновение дисциплинарно организованной науки*</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Особенности современной науки (XX-XXI вв.)*</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Роль науки в преодолении глобальных кризисов современности</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Проблема моральной ответственности ученого</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Этос науки</w:t>
            </w:r>
          </w:p>
        </w:tc>
      </w:tr>
      <w:tr>
        <w:trPr>
          <w:trHeight w:val="275" w:hRule="atLeast"/>
        </w:trPr>
        <w:tc>
          <w:tcPr>
            <w:tcW w:w="2557" w:type="dxa"/>
            <w:tcBorders>
              <w:top w:val="single" w:sz="8" w:space="0" w:color="000000"/>
              <w:left w:val="single" w:sz="8" w:space="0" w:color="000000"/>
              <w:bottom w:val="single" w:sz="8" w:space="0" w:color="000000"/>
              <w:right w:val="single" w:sz="8" w:space="0" w:color="000000"/>
            </w:tcBorders>
          </w:tcPr>
          <w:p>
            <w:pPr>
              <w:pStyle w:val="Normal"/>
              <w:widowControl w:val="false"/>
              <w:suppressAutoHyphens w:val="true"/>
              <w:spacing w:lineRule="exact" w:line="255" w:before="0" w:after="0"/>
              <w:jc w:val="left"/>
              <w:rPr>
                <w:rFonts w:ascii="Times New Roman" w:hAnsi="Times New Roman" w:eastAsia="Times New Roman" w:cs="Times New Roman"/>
                <w:sz w:val="24"/>
                <w:szCs w:val="24"/>
              </w:rPr>
            </w:pPr>
            <w:r>
              <w:rPr>
                <w:rFonts w:eastAsia="Times New Roman" w:cs="Times New Roman" w:ascii="Times New Roman" w:hAnsi="Times New Roman"/>
                <w:bCs/>
                <w:spacing w:val="-4"/>
                <w:kern w:val="0"/>
                <w:sz w:val="24"/>
                <w:szCs w:val="24"/>
                <w:lang w:val="en-US" w:eastAsia="ru-RU" w:bidi="ar-SA"/>
              </w:rPr>
              <w:t>Структура, динамика, логика и методология науки</w:t>
            </w:r>
          </w:p>
        </w:tc>
        <w:tc>
          <w:tcPr>
            <w:tcW w:w="7421" w:type="dxa"/>
            <w:tcBorders>
              <w:top w:val="single" w:sz="8" w:space="0" w:color="000000"/>
              <w:left w:val="single" w:sz="8" w:space="0" w:color="000000"/>
              <w:bottom w:val="single" w:sz="8" w:space="0" w:color="000000"/>
              <w:right w:val="single" w:sz="8" w:space="0" w:color="000000"/>
            </w:tcBorders>
          </w:tcPr>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 xml:space="preserve">Эмпирический и теоретический уровни научного исследования* </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Методы эмпирического уровня*</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Методы теоретического уровня*</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Общелогические методы в научных исследованиях</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Всеобщие (философские) методы познания</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Принципы и законы диалектики</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Категории философии как ступени и формы познания</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Научный факт*</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Научная проблема как внутренний источник развития науки*</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Роль гипотезы в науке*</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 xml:space="preserve">Научная теория </w:t>
            </w:r>
            <w:r>
              <w:rPr>
                <w:rFonts w:eastAsia="Times New Roman" w:cs="Times New Roman" w:ascii="Times New Roman" w:hAnsi="Times New Roman"/>
                <w:color w:val="000000"/>
                <w:kern w:val="0"/>
                <w:sz w:val="24"/>
                <w:szCs w:val="24"/>
                <w:lang w:val="en-US" w:eastAsia="ru-RU" w:bidi="ar-SA"/>
              </w:rPr>
              <w:t>как высшая форма организации научного знания*</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Times New Roman" w:cs="Times New Roman" w:ascii="Times New Roman" w:hAnsi="Times New Roman"/>
                <w:color w:val="000000"/>
                <w:kern w:val="0"/>
                <w:sz w:val="24"/>
                <w:szCs w:val="24"/>
                <w:lang w:val="en-US" w:eastAsia="ru-RU" w:bidi="ar-SA"/>
              </w:rPr>
              <w:t>Научно-исследовательская программа*</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Основания науки, их структура и функции</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Научная картина мира и ее историческая эволюция*</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Идеалы и нормы научного исследования*</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Философские основания науки</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Классическая наука и ее характерные черты*</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Неклассическая наука и ее характерные черты*</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Постнеклассическая наука и ее характерные черты*</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Динамика науки как процесс порождения нового знания*</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Научные традиции и их роль в развитии науки*</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kern w:val="0"/>
                <w:sz w:val="24"/>
                <w:szCs w:val="24"/>
                <w:lang w:val="en-US" w:eastAsia="en-US" w:bidi="ar-SA"/>
              </w:rPr>
              <w:t>Научные революции и их роль в развитии науки*</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Кумулятивизм и антикумулятивизм</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Интернализм и экстернализм</w:t>
            </w:r>
          </w:p>
          <w:p>
            <w:pPr>
              <w:pStyle w:val="ListParagraph"/>
              <w:widowControl w:val="false"/>
              <w:numPr>
                <w:ilvl w:val="0"/>
                <w:numId w:val="12"/>
              </w:numPr>
              <w:tabs>
                <w:tab w:val="clear" w:pos="708"/>
                <w:tab w:val="left" w:pos="502" w:leader="none"/>
              </w:tabs>
              <w:suppressAutoHyphens w:val="true"/>
              <w:spacing w:lineRule="auto" w:line="240" w:before="0" w:after="0"/>
              <w:contextualSpacing/>
              <w:jc w:val="both"/>
              <w:rPr>
                <w:rFonts w:ascii="Times New Roman" w:hAnsi="Times New Roman" w:cs="Times New Roman"/>
                <w:sz w:val="24"/>
                <w:szCs w:val="24"/>
              </w:rPr>
            </w:pPr>
            <w:r>
              <w:rPr>
                <w:rFonts w:eastAsia="Calibri" w:cs="Times New Roman" w:ascii="Times New Roman" w:hAnsi="Times New Roman"/>
                <w:bCs/>
                <w:kern w:val="0"/>
                <w:sz w:val="24"/>
                <w:szCs w:val="24"/>
                <w:lang w:val="en-US" w:eastAsia="en-US" w:bidi="ar-SA"/>
              </w:rPr>
              <w:t>Классификация наук</w:t>
            </w:r>
          </w:p>
        </w:tc>
      </w:tr>
    </w:tbl>
    <w:p>
      <w:pPr>
        <w:pStyle w:val="11"/>
        <w:shd w:val="clear" w:color="auto" w:fill="auto"/>
        <w:tabs>
          <w:tab w:val="clear" w:pos="708"/>
          <w:tab w:val="left" w:pos="390" w:leader="none"/>
        </w:tabs>
        <w:spacing w:lineRule="exact" w:line="160"/>
        <w:ind w:right="200" w:hanging="0"/>
        <w:jc w:val="both"/>
        <w:rPr>
          <w:sz w:val="20"/>
          <w:szCs w:val="20"/>
        </w:rPr>
      </w:pPr>
      <w:r>
        <w:rPr>
          <w:sz w:val="20"/>
          <w:szCs w:val="20"/>
        </w:rPr>
        <w:tab/>
        <w:tab/>
        <w:t>* При освещении данного вопроса на экзамене учитывается направление подготовки и специальность аспирантов</w:t>
      </w:r>
    </w:p>
    <w:p>
      <w:pPr>
        <w:pStyle w:val="Normal"/>
        <w:widowControl w:val="false"/>
        <w:numPr>
          <w:ilvl w:val="0"/>
          <w:numId w:val="0"/>
        </w:numPr>
        <w:tabs>
          <w:tab w:val="clear" w:pos="708"/>
          <w:tab w:val="left" w:pos="1841" w:leader="none"/>
        </w:tabs>
        <w:spacing w:lineRule="auto" w:line="240" w:before="60" w:after="0"/>
        <w:ind w:left="1418" w:right="149" w:hanging="0"/>
        <w:jc w:val="center"/>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widowControl w:val="false"/>
        <w:numPr>
          <w:ilvl w:val="1"/>
          <w:numId w:val="1"/>
        </w:numPr>
        <w:tabs>
          <w:tab w:val="clear" w:pos="708"/>
          <w:tab w:val="left" w:pos="1841" w:leader="none"/>
        </w:tabs>
        <w:spacing w:lineRule="auto" w:line="240" w:before="60" w:after="0"/>
        <w:ind w:left="0" w:right="149" w:firstLine="1418"/>
        <w:jc w:val="center"/>
        <w:outlineLvl w:val="0"/>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Шкалы</w:t>
      </w:r>
      <w:r>
        <w:rPr>
          <w:rFonts w:eastAsia="Times New Roman" w:cs="Times New Roman" w:ascii="Times New Roman" w:hAnsi="Times New Roman"/>
          <w:b/>
          <w:bCs/>
          <w:spacing w:val="-8"/>
          <w:sz w:val="24"/>
          <w:szCs w:val="24"/>
        </w:rPr>
        <w:t xml:space="preserve"> </w:t>
      </w:r>
      <w:r>
        <w:rPr>
          <w:rFonts w:eastAsia="Times New Roman" w:cs="Times New Roman" w:ascii="Times New Roman" w:hAnsi="Times New Roman"/>
          <w:b/>
          <w:bCs/>
          <w:sz w:val="24"/>
          <w:szCs w:val="24"/>
        </w:rPr>
        <w:t>и</w:t>
      </w:r>
      <w:r>
        <w:rPr>
          <w:rFonts w:eastAsia="Times New Roman" w:cs="Times New Roman" w:ascii="Times New Roman" w:hAnsi="Times New Roman"/>
          <w:b/>
          <w:bCs/>
          <w:spacing w:val="-10"/>
          <w:sz w:val="24"/>
          <w:szCs w:val="24"/>
        </w:rPr>
        <w:t xml:space="preserve"> </w:t>
      </w:r>
      <w:r>
        <w:rPr>
          <w:rFonts w:eastAsia="Times New Roman" w:cs="Times New Roman" w:ascii="Times New Roman" w:hAnsi="Times New Roman"/>
          <w:b/>
          <w:bCs/>
          <w:sz w:val="24"/>
          <w:szCs w:val="24"/>
        </w:rPr>
        <w:t>критерии</w:t>
      </w:r>
      <w:r>
        <w:rPr>
          <w:rFonts w:eastAsia="Times New Roman" w:cs="Times New Roman" w:ascii="Times New Roman" w:hAnsi="Times New Roman"/>
          <w:b/>
          <w:bCs/>
          <w:spacing w:val="-6"/>
          <w:sz w:val="24"/>
          <w:szCs w:val="24"/>
        </w:rPr>
        <w:t xml:space="preserve"> </w:t>
      </w:r>
      <w:r>
        <w:rPr>
          <w:rFonts w:eastAsia="Times New Roman" w:cs="Times New Roman" w:ascii="Times New Roman" w:hAnsi="Times New Roman"/>
          <w:b/>
          <w:bCs/>
          <w:sz w:val="24"/>
          <w:szCs w:val="24"/>
        </w:rPr>
        <w:t>оценивания</w:t>
      </w:r>
      <w:r>
        <w:rPr>
          <w:rFonts w:eastAsia="Times New Roman" w:cs="Times New Roman" w:ascii="Times New Roman" w:hAnsi="Times New Roman"/>
          <w:b/>
          <w:bCs/>
          <w:spacing w:val="-10"/>
          <w:sz w:val="24"/>
          <w:szCs w:val="24"/>
        </w:rPr>
        <w:t xml:space="preserve"> </w:t>
      </w:r>
      <w:r>
        <w:rPr>
          <w:rFonts w:eastAsia="Times New Roman" w:cs="Times New Roman" w:ascii="Times New Roman" w:hAnsi="Times New Roman"/>
          <w:b/>
          <w:bCs/>
          <w:sz w:val="24"/>
          <w:szCs w:val="24"/>
        </w:rPr>
        <w:t>по</w:t>
      </w:r>
      <w:r>
        <w:rPr>
          <w:rFonts w:eastAsia="Times New Roman" w:cs="Times New Roman" w:ascii="Times New Roman" w:hAnsi="Times New Roman"/>
          <w:b/>
          <w:bCs/>
          <w:spacing w:val="-8"/>
          <w:sz w:val="24"/>
          <w:szCs w:val="24"/>
        </w:rPr>
        <w:t xml:space="preserve"> </w:t>
      </w:r>
      <w:r>
        <w:rPr>
          <w:rFonts w:eastAsia="Times New Roman" w:cs="Times New Roman" w:ascii="Times New Roman" w:hAnsi="Times New Roman"/>
          <w:b/>
          <w:bCs/>
          <w:sz w:val="24"/>
          <w:szCs w:val="24"/>
        </w:rPr>
        <w:t>формам</w:t>
      </w:r>
      <w:r>
        <w:rPr>
          <w:rFonts w:eastAsia="Times New Roman" w:cs="Times New Roman" w:ascii="Times New Roman" w:hAnsi="Times New Roman"/>
          <w:b/>
          <w:bCs/>
          <w:spacing w:val="-8"/>
          <w:sz w:val="24"/>
          <w:szCs w:val="24"/>
        </w:rPr>
        <w:t xml:space="preserve"> </w:t>
      </w:r>
      <w:r>
        <w:rPr>
          <w:rFonts w:eastAsia="Times New Roman" w:cs="Times New Roman" w:ascii="Times New Roman" w:hAnsi="Times New Roman"/>
          <w:b/>
          <w:bCs/>
          <w:sz w:val="24"/>
          <w:szCs w:val="24"/>
        </w:rPr>
        <w:t>текущего</w:t>
      </w:r>
      <w:r>
        <w:rPr>
          <w:rFonts w:eastAsia="Times New Roman" w:cs="Times New Roman" w:ascii="Times New Roman" w:hAnsi="Times New Roman"/>
          <w:b/>
          <w:bCs/>
          <w:spacing w:val="-8"/>
          <w:sz w:val="24"/>
          <w:szCs w:val="24"/>
        </w:rPr>
        <w:t xml:space="preserve"> </w:t>
      </w:r>
      <w:r>
        <w:rPr>
          <w:rFonts w:eastAsia="Times New Roman" w:cs="Times New Roman" w:ascii="Times New Roman" w:hAnsi="Times New Roman"/>
          <w:b/>
          <w:bCs/>
          <w:sz w:val="24"/>
          <w:szCs w:val="24"/>
        </w:rPr>
        <w:t>контроля</w:t>
      </w:r>
      <w:r>
        <w:rPr>
          <w:rFonts w:eastAsia="Times New Roman" w:cs="Times New Roman" w:ascii="Times New Roman" w:hAnsi="Times New Roman"/>
          <w:b/>
          <w:bCs/>
          <w:spacing w:val="-10"/>
          <w:sz w:val="24"/>
          <w:szCs w:val="24"/>
        </w:rPr>
        <w:t xml:space="preserve"> </w:t>
      </w:r>
      <w:r>
        <w:rPr>
          <w:rFonts w:eastAsia="Times New Roman" w:cs="Times New Roman" w:ascii="Times New Roman" w:hAnsi="Times New Roman"/>
          <w:b/>
          <w:bCs/>
          <w:sz w:val="24"/>
          <w:szCs w:val="24"/>
        </w:rPr>
        <w:t>и</w:t>
      </w:r>
      <w:r>
        <w:rPr>
          <w:rFonts w:eastAsia="Times New Roman" w:cs="Times New Roman" w:ascii="Times New Roman" w:hAnsi="Times New Roman"/>
          <w:b/>
          <w:bCs/>
          <w:spacing w:val="-7"/>
          <w:sz w:val="24"/>
          <w:szCs w:val="24"/>
        </w:rPr>
        <w:t xml:space="preserve"> </w:t>
      </w:r>
      <w:r>
        <w:rPr>
          <w:rFonts w:eastAsia="Times New Roman" w:cs="Times New Roman" w:ascii="Times New Roman" w:hAnsi="Times New Roman"/>
          <w:b/>
          <w:bCs/>
          <w:sz w:val="24"/>
          <w:szCs w:val="24"/>
        </w:rPr>
        <w:t>промежуточной</w:t>
      </w:r>
      <w:r>
        <w:rPr>
          <w:rFonts w:eastAsia="Times New Roman" w:cs="Times New Roman" w:ascii="Times New Roman" w:hAnsi="Times New Roman"/>
          <w:b/>
          <w:bCs/>
          <w:spacing w:val="-57"/>
          <w:sz w:val="24"/>
          <w:szCs w:val="24"/>
        </w:rPr>
        <w:t xml:space="preserve">     </w:t>
      </w:r>
      <w:r>
        <w:rPr>
          <w:rFonts w:eastAsia="Times New Roman" w:cs="Times New Roman" w:ascii="Times New Roman" w:hAnsi="Times New Roman"/>
          <w:b/>
          <w:bCs/>
          <w:sz w:val="24"/>
          <w:szCs w:val="24"/>
        </w:rPr>
        <w:t>аттестации</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rPr>
          <w:rFonts w:ascii="Times New Roman" w:hAnsi="Times New Roman" w:cs="Times New Roman"/>
          <w:sz w:val="24"/>
          <w:szCs w:val="24"/>
        </w:rPr>
      </w:pPr>
      <w:r>
        <w:rPr>
          <w:rFonts w:cs="Times New Roman" w:ascii="Times New Roman" w:hAnsi="Times New Roman"/>
          <w:sz w:val="24"/>
          <w:szCs w:val="24"/>
        </w:rPr>
        <w:t xml:space="preserve">Шкала и критерии оценивания на </w:t>
      </w:r>
      <w:r>
        <w:rPr>
          <w:rFonts w:cs="Times New Roman" w:ascii="Times New Roman" w:hAnsi="Times New Roman"/>
          <w:b/>
          <w:sz w:val="24"/>
          <w:szCs w:val="24"/>
        </w:rPr>
        <w:t>зачете/экзамене</w:t>
      </w:r>
      <w:r>
        <w:rPr>
          <w:rFonts w:cs="Times New Roman" w:ascii="Times New Roman" w:hAnsi="Times New Roman"/>
          <w:sz w:val="24"/>
          <w:szCs w:val="24"/>
        </w:rPr>
        <w:t>:</w:t>
      </w:r>
    </w:p>
    <w:tbl>
      <w:tblPr>
        <w:tblW w:w="10227"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2535"/>
        <w:gridCol w:w="2533"/>
        <w:gridCol w:w="2533"/>
        <w:gridCol w:w="2625"/>
      </w:tblGrid>
      <w:tr>
        <w:trPr/>
        <w:tc>
          <w:tcPr>
            <w:tcW w:w="2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Отлично</w:t>
            </w:r>
          </w:p>
        </w:tc>
        <w:tc>
          <w:tcPr>
            <w:tcW w:w="2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Хорошо</w:t>
            </w:r>
          </w:p>
        </w:tc>
        <w:tc>
          <w:tcPr>
            <w:tcW w:w="2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sz w:val="24"/>
                <w:szCs w:val="24"/>
              </w:rPr>
              <w:t>Удовлетворительно</w:t>
            </w:r>
          </w:p>
        </w:tc>
        <w:tc>
          <w:tcPr>
            <w:tcW w:w="2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rPr>
              <w:t>Неудовлетворительно</w:t>
            </w:r>
          </w:p>
        </w:tc>
      </w:tr>
      <w:tr>
        <w:trPr/>
        <w:tc>
          <w:tcPr>
            <w:tcW w:w="25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Аспирант владеет знаниями предмета в полном объеме учебной программы, глубоко осмысливает дисциплину;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самостоятельно, в логической последовательности и исчерпывающе отвечает на все вопросы билета, подчеркивая при этом самое существенное;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умеет анализировать, сравнивать, классифицировать, обобщать, конкретизировать и систематизировать изученный материал, выделять в нем главное и устанавливать причинно-следственные связи;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четко формулирует ответы;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хорошо знаком с основной литературой по предмету;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увязывает теоретические аспекты изучения предмета с задачами мировоззренческого и социально-культурного плана;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владеет знаниями основных этических принципов научного исследования.</w:t>
            </w:r>
          </w:p>
        </w:tc>
        <w:tc>
          <w:tcPr>
            <w:tcW w:w="2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Аспирант демонстрирует знания дисциплины почти в полном объеме программы (имеются проблемы лишь в некоторых, особенно сложных разделах);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самостоятельно и отчасти при наводящих вопросах дает полноценные ответы на вопросы билета;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не всегда умеет выделить наиболее существенное, не допуская вместе с тем серьезных ошибок в ответах;</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умеет решать легкие и средней тяжести ситуационные задачи.</w:t>
            </w:r>
          </w:p>
        </w:tc>
        <w:tc>
          <w:tcPr>
            <w:tcW w:w="2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Аспирант владеет основным объемом знаний по дисциплине; имеются затруднения в самостоятельных ответах, </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встречаются неточные формулировки; в процессе ответов допускаются ошибки по существу вопросов.</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Аспирант способен решать лишь наиболее легкие задачи, владеет только обязательным минимумом методов исследований.</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6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Аспирант не освоил обязательного минимума знаний предмета, не способен ответить на вопросы билета даже при дополнительных наводящих вопросах экзаменатора.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ind w:firstLine="142"/>
        <w:rPr>
          <w:rFonts w:ascii="Times New Roman" w:hAnsi="Times New Roman" w:cs="Times New Roman"/>
          <w:sz w:val="24"/>
          <w:szCs w:val="24"/>
        </w:rPr>
      </w:pPr>
      <w:r>
        <w:rPr>
          <w:rFonts w:cs="Times New Roman" w:ascii="Times New Roman" w:hAnsi="Times New Roman"/>
          <w:sz w:val="24"/>
          <w:szCs w:val="24"/>
        </w:rPr>
      </w:r>
    </w:p>
    <w:p>
      <w:pPr>
        <w:pStyle w:val="Normal"/>
        <w:spacing w:before="0" w:after="160"/>
        <w:ind w:left="567" w:firstLine="142"/>
        <w:rPr/>
      </w:pPr>
      <w:r>
        <w:rPr/>
      </w:r>
    </w:p>
    <w:sectPr>
      <w:type w:val="nextPage"/>
      <w:pgSz w:w="11906" w:h="16838"/>
      <w:pgMar w:left="709" w:right="850" w:gutter="0" w:header="0"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PT Astra Serif">
    <w:charset w:val="01"/>
    <w:family w:val="roman"/>
    <w:pitch w:val="default"/>
  </w:font>
  <w:font w:name="Verdana">
    <w:charset w:val="01"/>
    <w:family w:val="roman"/>
    <w:pitch w:val="default"/>
  </w:font>
  <w:font w:name="YS Text">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
      <w:numFmt w:val="decimal"/>
      <w:lvlText w:val="%1"/>
      <w:lvlJc w:val="left"/>
      <w:pPr>
        <w:tabs>
          <w:tab w:val="num" w:pos="0"/>
        </w:tabs>
        <w:ind w:left="1845" w:hanging="420"/>
      </w:pPr>
      <w:rPr>
        <w:lang w:val="ru-RU" w:eastAsia="en-US" w:bidi="ar-SA"/>
      </w:rPr>
    </w:lvl>
    <w:lvl w:ilvl="1">
      <w:start w:val="5"/>
      <w:numFmt w:val="decimal"/>
      <w:lvlText w:val="%1.%2."/>
      <w:lvlJc w:val="left"/>
      <w:pPr>
        <w:tabs>
          <w:tab w:val="num" w:pos="0"/>
        </w:tabs>
        <w:ind w:left="1845" w:hanging="420"/>
      </w:pPr>
      <w:rPr>
        <w:sz w:val="24"/>
        <w:b/>
        <w:szCs w:val="24"/>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3641" w:hanging="420"/>
      </w:pPr>
      <w:rPr>
        <w:rFonts w:ascii="Symbol" w:hAnsi="Symbol" w:cs="Symbol" w:hint="default"/>
        <w:lang w:val="ru-RU" w:eastAsia="en-US" w:bidi="ar-SA"/>
      </w:rPr>
    </w:lvl>
    <w:lvl w:ilvl="3">
      <w:start w:val="0"/>
      <w:numFmt w:val="bullet"/>
      <w:lvlText w:val=""/>
      <w:lvlJc w:val="left"/>
      <w:pPr>
        <w:tabs>
          <w:tab w:val="num" w:pos="0"/>
        </w:tabs>
        <w:ind w:left="4541" w:hanging="420"/>
      </w:pPr>
      <w:rPr>
        <w:rFonts w:ascii="Symbol" w:hAnsi="Symbol" w:cs="Symbol" w:hint="default"/>
        <w:lang w:val="ru-RU" w:eastAsia="en-US" w:bidi="ar-SA"/>
      </w:rPr>
    </w:lvl>
    <w:lvl w:ilvl="4">
      <w:start w:val="0"/>
      <w:numFmt w:val="bullet"/>
      <w:lvlText w:val=""/>
      <w:lvlJc w:val="left"/>
      <w:pPr>
        <w:tabs>
          <w:tab w:val="num" w:pos="0"/>
        </w:tabs>
        <w:ind w:left="5442" w:hanging="420"/>
      </w:pPr>
      <w:rPr>
        <w:rFonts w:ascii="Symbol" w:hAnsi="Symbol" w:cs="Symbol" w:hint="default"/>
        <w:lang w:val="ru-RU" w:eastAsia="en-US" w:bidi="ar-SA"/>
      </w:rPr>
    </w:lvl>
    <w:lvl w:ilvl="5">
      <w:start w:val="0"/>
      <w:numFmt w:val="bullet"/>
      <w:lvlText w:val=""/>
      <w:lvlJc w:val="left"/>
      <w:pPr>
        <w:tabs>
          <w:tab w:val="num" w:pos="0"/>
        </w:tabs>
        <w:ind w:left="6343" w:hanging="420"/>
      </w:pPr>
      <w:rPr>
        <w:rFonts w:ascii="Symbol" w:hAnsi="Symbol" w:cs="Symbol" w:hint="default"/>
        <w:lang w:val="ru-RU" w:eastAsia="en-US" w:bidi="ar-SA"/>
      </w:rPr>
    </w:lvl>
    <w:lvl w:ilvl="6">
      <w:start w:val="0"/>
      <w:numFmt w:val="bullet"/>
      <w:lvlText w:val=""/>
      <w:lvlJc w:val="left"/>
      <w:pPr>
        <w:tabs>
          <w:tab w:val="num" w:pos="0"/>
        </w:tabs>
        <w:ind w:left="7243" w:hanging="420"/>
      </w:pPr>
      <w:rPr>
        <w:rFonts w:ascii="Symbol" w:hAnsi="Symbol" w:cs="Symbol" w:hint="default"/>
        <w:lang w:val="ru-RU" w:eastAsia="en-US" w:bidi="ar-SA"/>
      </w:rPr>
    </w:lvl>
    <w:lvl w:ilvl="7">
      <w:start w:val="0"/>
      <w:numFmt w:val="bullet"/>
      <w:lvlText w:val=""/>
      <w:lvlJc w:val="left"/>
      <w:pPr>
        <w:tabs>
          <w:tab w:val="num" w:pos="0"/>
        </w:tabs>
        <w:ind w:left="8144" w:hanging="420"/>
      </w:pPr>
      <w:rPr>
        <w:rFonts w:ascii="Symbol" w:hAnsi="Symbol" w:cs="Symbol" w:hint="default"/>
        <w:lang w:val="ru-RU" w:eastAsia="en-US" w:bidi="ar-SA"/>
      </w:rPr>
    </w:lvl>
    <w:lvl w:ilvl="8">
      <w:start w:val="0"/>
      <w:numFmt w:val="bullet"/>
      <w:lvlText w:val=""/>
      <w:lvlJc w:val="left"/>
      <w:pPr>
        <w:tabs>
          <w:tab w:val="num" w:pos="0"/>
        </w:tabs>
        <w:ind w:left="9045" w:hanging="420"/>
      </w:pPr>
      <w:rPr>
        <w:rFonts w:ascii="Symbol" w:hAnsi="Symbol" w:cs="Symbol" w:hint="default"/>
        <w:lang w:val="ru-RU" w:eastAsia="en-US" w:bidi="ar-SA"/>
      </w:rPr>
    </w:lvl>
  </w:abstractNum>
  <w:abstractNum w:abstractNumId="2">
    <w:lvl w:ilvl="0">
      <w:start w:val="6"/>
      <w:numFmt w:val="decimal"/>
      <w:lvlText w:val="%1."/>
      <w:lvlJc w:val="left"/>
      <w:pPr>
        <w:tabs>
          <w:tab w:val="num" w:pos="0"/>
        </w:tabs>
        <w:ind w:left="1665" w:hanging="240"/>
      </w:pPr>
      <w:rPr>
        <w:sz w:val="24"/>
        <w:b/>
        <w:szCs w:val="24"/>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1845" w:hanging="420"/>
      </w:pPr>
      <w:rPr>
        <w:sz w:val="24"/>
        <w:b/>
        <w:szCs w:val="24"/>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2840" w:hanging="420"/>
      </w:pPr>
      <w:rPr>
        <w:rFonts w:ascii="Symbol" w:hAnsi="Symbol" w:cs="Symbol" w:hint="default"/>
        <w:lang w:val="ru-RU" w:eastAsia="en-US" w:bidi="ar-SA"/>
      </w:rPr>
    </w:lvl>
    <w:lvl w:ilvl="3">
      <w:start w:val="0"/>
      <w:numFmt w:val="bullet"/>
      <w:lvlText w:val=""/>
      <w:lvlJc w:val="left"/>
      <w:pPr>
        <w:tabs>
          <w:tab w:val="num" w:pos="0"/>
        </w:tabs>
        <w:ind w:left="3841" w:hanging="420"/>
      </w:pPr>
      <w:rPr>
        <w:rFonts w:ascii="Symbol" w:hAnsi="Symbol" w:cs="Symbol" w:hint="default"/>
        <w:lang w:val="ru-RU" w:eastAsia="en-US" w:bidi="ar-SA"/>
      </w:rPr>
    </w:lvl>
    <w:lvl w:ilvl="4">
      <w:start w:val="0"/>
      <w:numFmt w:val="bullet"/>
      <w:lvlText w:val=""/>
      <w:lvlJc w:val="left"/>
      <w:pPr>
        <w:tabs>
          <w:tab w:val="num" w:pos="0"/>
        </w:tabs>
        <w:ind w:left="4842" w:hanging="420"/>
      </w:pPr>
      <w:rPr>
        <w:rFonts w:ascii="Symbol" w:hAnsi="Symbol" w:cs="Symbol" w:hint="default"/>
        <w:lang w:val="ru-RU" w:eastAsia="en-US" w:bidi="ar-SA"/>
      </w:rPr>
    </w:lvl>
    <w:lvl w:ilvl="5">
      <w:start w:val="0"/>
      <w:numFmt w:val="bullet"/>
      <w:lvlText w:val=""/>
      <w:lvlJc w:val="left"/>
      <w:pPr>
        <w:tabs>
          <w:tab w:val="num" w:pos="0"/>
        </w:tabs>
        <w:ind w:left="5842" w:hanging="420"/>
      </w:pPr>
      <w:rPr>
        <w:rFonts w:ascii="Symbol" w:hAnsi="Symbol" w:cs="Symbol" w:hint="default"/>
        <w:lang w:val="ru-RU" w:eastAsia="en-US" w:bidi="ar-SA"/>
      </w:rPr>
    </w:lvl>
    <w:lvl w:ilvl="6">
      <w:start w:val="0"/>
      <w:numFmt w:val="bullet"/>
      <w:lvlText w:val=""/>
      <w:lvlJc w:val="left"/>
      <w:pPr>
        <w:tabs>
          <w:tab w:val="num" w:pos="0"/>
        </w:tabs>
        <w:ind w:left="6843" w:hanging="420"/>
      </w:pPr>
      <w:rPr>
        <w:rFonts w:ascii="Symbol" w:hAnsi="Symbol" w:cs="Symbol" w:hint="default"/>
        <w:lang w:val="ru-RU" w:eastAsia="en-US" w:bidi="ar-SA"/>
      </w:rPr>
    </w:lvl>
    <w:lvl w:ilvl="7">
      <w:start w:val="0"/>
      <w:numFmt w:val="bullet"/>
      <w:lvlText w:val=""/>
      <w:lvlJc w:val="left"/>
      <w:pPr>
        <w:tabs>
          <w:tab w:val="num" w:pos="0"/>
        </w:tabs>
        <w:ind w:left="7844" w:hanging="420"/>
      </w:pPr>
      <w:rPr>
        <w:rFonts w:ascii="Symbol" w:hAnsi="Symbol" w:cs="Symbol" w:hint="default"/>
        <w:lang w:val="ru-RU" w:eastAsia="en-US" w:bidi="ar-SA"/>
      </w:rPr>
    </w:lvl>
    <w:lvl w:ilvl="8">
      <w:start w:val="0"/>
      <w:numFmt w:val="bullet"/>
      <w:lvlText w:val=""/>
      <w:lvlJc w:val="left"/>
      <w:pPr>
        <w:tabs>
          <w:tab w:val="num" w:pos="0"/>
        </w:tabs>
        <w:ind w:left="8844" w:hanging="42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1665" w:hanging="240"/>
      </w:pPr>
      <w:rPr>
        <w:sz w:val="24"/>
        <w:b/>
        <w:szCs w:val="24"/>
        <w:bCs/>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1845" w:hanging="420"/>
      </w:pPr>
      <w:rPr>
        <w:sz w:val="24"/>
        <w:i/>
        <w:b/>
        <w:szCs w:val="24"/>
        <w:iCs/>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2840" w:hanging="420"/>
      </w:pPr>
      <w:rPr>
        <w:rFonts w:ascii="Symbol" w:hAnsi="Symbol" w:cs="Symbol" w:hint="default"/>
        <w:lang w:val="ru-RU" w:eastAsia="en-US" w:bidi="ar-SA"/>
      </w:rPr>
    </w:lvl>
    <w:lvl w:ilvl="3">
      <w:start w:val="0"/>
      <w:numFmt w:val="bullet"/>
      <w:lvlText w:val=""/>
      <w:lvlJc w:val="left"/>
      <w:pPr>
        <w:tabs>
          <w:tab w:val="num" w:pos="0"/>
        </w:tabs>
        <w:ind w:left="3841" w:hanging="420"/>
      </w:pPr>
      <w:rPr>
        <w:rFonts w:ascii="Symbol" w:hAnsi="Symbol" w:cs="Symbol" w:hint="default"/>
        <w:lang w:val="ru-RU" w:eastAsia="en-US" w:bidi="ar-SA"/>
      </w:rPr>
    </w:lvl>
    <w:lvl w:ilvl="4">
      <w:start w:val="0"/>
      <w:numFmt w:val="bullet"/>
      <w:lvlText w:val=""/>
      <w:lvlJc w:val="left"/>
      <w:pPr>
        <w:tabs>
          <w:tab w:val="num" w:pos="0"/>
        </w:tabs>
        <w:ind w:left="4842" w:hanging="420"/>
      </w:pPr>
      <w:rPr>
        <w:rFonts w:ascii="Symbol" w:hAnsi="Symbol" w:cs="Symbol" w:hint="default"/>
        <w:lang w:val="ru-RU" w:eastAsia="en-US" w:bidi="ar-SA"/>
      </w:rPr>
    </w:lvl>
    <w:lvl w:ilvl="5">
      <w:start w:val="0"/>
      <w:numFmt w:val="bullet"/>
      <w:lvlText w:val=""/>
      <w:lvlJc w:val="left"/>
      <w:pPr>
        <w:tabs>
          <w:tab w:val="num" w:pos="0"/>
        </w:tabs>
        <w:ind w:left="5842" w:hanging="420"/>
      </w:pPr>
      <w:rPr>
        <w:rFonts w:ascii="Symbol" w:hAnsi="Symbol" w:cs="Symbol" w:hint="default"/>
        <w:lang w:val="ru-RU" w:eastAsia="en-US" w:bidi="ar-SA"/>
      </w:rPr>
    </w:lvl>
    <w:lvl w:ilvl="6">
      <w:start w:val="0"/>
      <w:numFmt w:val="bullet"/>
      <w:lvlText w:val=""/>
      <w:lvlJc w:val="left"/>
      <w:pPr>
        <w:tabs>
          <w:tab w:val="num" w:pos="0"/>
        </w:tabs>
        <w:ind w:left="6843" w:hanging="420"/>
      </w:pPr>
      <w:rPr>
        <w:rFonts w:ascii="Symbol" w:hAnsi="Symbol" w:cs="Symbol" w:hint="default"/>
        <w:lang w:val="ru-RU" w:eastAsia="en-US" w:bidi="ar-SA"/>
      </w:rPr>
    </w:lvl>
    <w:lvl w:ilvl="7">
      <w:start w:val="0"/>
      <w:numFmt w:val="bullet"/>
      <w:lvlText w:val=""/>
      <w:lvlJc w:val="left"/>
      <w:pPr>
        <w:tabs>
          <w:tab w:val="num" w:pos="0"/>
        </w:tabs>
        <w:ind w:left="7844" w:hanging="420"/>
      </w:pPr>
      <w:rPr>
        <w:rFonts w:ascii="Symbol" w:hAnsi="Symbol" w:cs="Symbol" w:hint="default"/>
        <w:lang w:val="ru-RU" w:eastAsia="en-US" w:bidi="ar-SA"/>
      </w:rPr>
    </w:lvl>
    <w:lvl w:ilvl="8">
      <w:start w:val="0"/>
      <w:numFmt w:val="bullet"/>
      <w:lvlText w:val=""/>
      <w:lvlJc w:val="left"/>
      <w:pPr>
        <w:tabs>
          <w:tab w:val="num" w:pos="0"/>
        </w:tabs>
        <w:ind w:left="8844" w:hanging="420"/>
      </w:pPr>
      <w:rPr>
        <w:rFonts w:ascii="Symbol" w:hAnsi="Symbol" w:cs="Symbol" w:hint="default"/>
        <w:lang w:val="ru-RU" w:eastAsia="en-US" w:bidi="ar-SA"/>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87bb1"/>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993105"/>
    <w:rPr>
      <w:color w:val="0563C1" w:themeColor="hyperlink"/>
      <w:u w:val="single"/>
    </w:rPr>
  </w:style>
  <w:style w:type="character" w:styleId="Style14" w:customStyle="1">
    <w:name w:val="Основной текст_"/>
    <w:basedOn w:val="DefaultParagraphFont"/>
    <w:link w:val="1"/>
    <w:qFormat/>
    <w:rsid w:val="00a81b47"/>
    <w:rPr>
      <w:rFonts w:ascii="Times New Roman" w:hAnsi="Times New Roman" w:eastAsia="Times New Roman" w:cs="Times New Roman"/>
      <w:spacing w:val="5"/>
      <w:sz w:val="21"/>
      <w:szCs w:val="21"/>
      <w:shd w:fill="FFFFFF" w:val="clear"/>
    </w:rPr>
  </w:style>
  <w:style w:type="character" w:styleId="Style15" w:customStyle="1">
    <w:name w:val="Сноска_"/>
    <w:basedOn w:val="DefaultParagraphFont"/>
    <w:link w:val="11"/>
    <w:qFormat/>
    <w:rsid w:val="006c004f"/>
    <w:rPr>
      <w:rFonts w:ascii="Times New Roman" w:hAnsi="Times New Roman" w:eastAsia="Times New Roman" w:cs="Times New Roman"/>
      <w:b/>
      <w:bCs/>
      <w:spacing w:val="4"/>
      <w:sz w:val="16"/>
      <w:szCs w:val="16"/>
      <w:shd w:fill="FFFFFF" w:val="clear"/>
    </w:rPr>
  </w:style>
  <w:style w:type="character" w:styleId="Style16" w:customStyle="1">
    <w:name w:val="Текст выноски Знак"/>
    <w:basedOn w:val="DefaultParagraphFont"/>
    <w:link w:val="BalloonText"/>
    <w:uiPriority w:val="99"/>
    <w:semiHidden/>
    <w:qFormat/>
    <w:rsid w:val="004c2421"/>
    <w:rPr>
      <w:rFonts w:ascii="Segoe UI" w:hAnsi="Segoe UI" w:cs="Segoe UI"/>
      <w:sz w:val="18"/>
      <w:szCs w:val="18"/>
    </w:rPr>
  </w:style>
  <w:style w:type="paragraph" w:styleId="Style17" w:customStyle="1">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492bdc"/>
    <w:pPr>
      <w:spacing w:before="0" w:after="160"/>
      <w:ind w:left="720" w:hanging="0"/>
      <w:contextualSpacing/>
    </w:pPr>
    <w:rPr/>
  </w:style>
  <w:style w:type="paragraph" w:styleId="Style22" w:customStyle="1">
    <w:name w:val="Знак Знак Знак Знак Знак Знак Знак Знак Знак Знак"/>
    <w:basedOn w:val="Normal"/>
    <w:qFormat/>
    <w:rsid w:val="001c271d"/>
    <w:pPr>
      <w:spacing w:lineRule="auto" w:line="240" w:before="0" w:after="0"/>
    </w:pPr>
    <w:rPr>
      <w:rFonts w:ascii="Verdana" w:hAnsi="Verdana" w:eastAsia="Times New Roman" w:cs="Verdana"/>
      <w:sz w:val="20"/>
      <w:szCs w:val="20"/>
      <w:lang w:val="en-US"/>
    </w:rPr>
  </w:style>
  <w:style w:type="paragraph" w:styleId="1" w:customStyle="1">
    <w:name w:val="Основной текст1"/>
    <w:basedOn w:val="Normal"/>
    <w:link w:val="Style14"/>
    <w:qFormat/>
    <w:rsid w:val="00a81b47"/>
    <w:pPr>
      <w:widowControl w:val="false"/>
      <w:shd w:val="clear" w:color="auto" w:fill="FFFFFF"/>
      <w:spacing w:lineRule="exact" w:line="274" w:before="300" w:after="0"/>
      <w:ind w:hanging="340"/>
    </w:pPr>
    <w:rPr>
      <w:rFonts w:ascii="Times New Roman" w:hAnsi="Times New Roman" w:eastAsia="Times New Roman" w:cs="Times New Roman"/>
      <w:spacing w:val="5"/>
      <w:sz w:val="21"/>
      <w:szCs w:val="21"/>
    </w:rPr>
  </w:style>
  <w:style w:type="paragraph" w:styleId="11" w:customStyle="1">
    <w:name w:val="Текст сноски1"/>
    <w:basedOn w:val="Normal"/>
    <w:link w:val="Style15"/>
    <w:qFormat/>
    <w:rsid w:val="006c004f"/>
    <w:pPr>
      <w:widowControl w:val="false"/>
      <w:shd w:val="clear" w:color="auto" w:fill="FFFFFF"/>
      <w:spacing w:lineRule="atLeast" w:line="0" w:before="0" w:after="0"/>
      <w:jc w:val="center"/>
    </w:pPr>
    <w:rPr>
      <w:rFonts w:ascii="Times New Roman" w:hAnsi="Times New Roman" w:eastAsia="Times New Roman" w:cs="Times New Roman"/>
      <w:b/>
      <w:bCs/>
      <w:spacing w:val="4"/>
      <w:sz w:val="16"/>
      <w:szCs w:val="16"/>
    </w:rPr>
  </w:style>
  <w:style w:type="paragraph" w:styleId="BalloonText">
    <w:name w:val="Balloon Text"/>
    <w:basedOn w:val="Normal"/>
    <w:link w:val="Style16"/>
    <w:uiPriority w:val="99"/>
    <w:semiHidden/>
    <w:unhideWhenUsed/>
    <w:qFormat/>
    <w:rsid w:val="004c2421"/>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f25aa8"/>
    <w:rPr>
      <w:lang w:val="en-US"/>
    </w:rPr>
    <w:tblPr>
      <w:tblCellMar>
        <w:top w:w="0" w:type="dxa"/>
        <w:left w:w="0" w:type="dxa"/>
        <w:bottom w:w="0" w:type="dxa"/>
        <w:right w:w="0" w:type="dxa"/>
      </w:tblCellMar>
    </w:tblPr>
  </w:style>
  <w:style w:type="table" w:styleId="af">
    <w:name w:val="Table Grid"/>
    <w:basedOn w:val="a1"/>
    <w:uiPriority w:val="39"/>
    <w:rsid w:val="004c24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rait.ru/bcode/488617" TargetMode="External"/><Relationship Id="rId3" Type="http://schemas.openxmlformats.org/officeDocument/2006/relationships/hyperlink" Target="https://urait.ru/bcode/489800" TargetMode="External"/><Relationship Id="rId4" Type="http://schemas.openxmlformats.org/officeDocument/2006/relationships/hyperlink" Target="https://urait.ru/bcode/488749" TargetMode="External"/><Relationship Id="rId5" Type="http://schemas.openxmlformats.org/officeDocument/2006/relationships/hyperlink" Target="https://urait.ru/bcode/493377" TargetMode="External"/><Relationship Id="rId6" Type="http://schemas.openxmlformats.org/officeDocument/2006/relationships/hyperlink" Target="http://www.gov.ru/" TargetMode="External"/><Relationship Id="rId7" Type="http://schemas.openxmlformats.org/officeDocument/2006/relationships/hyperlink" Target="https://www.minfin.ru/ru/" TargetMode="External"/><Relationship Id="rId8" Type="http://schemas.openxmlformats.org/officeDocument/2006/relationships/hyperlink" Target="http://www.gks.ru/"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F617E-3A7D-43C6-AB4D-3A0421B8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LibreOffice/7.5.2.1$Linux_X86_64 LibreOffice_project/50$Build-1</Application>
  <AppVersion>15.0000</AppVersion>
  <Pages>18</Pages>
  <Words>4283</Words>
  <Characters>30232</Characters>
  <CharactersWithSpaces>34244</CharactersWithSpaces>
  <Paragraphs>696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2023-07-26T11:55:00Z</dcterms:created>
  <dc:creator>Климова Александра Сергеевна</dc:creator>
  <dc:description/>
  <dc:language>ru-RU</dc:language>
  <cp:lastModifiedBy/>
  <cp:lastPrinted>2023-07-26T11:55:00Z</cp:lastPrinted>
  <dcterms:modified xsi:type="dcterms:W3CDTF">2024-02-21T16:22:34Z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