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5B" w:rsidRDefault="00672514">
      <w:pPr>
        <w:widowControl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Министерство науки и высшего образования Российской Федерации</w:t>
      </w:r>
    </w:p>
    <w:p w:rsidR="0014405B" w:rsidRDefault="0067251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Федеральное государственное автономное образовательное учреждение </w:t>
      </w:r>
    </w:p>
    <w:p w:rsidR="0014405B" w:rsidRDefault="0067251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высшего образования</w:t>
      </w:r>
    </w:p>
    <w:p w:rsidR="0014405B" w:rsidRDefault="0067251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«Самарский государственный экономический университет»</w:t>
      </w:r>
    </w:p>
    <w:p w:rsidR="0014405B" w:rsidRDefault="0014405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4405B" w:rsidRDefault="0014405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4405B" w:rsidRDefault="0067251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Управление организации научных исследований</w:t>
      </w:r>
    </w:p>
    <w:p w:rsidR="0014405B" w:rsidRDefault="0067251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подготовки научных кадров</w:t>
      </w:r>
    </w:p>
    <w:p w:rsidR="0014405B" w:rsidRDefault="0014405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4405B" w:rsidRDefault="0014405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4405B" w:rsidRDefault="0067251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Кафедра региональной экономики и управления</w:t>
      </w:r>
    </w:p>
    <w:p w:rsidR="0014405B" w:rsidRDefault="0014405B">
      <w:pPr>
        <w:widowControl w:val="0"/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</w:p>
    <w:p w:rsidR="0014405B" w:rsidRDefault="0067251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14405B" w:rsidRDefault="0067251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Ученым советом Университета</w:t>
      </w:r>
    </w:p>
    <w:p w:rsidR="0014405B" w:rsidRDefault="0067251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(протокол № 4 от 28 ноября 2023 г.)</w:t>
      </w:r>
    </w:p>
    <w:p w:rsidR="0014405B" w:rsidRDefault="0014405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405B" w:rsidRDefault="0014405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405B" w:rsidRDefault="0014405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405B" w:rsidRDefault="0014405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405B" w:rsidRDefault="0014405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405B" w:rsidRDefault="0014405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405B" w:rsidRDefault="006725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ДИСЦИПЛИНЫ</w:t>
      </w:r>
    </w:p>
    <w:p w:rsidR="0014405B" w:rsidRDefault="001440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8657" w:type="dxa"/>
        <w:tblInd w:w="1634" w:type="dxa"/>
        <w:tblLayout w:type="fixed"/>
        <w:tblLook w:val="04A0" w:firstRow="1" w:lastRow="0" w:firstColumn="1" w:lastColumn="0" w:noHBand="0" w:noVBand="1"/>
      </w:tblPr>
      <w:tblGrid>
        <w:gridCol w:w="4360"/>
        <w:gridCol w:w="4297"/>
      </w:tblGrid>
      <w:tr w:rsidR="0014405B">
        <w:trPr>
          <w:trHeight w:val="63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05B" w:rsidRDefault="0067251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05B" w:rsidRDefault="0067251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2.1.5 Методика подготовки и оформления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кандидатской диссертации</w:t>
            </w:r>
          </w:p>
        </w:tc>
      </w:tr>
      <w:tr w:rsidR="0014405B">
        <w:trPr>
          <w:trHeight w:val="51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05B" w:rsidRDefault="0067251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аспирантуры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05B" w:rsidRDefault="0067251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5.2.7 Государственное и муниципальное управление (отрасль науки – экономические)</w:t>
            </w:r>
          </w:p>
        </w:tc>
      </w:tr>
      <w:tr w:rsidR="0014405B">
        <w:trPr>
          <w:trHeight w:val="505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05B" w:rsidRDefault="0067251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05B" w:rsidRDefault="0067251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405B">
        <w:trPr>
          <w:trHeight w:val="675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05B" w:rsidRDefault="0067251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05B" w:rsidRDefault="0067251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14405B">
        <w:trPr>
          <w:trHeight w:val="49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05B" w:rsidRDefault="0067251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дисциплины в структуре программы аспирантуры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05B" w:rsidRDefault="0067251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курс, 5 семестр</w:t>
            </w:r>
          </w:p>
        </w:tc>
      </w:tr>
    </w:tbl>
    <w:p w:rsidR="0014405B" w:rsidRDefault="0014405B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05B" w:rsidRDefault="0014405B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05B" w:rsidRDefault="0014405B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05B" w:rsidRDefault="0014405B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05B" w:rsidRDefault="0014405B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05B" w:rsidRDefault="0014405B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05B" w:rsidRDefault="0014405B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05B" w:rsidRDefault="0014405B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05B" w:rsidRDefault="0014405B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05B" w:rsidRDefault="0014405B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05B" w:rsidRDefault="0014405B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05B" w:rsidRDefault="0014405B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05B" w:rsidRDefault="00672514">
      <w:pPr>
        <w:widowControl w:val="0"/>
        <w:spacing w:after="0" w:line="240" w:lineRule="auto"/>
        <w:ind w:left="1020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Рассмотрено к утверждению на заседании кафедры региональной экономики и управления (протокол № 3 от 26.10.2023 г.)</w:t>
      </w:r>
    </w:p>
    <w:p w:rsidR="0014405B" w:rsidRDefault="00672514">
      <w:pPr>
        <w:widowControl w:val="0"/>
        <w:spacing w:after="0" w:line="240" w:lineRule="auto"/>
        <w:ind w:left="10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заведующего кафедрой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Агаева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Л.К.</w:t>
      </w:r>
    </w:p>
    <w:p w:rsidR="0014405B" w:rsidRDefault="0014405B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05B" w:rsidRDefault="001440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05B" w:rsidRDefault="00672514">
      <w:pPr>
        <w:widowControl w:val="0"/>
        <w:spacing w:after="0" w:line="240" w:lineRule="auto"/>
        <w:ind w:left="993" w:firstLine="141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14405B">
          <w:pgSz w:w="11906" w:h="16838"/>
          <w:pgMar w:top="600" w:right="560" w:bottom="280" w:left="50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САМАРА 2023</w:t>
      </w:r>
    </w:p>
    <w:tbl>
      <w:tblPr>
        <w:tblStyle w:val="TableNormal"/>
        <w:tblW w:w="10020" w:type="dxa"/>
        <w:tblInd w:w="673" w:type="dxa"/>
        <w:tblLayout w:type="fixed"/>
        <w:tblLook w:val="01E0" w:firstRow="1" w:lastRow="1" w:firstColumn="1" w:lastColumn="1" w:noHBand="0" w:noVBand="0"/>
      </w:tblPr>
      <w:tblGrid>
        <w:gridCol w:w="449"/>
        <w:gridCol w:w="9571"/>
      </w:tblGrid>
      <w:tr w:rsidR="0014405B">
        <w:trPr>
          <w:trHeight w:val="597"/>
        </w:trPr>
        <w:tc>
          <w:tcPr>
            <w:tcW w:w="449" w:type="dxa"/>
          </w:tcPr>
          <w:p w:rsidR="0014405B" w:rsidRDefault="0014405B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70" w:type="dxa"/>
          </w:tcPr>
          <w:p w:rsidR="0014405B" w:rsidRDefault="00672514">
            <w:pPr>
              <w:widowControl w:val="0"/>
              <w:spacing w:line="261" w:lineRule="exact"/>
              <w:ind w:left="2701" w:right="31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рабочая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программа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)</w:t>
            </w:r>
          </w:p>
        </w:tc>
      </w:tr>
      <w:tr w:rsidR="0014405B">
        <w:trPr>
          <w:trHeight w:val="742"/>
        </w:trPr>
        <w:tc>
          <w:tcPr>
            <w:tcW w:w="449" w:type="dxa"/>
          </w:tcPr>
          <w:p w:rsidR="0014405B" w:rsidRDefault="0014405B">
            <w:pPr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70" w:type="dxa"/>
          </w:tcPr>
          <w:p w:rsidR="0014405B" w:rsidRDefault="0014405B">
            <w:pPr>
              <w:widowControl w:val="0"/>
              <w:spacing w:before="5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14405B" w:rsidRDefault="00672514">
            <w:pPr>
              <w:widowControl w:val="0"/>
              <w:spacing w:before="1"/>
              <w:ind w:right="1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Стр.</w:t>
            </w:r>
          </w:p>
        </w:tc>
      </w:tr>
      <w:tr w:rsidR="0014405B">
        <w:trPr>
          <w:trHeight w:val="520"/>
        </w:trPr>
        <w:tc>
          <w:tcPr>
            <w:tcW w:w="449" w:type="dxa"/>
          </w:tcPr>
          <w:p w:rsidR="0014405B" w:rsidRDefault="00672514">
            <w:pPr>
              <w:widowControl w:val="0"/>
              <w:spacing w:before="130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70" w:type="dxa"/>
          </w:tcPr>
          <w:p w:rsidR="0014405B" w:rsidRDefault="00672514">
            <w:pPr>
              <w:widowControl w:val="0"/>
              <w:spacing w:before="130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r w:rsidRPr="00672514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 w:rsidRPr="0067251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</w:rPr>
              <w:t>дисциплины</w:t>
            </w:r>
            <w:r w:rsidRPr="0067251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7251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</w:rPr>
              <w:t>структуре</w:t>
            </w:r>
            <w:r w:rsidRPr="0067251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</w:rPr>
              <w:t>программы аспирантуры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3</w:t>
            </w:r>
          </w:p>
        </w:tc>
      </w:tr>
      <w:tr w:rsidR="0014405B">
        <w:trPr>
          <w:trHeight w:val="686"/>
        </w:trPr>
        <w:tc>
          <w:tcPr>
            <w:tcW w:w="449" w:type="dxa"/>
          </w:tcPr>
          <w:p w:rsidR="0014405B" w:rsidRDefault="00672514">
            <w:pPr>
              <w:widowControl w:val="0"/>
              <w:spacing w:before="233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570" w:type="dxa"/>
          </w:tcPr>
          <w:p w:rsidR="0014405B" w:rsidRDefault="00672514">
            <w:pPr>
              <w:widowControl w:val="0"/>
              <w:spacing w:before="94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Планируемые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результаты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освоения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дисциплины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                                                                       3</w:t>
            </w:r>
          </w:p>
        </w:tc>
      </w:tr>
      <w:tr w:rsidR="0014405B">
        <w:trPr>
          <w:trHeight w:val="520"/>
        </w:trPr>
        <w:tc>
          <w:tcPr>
            <w:tcW w:w="449" w:type="dxa"/>
          </w:tcPr>
          <w:p w:rsidR="0014405B" w:rsidRDefault="00672514">
            <w:pPr>
              <w:widowControl w:val="0"/>
              <w:spacing w:before="95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9570" w:type="dxa"/>
          </w:tcPr>
          <w:p w:rsidR="0014405B" w:rsidRDefault="00672514">
            <w:pPr>
              <w:widowControl w:val="0"/>
              <w:spacing w:before="95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r w:rsidRPr="00672514">
              <w:rPr>
                <w:rFonts w:ascii="Times New Roman" w:eastAsia="Times New Roman" w:hAnsi="Times New Roman" w:cs="Times New Roman"/>
                <w:sz w:val="24"/>
              </w:rPr>
              <w:t>Объем</w:t>
            </w:r>
            <w:r w:rsidRPr="0067251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7251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</w:rPr>
              <w:t>виды учебной</w:t>
            </w:r>
            <w:r w:rsidRPr="0067251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3</w:t>
            </w:r>
          </w:p>
        </w:tc>
      </w:tr>
      <w:tr w:rsidR="0014405B">
        <w:trPr>
          <w:trHeight w:val="555"/>
        </w:trPr>
        <w:tc>
          <w:tcPr>
            <w:tcW w:w="449" w:type="dxa"/>
          </w:tcPr>
          <w:p w:rsidR="0014405B" w:rsidRDefault="00672514">
            <w:pPr>
              <w:widowControl w:val="0"/>
              <w:spacing w:before="129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9570" w:type="dxa"/>
          </w:tcPr>
          <w:p w:rsidR="0014405B" w:rsidRDefault="00672514">
            <w:pPr>
              <w:widowControl w:val="0"/>
              <w:spacing w:before="129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дисциплины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                                                                                                              4</w:t>
            </w:r>
          </w:p>
        </w:tc>
      </w:tr>
      <w:tr w:rsidR="0014405B">
        <w:trPr>
          <w:trHeight w:val="555"/>
        </w:trPr>
        <w:tc>
          <w:tcPr>
            <w:tcW w:w="449" w:type="dxa"/>
          </w:tcPr>
          <w:p w:rsidR="0014405B" w:rsidRDefault="00672514">
            <w:pPr>
              <w:widowControl w:val="0"/>
              <w:spacing w:before="130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9570" w:type="dxa"/>
          </w:tcPr>
          <w:p w:rsidR="0014405B" w:rsidRDefault="00672514">
            <w:pPr>
              <w:widowControl w:val="0"/>
              <w:spacing w:before="130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r w:rsidRPr="00672514">
              <w:rPr>
                <w:rFonts w:ascii="Times New Roman" w:eastAsia="Times New Roman" w:hAnsi="Times New Roman" w:cs="Times New Roman"/>
                <w:sz w:val="24"/>
              </w:rPr>
              <w:t>Материально-техническое</w:t>
            </w:r>
            <w:r w:rsidRPr="0067251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7251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</w:rPr>
              <w:t>учебно-методическое</w:t>
            </w:r>
            <w:r w:rsidRPr="0067251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r w:rsidRPr="0067251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</w:rPr>
              <w:t>дисциплины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5</w:t>
            </w:r>
          </w:p>
        </w:tc>
      </w:tr>
      <w:tr w:rsidR="0014405B">
        <w:trPr>
          <w:trHeight w:val="410"/>
        </w:trPr>
        <w:tc>
          <w:tcPr>
            <w:tcW w:w="449" w:type="dxa"/>
          </w:tcPr>
          <w:p w:rsidR="0014405B" w:rsidRDefault="00672514">
            <w:pPr>
              <w:widowControl w:val="0"/>
              <w:spacing w:before="129" w:line="261" w:lineRule="exact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9570" w:type="dxa"/>
          </w:tcPr>
          <w:p w:rsidR="0014405B" w:rsidRPr="00672514" w:rsidRDefault="00672514" w:rsidP="00672514">
            <w:pPr>
              <w:widowControl w:val="0"/>
              <w:spacing w:before="129" w:line="261" w:lineRule="exact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Оценочные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материалы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bookmarkStart w:id="0" w:name="_GoBack"/>
            <w:bookmarkEnd w:id="0"/>
          </w:p>
        </w:tc>
      </w:tr>
    </w:tbl>
    <w:p w:rsidR="0014405B" w:rsidRDefault="0014405B">
      <w:pPr>
        <w:widowControl w:val="0"/>
        <w:spacing w:after="0" w:line="261" w:lineRule="exact"/>
        <w:rPr>
          <w:rFonts w:ascii="Times New Roman" w:eastAsia="Times New Roman" w:hAnsi="Times New Roman" w:cs="Times New Roman"/>
          <w:sz w:val="24"/>
        </w:rPr>
        <w:sectPr w:rsidR="0014405B">
          <w:pgSz w:w="11906" w:h="16838"/>
          <w:pgMar w:top="580" w:right="560" w:bottom="280" w:left="500" w:header="0" w:footer="0" w:gutter="0"/>
          <w:cols w:space="720"/>
          <w:formProt w:val="0"/>
          <w:docGrid w:linePitch="100" w:charSpace="4096"/>
        </w:sectPr>
      </w:pPr>
    </w:p>
    <w:p w:rsidR="0014405B" w:rsidRDefault="00672514" w:rsidP="00672514">
      <w:pPr>
        <w:widowControl w:val="0"/>
        <w:numPr>
          <w:ilvl w:val="0"/>
          <w:numId w:val="4"/>
        </w:numPr>
        <w:tabs>
          <w:tab w:val="left" w:pos="1666"/>
        </w:tabs>
        <w:spacing w:before="1" w:after="0" w:line="276" w:lineRule="auto"/>
        <w:ind w:left="567" w:firstLine="142"/>
        <w:jc w:val="center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Место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аспирантуры</w:t>
      </w:r>
    </w:p>
    <w:p w:rsidR="0014405B" w:rsidRDefault="0014405B" w:rsidP="00672514">
      <w:pPr>
        <w:widowControl w:val="0"/>
        <w:spacing w:before="6"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05B" w:rsidRDefault="00672514" w:rsidP="00672514">
      <w:pPr>
        <w:widowControl w:val="0"/>
        <w:spacing w:after="0" w:line="276" w:lineRule="auto"/>
        <w:ind w:left="567" w:right="17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Дисциплина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Методика подготовки и оформления кандидатской диссертации» входит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образовательный компонент программы аспирантуры.</w:t>
      </w:r>
    </w:p>
    <w:p w:rsidR="0014405B" w:rsidRDefault="0014405B" w:rsidP="00672514">
      <w:pPr>
        <w:widowControl w:val="0"/>
        <w:spacing w:after="0" w:line="276" w:lineRule="auto"/>
        <w:ind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05B" w:rsidRDefault="00672514" w:rsidP="00672514">
      <w:pPr>
        <w:widowControl w:val="0"/>
        <w:numPr>
          <w:ilvl w:val="0"/>
          <w:numId w:val="4"/>
        </w:numPr>
        <w:tabs>
          <w:tab w:val="left" w:pos="1685"/>
        </w:tabs>
        <w:spacing w:after="0" w:line="276" w:lineRule="auto"/>
        <w:ind w:left="0" w:right="158" w:firstLine="709"/>
        <w:jc w:val="center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дисциплине,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обеспечивающие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достижение 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планируемых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 обучения по программе</w:t>
      </w:r>
    </w:p>
    <w:p w:rsidR="0014405B" w:rsidRDefault="0014405B" w:rsidP="00672514">
      <w:pPr>
        <w:widowControl w:val="0"/>
        <w:spacing w:before="7"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05B" w:rsidRDefault="00672514" w:rsidP="00672514">
      <w:pPr>
        <w:widowControl w:val="0"/>
        <w:tabs>
          <w:tab w:val="left" w:pos="2629"/>
          <w:tab w:val="left" w:pos="4140"/>
          <w:tab w:val="left" w:pos="5770"/>
          <w:tab w:val="left" w:pos="7027"/>
          <w:tab w:val="left" w:pos="8636"/>
          <w:tab w:val="left" w:pos="8977"/>
        </w:tabs>
        <w:spacing w:after="0" w:line="276" w:lineRule="auto"/>
        <w:ind w:left="567" w:right="17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«Методика подготовки и оформления кандидатской диссертации» в программе аспирантуры направлено на следующий образовательный результат. </w:t>
      </w:r>
    </w:p>
    <w:p w:rsidR="0014405B" w:rsidRDefault="00672514" w:rsidP="00672514">
      <w:pPr>
        <w:widowControl w:val="0"/>
        <w:tabs>
          <w:tab w:val="left" w:pos="2629"/>
          <w:tab w:val="left" w:pos="4140"/>
          <w:tab w:val="center" w:pos="5454"/>
          <w:tab w:val="left" w:pos="5770"/>
          <w:tab w:val="left" w:pos="7027"/>
          <w:tab w:val="left" w:pos="8636"/>
          <w:tab w:val="left" w:pos="8977"/>
        </w:tabs>
        <w:spacing w:after="0" w:line="276" w:lineRule="auto"/>
        <w:ind w:left="567" w:right="170" w:firstLine="567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-2: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освоенные дисциплины и (или) практики, направленные на научно-исследовательскую деятельность, предусмотренные учебным планом программы.</w:t>
      </w:r>
    </w:p>
    <w:p w:rsidR="0014405B" w:rsidRDefault="0014405B" w:rsidP="0067251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4405B" w:rsidRDefault="00672514" w:rsidP="00672514">
      <w:pPr>
        <w:widowControl w:val="0"/>
        <w:spacing w:before="73" w:after="0" w:line="276" w:lineRule="auto"/>
        <w:ind w:left="567" w:right="17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формирование углубленного уровня компетенций в области современной методологии подг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отовки и оформления кандидатских диссертаций на основе комплекса теоретических профессиональных знаний; получение обучающимися навыков формирования целостного и ясного представления об основных подходах, методах и методиках научного исследования; творческо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 осмысление системных особенностей, выработка навыков работы с источниками исследования.</w:t>
      </w:r>
    </w:p>
    <w:p w:rsidR="0014405B" w:rsidRDefault="00672514" w:rsidP="00672514">
      <w:pPr>
        <w:widowControl w:val="0"/>
        <w:spacing w:before="73" w:after="0" w:line="276" w:lineRule="auto"/>
        <w:ind w:left="567" w:right="17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Задачами дисциплины являются:</w:t>
      </w:r>
    </w:p>
    <w:p w:rsidR="0014405B" w:rsidRDefault="00672514" w:rsidP="00672514">
      <w:pPr>
        <w:widowControl w:val="0"/>
        <w:spacing w:before="73" w:after="0" w:line="276" w:lineRule="auto"/>
        <w:ind w:left="567" w:right="17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профессионального научно-исследовательского мышления аспирантов, формирование у них четкого представления об основных професс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иональных задачах и способах их решения; </w:t>
      </w:r>
    </w:p>
    <w:p w:rsidR="0014405B" w:rsidRDefault="00672514" w:rsidP="00672514">
      <w:pPr>
        <w:widowControl w:val="0"/>
        <w:spacing w:before="73" w:after="0" w:line="276" w:lineRule="auto"/>
        <w:ind w:left="567" w:right="17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умения самостоятельной постановки профессиональных задач, планирования научно-исследовательской работы и выполнения вычислительных исследований при решении профессиональных задач с использованием 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ременных методов исследования, современной аппаратуры и вычислительных средств; </w:t>
      </w:r>
    </w:p>
    <w:p w:rsidR="0014405B" w:rsidRDefault="00672514" w:rsidP="00672514">
      <w:pPr>
        <w:widowControl w:val="0"/>
        <w:spacing w:before="73" w:after="0" w:line="276" w:lineRule="auto"/>
        <w:ind w:left="567" w:right="17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умения грамотного использования современных технологий для сбора информации, обработки и интерпретации полученных данных, оформления результатов; </w:t>
      </w:r>
    </w:p>
    <w:p w:rsidR="0014405B" w:rsidRDefault="00672514" w:rsidP="00672514">
      <w:pPr>
        <w:widowControl w:val="0"/>
        <w:spacing w:before="73" w:after="0" w:line="276" w:lineRule="auto"/>
        <w:ind w:left="567" w:right="17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усвоение пр</w:t>
      </w:r>
      <w:r>
        <w:rPr>
          <w:rFonts w:ascii="Times New Roman" w:eastAsia="Times New Roman" w:hAnsi="Times New Roman" w:cs="Times New Roman"/>
          <w:sz w:val="24"/>
          <w:szCs w:val="24"/>
        </w:rPr>
        <w:t>авил оформления рукописи кандидатской диссертации</w:t>
      </w:r>
    </w:p>
    <w:p w:rsidR="0014405B" w:rsidRDefault="0014405B" w:rsidP="00672514">
      <w:pPr>
        <w:widowControl w:val="0"/>
        <w:spacing w:before="73" w:after="0" w:line="276" w:lineRule="auto"/>
        <w:ind w:right="1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05B" w:rsidRDefault="00672514" w:rsidP="00672514">
      <w:pPr>
        <w:widowControl w:val="0"/>
        <w:numPr>
          <w:ilvl w:val="0"/>
          <w:numId w:val="4"/>
        </w:numPr>
        <w:tabs>
          <w:tab w:val="left" w:pos="1666"/>
        </w:tabs>
        <w:spacing w:after="0" w:line="276" w:lineRule="auto"/>
        <w:ind w:left="567" w:firstLine="142"/>
        <w:jc w:val="center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 работы</w:t>
      </w:r>
    </w:p>
    <w:p w:rsidR="0014405B" w:rsidRDefault="00672514" w:rsidP="00672514">
      <w:pPr>
        <w:widowControl w:val="0"/>
        <w:spacing w:after="0" w:line="276" w:lineRule="auto"/>
        <w:ind w:left="567" w:firstLine="14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планом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предусматриваются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дисциплине:</w:t>
      </w:r>
    </w:p>
    <w:p w:rsidR="0014405B" w:rsidRDefault="0014405B" w:rsidP="00672514">
      <w:pPr>
        <w:widowControl w:val="0"/>
        <w:spacing w:before="2"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752" w:type="dxa"/>
        <w:jc w:val="right"/>
        <w:tblInd w:w="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200"/>
        <w:gridCol w:w="2552"/>
      </w:tblGrid>
      <w:tr w:rsidR="0014405B">
        <w:trPr>
          <w:trHeight w:val="285"/>
          <w:jc w:val="right"/>
        </w:trPr>
        <w:tc>
          <w:tcPr>
            <w:tcW w:w="7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672514" w:rsidP="00672514">
            <w:pPr>
              <w:widowControl w:val="0"/>
              <w:spacing w:before="147" w:line="276" w:lineRule="auto"/>
              <w:ind w:left="567" w:firstLine="14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учебной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672514" w:rsidP="00672514">
            <w:pPr>
              <w:widowControl w:val="0"/>
              <w:spacing w:line="276" w:lineRule="auto"/>
              <w:ind w:left="567" w:right="202" w:firstLine="14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14405B">
        <w:trPr>
          <w:trHeight w:val="283"/>
          <w:jc w:val="right"/>
        </w:trPr>
        <w:tc>
          <w:tcPr>
            <w:tcW w:w="71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14405B" w:rsidP="00672514">
            <w:pPr>
              <w:widowControl w:val="0"/>
              <w:spacing w:line="276" w:lineRule="auto"/>
              <w:ind w:left="567" w:firstLine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672514" w:rsidP="00672514">
            <w:pPr>
              <w:widowControl w:val="0"/>
              <w:spacing w:line="276" w:lineRule="auto"/>
              <w:ind w:right="201" w:firstLine="284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5</w:t>
            </w:r>
          </w:p>
        </w:tc>
      </w:tr>
      <w:tr w:rsidR="0014405B">
        <w:trPr>
          <w:trHeight w:val="283"/>
          <w:jc w:val="right"/>
        </w:trPr>
        <w:tc>
          <w:tcPr>
            <w:tcW w:w="9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Pr="00672514" w:rsidRDefault="00672514" w:rsidP="00672514">
            <w:pPr>
              <w:widowControl w:val="0"/>
              <w:tabs>
                <w:tab w:val="left" w:pos="9270"/>
              </w:tabs>
              <w:spacing w:line="276" w:lineRule="auto"/>
              <w:ind w:right="202"/>
              <w:rPr>
                <w:sz w:val="24"/>
                <w:szCs w:val="24"/>
              </w:rPr>
            </w:pP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Контактная</w:t>
            </w:r>
            <w:r w:rsidRPr="006725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работа,</w:t>
            </w:r>
            <w:r w:rsidRPr="006725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25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6725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числе:   </w:t>
            </w:r>
            <w:proofErr w:type="gramEnd"/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12</w:t>
            </w:r>
          </w:p>
        </w:tc>
      </w:tr>
      <w:tr w:rsidR="0014405B">
        <w:trPr>
          <w:trHeight w:val="285"/>
          <w:jc w:val="righ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672514" w:rsidP="00672514">
            <w:pPr>
              <w:widowControl w:val="0"/>
              <w:spacing w:line="276" w:lineRule="auto"/>
              <w:rPr>
                <w:sz w:val="24"/>
                <w:szCs w:val="24"/>
                <w:lang w:val="en-US"/>
              </w:rPr>
            </w:pP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лекционного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типа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672514" w:rsidP="00672514">
            <w:pPr>
              <w:widowControl w:val="0"/>
              <w:spacing w:line="276" w:lineRule="auto"/>
              <w:ind w:right="201" w:firstLine="28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405B">
        <w:trPr>
          <w:trHeight w:val="283"/>
          <w:jc w:val="righ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Pr="00672514" w:rsidRDefault="00672514" w:rsidP="00672514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</w:t>
            </w:r>
            <w:r w:rsidRPr="006725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семинарского</w:t>
            </w:r>
            <w:r w:rsidRPr="006725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(практические занятия) </w:t>
            </w: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672514" w:rsidP="00672514">
            <w:pPr>
              <w:widowControl w:val="0"/>
              <w:spacing w:line="276" w:lineRule="auto"/>
              <w:ind w:right="201" w:firstLine="28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405B">
        <w:trPr>
          <w:trHeight w:val="283"/>
          <w:jc w:val="righ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Pr="00672514" w:rsidRDefault="00672514" w:rsidP="00672514">
            <w:pPr>
              <w:widowControl w:val="0"/>
              <w:spacing w:line="276" w:lineRule="auto"/>
              <w:ind w:right="202"/>
              <w:rPr>
                <w:sz w:val="24"/>
                <w:szCs w:val="24"/>
              </w:rPr>
            </w:pP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Самостоятельная</w:t>
            </w:r>
            <w:r w:rsidRPr="006725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работа,</w:t>
            </w:r>
            <w:r w:rsidRPr="006725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25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6725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 промежуточная</w:t>
            </w:r>
            <w:r w:rsidRPr="006725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аттестация: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672514" w:rsidP="00672514">
            <w:pPr>
              <w:widowControl w:val="0"/>
              <w:spacing w:line="276" w:lineRule="auto"/>
              <w:ind w:right="202" w:firstLine="28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4405B">
        <w:trPr>
          <w:trHeight w:val="313"/>
          <w:jc w:val="righ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672514" w:rsidP="00672514">
            <w:pPr>
              <w:widowControl w:val="0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промежуточной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аттестации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672514" w:rsidP="00672514">
            <w:pPr>
              <w:widowControl w:val="0"/>
              <w:spacing w:before="1" w:line="276" w:lineRule="auto"/>
              <w:ind w:right="202" w:firstLine="28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14405B" w:rsidRDefault="0014405B" w:rsidP="00672514">
      <w:pPr>
        <w:widowControl w:val="0"/>
        <w:spacing w:after="0" w:line="276" w:lineRule="auto"/>
        <w:ind w:left="567" w:firstLine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05B" w:rsidRDefault="00672514" w:rsidP="00672514">
      <w:pPr>
        <w:widowControl w:val="0"/>
        <w:numPr>
          <w:ilvl w:val="0"/>
          <w:numId w:val="4"/>
        </w:numPr>
        <w:tabs>
          <w:tab w:val="left" w:pos="0"/>
        </w:tabs>
        <w:spacing w:before="90" w:after="0" w:line="276" w:lineRule="auto"/>
        <w:ind w:left="0" w:hanging="1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дисциплины</w:t>
      </w:r>
    </w:p>
    <w:p w:rsidR="0014405B" w:rsidRDefault="00672514" w:rsidP="00672514">
      <w:pPr>
        <w:widowControl w:val="0"/>
        <w:tabs>
          <w:tab w:val="left" w:pos="0"/>
        </w:tabs>
        <w:spacing w:before="90" w:after="0" w:line="276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4.1. Разделы, темы дисциплины и виды занятий</w:t>
      </w:r>
    </w:p>
    <w:tbl>
      <w:tblPr>
        <w:tblW w:w="9787" w:type="dxa"/>
        <w:jc w:val="center"/>
        <w:tblLayout w:type="fixed"/>
        <w:tblLook w:val="01E0" w:firstRow="1" w:lastRow="1" w:firstColumn="1" w:lastColumn="1" w:noHBand="0" w:noVBand="0"/>
      </w:tblPr>
      <w:tblGrid>
        <w:gridCol w:w="578"/>
        <w:gridCol w:w="4222"/>
        <w:gridCol w:w="496"/>
        <w:gridCol w:w="2746"/>
        <w:gridCol w:w="508"/>
        <w:gridCol w:w="1237"/>
      </w:tblGrid>
      <w:tr w:rsidR="0014405B" w:rsidTr="00672514">
        <w:trPr>
          <w:tblHeader/>
          <w:jc w:val="center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 дисциплины</w:t>
            </w:r>
          </w:p>
        </w:tc>
        <w:tc>
          <w:tcPr>
            <w:tcW w:w="3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14405B" w:rsidTr="00672514">
        <w:trPr>
          <w:tblHeader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05B" w:rsidRDefault="0014405B" w:rsidP="0067251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05B" w:rsidRDefault="0014405B" w:rsidP="0067251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семинарского типа</w:t>
            </w:r>
          </w:p>
        </w:tc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5B" w:rsidRDefault="0014405B" w:rsidP="0067251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405B" w:rsidTr="00672514">
        <w:trPr>
          <w:trHeight w:val="1715"/>
          <w:tblHeader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05B" w:rsidRDefault="0014405B" w:rsidP="0067251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05B" w:rsidRDefault="0014405B" w:rsidP="0067251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05B" w:rsidRDefault="0014405B" w:rsidP="0067251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05B" w:rsidRDefault="0014405B" w:rsidP="0067251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5B" w:rsidRDefault="0014405B" w:rsidP="0067251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405B" w:rsidTr="00672514">
        <w:trPr>
          <w:tblHeader/>
          <w:jc w:val="center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Раздел 1.</w:t>
            </w:r>
          </w:p>
        </w:tc>
      </w:tr>
      <w:tr w:rsidR="0014405B" w:rsidTr="00672514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Методика подготовки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кандидатской диссертации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5B" w:rsidRDefault="0014405B" w:rsidP="0067251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4405B" w:rsidTr="00672514">
        <w:trPr>
          <w:jc w:val="center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 ??????????" w:eastAsia="Times New Roman" w:hAnsi="Times New Roman ??????????" w:cs="Times New Roman ??????????"/>
                <w:b/>
                <w:bCs/>
                <w:i/>
                <w:spacing w:val="-4"/>
                <w:sz w:val="24"/>
                <w:szCs w:val="24"/>
                <w:lang w:eastAsia="ru-RU"/>
              </w:rPr>
              <w:t>Раздел 2</w:t>
            </w:r>
            <w:r>
              <w:rPr>
                <w:rFonts w:ascii="Times New Roman" w:eastAsia="Times New Roman" w:hAnsi="Times New Roman" w:cs="Times New Roman ??????????"/>
                <w:b/>
                <w:bCs/>
                <w:i/>
                <w:spacing w:val="-4"/>
                <w:sz w:val="24"/>
                <w:szCs w:val="24"/>
                <w:lang w:eastAsia="ru-RU"/>
              </w:rPr>
              <w:t>.</w:t>
            </w:r>
          </w:p>
        </w:tc>
      </w:tr>
      <w:tr w:rsidR="0014405B" w:rsidTr="00672514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оформления научного исследования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5B" w:rsidRDefault="0014405B" w:rsidP="0067251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4405B" w:rsidTr="00672514">
        <w:trPr>
          <w:jc w:val="center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5B" w:rsidRDefault="0014405B" w:rsidP="0067251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405B" w:rsidTr="00672514">
        <w:trPr>
          <w:jc w:val="center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5B" w:rsidRDefault="0014405B" w:rsidP="0067251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</w:tbl>
    <w:p w:rsidR="0014405B" w:rsidRDefault="00672514" w:rsidP="00672514">
      <w:pPr>
        <w:widowControl w:val="0"/>
        <w:tabs>
          <w:tab w:val="left" w:pos="1666"/>
        </w:tabs>
        <w:spacing w:before="90"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4.2. Содержание тем</w:t>
      </w:r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Тематика занятий лекционного типа</w:t>
      </w:r>
    </w:p>
    <w:tbl>
      <w:tblPr>
        <w:tblW w:w="9856" w:type="dxa"/>
        <w:tblInd w:w="329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76"/>
        <w:gridCol w:w="2540"/>
        <w:gridCol w:w="2423"/>
        <w:gridCol w:w="4317"/>
      </w:tblGrid>
      <w:tr w:rsidR="0014405B">
        <w:trPr>
          <w:trHeight w:val="833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темы (раздела) дисциплины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занятия лекционного типа*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Тематика занятия лекционного типа</w:t>
            </w:r>
          </w:p>
        </w:tc>
      </w:tr>
      <w:tr w:rsidR="0014405B">
        <w:trPr>
          <w:trHeight w:val="277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подготовки кандидатской диссертации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Информационная база научно-исследовательской работы</w:t>
            </w:r>
          </w:p>
        </w:tc>
      </w:tr>
      <w:tr w:rsidR="0014405B">
        <w:trPr>
          <w:trHeight w:val="277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подготовки кандидатской диссертации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Теоретические и методологические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научного исследования</w:t>
            </w:r>
          </w:p>
        </w:tc>
      </w:tr>
      <w:tr w:rsidR="0014405B">
        <w:trPr>
          <w:trHeight w:val="277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оформления научного исследования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Содержание и структура кандидатской диссертации</w:t>
            </w:r>
          </w:p>
        </w:tc>
      </w:tr>
      <w:tr w:rsidR="0014405B">
        <w:trPr>
          <w:trHeight w:val="277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оформления научного исследования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Критерии оценки кандидатской диссертации</w:t>
            </w:r>
          </w:p>
        </w:tc>
      </w:tr>
    </w:tbl>
    <w:p w:rsidR="0014405B" w:rsidRDefault="0014405B" w:rsidP="00672514">
      <w:pPr>
        <w:widowControl w:val="0"/>
        <w:tabs>
          <w:tab w:val="left" w:pos="1666"/>
        </w:tabs>
        <w:spacing w:before="90"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800" w:type="dxa"/>
        <w:tblInd w:w="375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192"/>
        <w:gridCol w:w="2561"/>
        <w:gridCol w:w="5047"/>
      </w:tblGrid>
      <w:tr w:rsidR="0014405B">
        <w:trPr>
          <w:trHeight w:val="277"/>
        </w:trPr>
        <w:tc>
          <w:tcPr>
            <w:tcW w:w="9800" w:type="dxa"/>
            <w:gridSpan w:val="3"/>
            <w:shd w:val="clear" w:color="auto" w:fill="FFFFFF"/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типа</w:t>
            </w:r>
          </w:p>
        </w:tc>
      </w:tr>
      <w:tr w:rsidR="0014405B">
        <w:trPr>
          <w:trHeight w:val="833"/>
        </w:trPr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темы (раздела) дисциплины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занятия семинарского типа**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Тематика занятия семинарского типа</w:t>
            </w:r>
          </w:p>
        </w:tc>
      </w:tr>
      <w:tr w:rsidR="0014405B">
        <w:trPr>
          <w:trHeight w:val="277"/>
        </w:trPr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подготовки кандидатской диссертации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05B" w:rsidRDefault="00672514" w:rsidP="00672514">
            <w:pPr>
              <w:widowControl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Гранты и внешние НИР как основа для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научно-исследовательской деятельности</w:t>
            </w:r>
          </w:p>
        </w:tc>
      </w:tr>
      <w:tr w:rsidR="0014405B">
        <w:trPr>
          <w:trHeight w:val="277"/>
        </w:trPr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кандидатской диссертации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05B" w:rsidRDefault="00672514" w:rsidP="00672514">
            <w:pPr>
              <w:widowControl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Проведение анализа собранных материалов и документов, статистической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</w:t>
            </w:r>
          </w:p>
        </w:tc>
      </w:tr>
      <w:tr w:rsidR="0014405B">
        <w:trPr>
          <w:trHeight w:val="277"/>
        </w:trPr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оформления научного исследования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Подготовка научного доклада</w:t>
            </w:r>
          </w:p>
        </w:tc>
      </w:tr>
      <w:tr w:rsidR="0014405B">
        <w:trPr>
          <w:trHeight w:val="277"/>
        </w:trPr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оформления научного исследования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оформления кандидатской диссертации</w:t>
            </w:r>
          </w:p>
        </w:tc>
      </w:tr>
    </w:tbl>
    <w:p w:rsidR="0014405B" w:rsidRDefault="00672514" w:rsidP="00672514">
      <w:pPr>
        <w:widowControl w:val="0"/>
        <w:tabs>
          <w:tab w:val="left" w:pos="735"/>
          <w:tab w:val="left" w:pos="1666"/>
        </w:tabs>
        <w:spacing w:before="90" w:after="0" w:line="276" w:lineRule="auto"/>
        <w:rPr>
          <w:rFonts w:ascii="Times New Roman" w:eastAsia="Times New Roman" w:hAnsi="Times New Roman" w:cs="Times New Roman"/>
          <w:sz w:val="16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14405B" w:rsidRDefault="00672514" w:rsidP="00672514">
      <w:pPr>
        <w:widowControl w:val="0"/>
        <w:numPr>
          <w:ilvl w:val="0"/>
          <w:numId w:val="4"/>
        </w:numPr>
        <w:tabs>
          <w:tab w:val="left" w:pos="1666"/>
        </w:tabs>
        <w:spacing w:after="0" w:line="276" w:lineRule="auto"/>
        <w:ind w:left="567" w:firstLine="142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</w:p>
    <w:p w:rsidR="0014405B" w:rsidRDefault="0014405B" w:rsidP="00672514">
      <w:pPr>
        <w:widowControl w:val="0"/>
        <w:spacing w:after="0" w:line="276" w:lineRule="auto"/>
        <w:ind w:left="567" w:firstLine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05B" w:rsidRDefault="00672514" w:rsidP="00672514">
      <w:pPr>
        <w:widowControl w:val="0"/>
        <w:spacing w:after="0" w:line="276" w:lineRule="auto"/>
        <w:ind w:left="567" w:firstLine="142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14405B" w:rsidRDefault="00672514" w:rsidP="00672514">
      <w:pPr>
        <w:widowControl w:val="0"/>
        <w:spacing w:after="0" w:line="276" w:lineRule="auto"/>
        <w:ind w:left="567" w:firstLine="567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14405B" w:rsidRDefault="00672514" w:rsidP="00672514">
      <w:pPr>
        <w:widowControl w:val="0"/>
        <w:spacing w:after="0" w:line="276" w:lineRule="auto"/>
        <w:ind w:left="567" w:firstLine="567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М. С.  Методология научных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исследований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учебник для магистратуры / 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 Л. Никифоров, В.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; под редакцией 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Мокия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2019. — 255 с. — (Высшее образование). — ISBN 978-5-991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6-10360.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электронный // ЭБС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[сайт]. — URL: https://urait.ru/bcode/432110.</w:t>
      </w:r>
    </w:p>
    <w:p w:rsidR="0014405B" w:rsidRDefault="00672514" w:rsidP="00672514">
      <w:pPr>
        <w:widowControl w:val="0"/>
        <w:spacing w:after="0" w:line="276" w:lineRule="auto"/>
        <w:ind w:left="567" w:firstLine="567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Кузьменко, Г. Н.  Философия и методология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науки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учебник для магистратуры / Г. Н. Кузьменко, Г.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Отюцкий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2019. — 450 с. — (Магис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тр). — ISBN 978-5-9916-3604-9.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электронный // ЭБС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[сайт]. — URL: </w:t>
      </w:r>
      <w:hyperlink r:id="rId5"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https://urait.ru/bcode/426254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405B" w:rsidRDefault="00672514" w:rsidP="00672514">
      <w:pPr>
        <w:widowControl w:val="0"/>
        <w:spacing w:after="0" w:line="276" w:lineRule="auto"/>
        <w:ind w:left="567" w:firstLine="567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Комлацкий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И.Планирование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организация научных исследований [Текст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учеб. пособие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магистрантов и аспирантов / С.В. Логинов, Г.В.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Комлацкий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- МСХ. - Ростов н/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Феникс, 2014. - 204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с.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84/108/32. - (Высшее образование). -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с. 202. - ISBN 978-5-222-21840-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216 р. 89 к.</w:t>
      </w:r>
    </w:p>
    <w:p w:rsidR="0014405B" w:rsidRDefault="0014405B" w:rsidP="00672514">
      <w:pPr>
        <w:widowControl w:val="0"/>
        <w:spacing w:after="0" w:line="276" w:lineRule="auto"/>
        <w:ind w:left="567" w:firstLine="567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405B" w:rsidRDefault="00672514" w:rsidP="00672514">
      <w:pPr>
        <w:widowControl w:val="0"/>
        <w:spacing w:after="0" w:line="276" w:lineRule="auto"/>
        <w:ind w:left="567" w:firstLine="567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14405B" w:rsidRDefault="00672514" w:rsidP="00672514">
      <w:pPr>
        <w:spacing w:after="0" w:line="276" w:lineRule="auto"/>
        <w:ind w:left="567" w:firstLine="567"/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1.Ушаков, Е. В.  Философия и методология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науки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учебник и практикум для вузов / Е. В. Ушаков. —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Издательство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, 2020. — 392 с. — (Высшее образование). — ISBN 978-5-534-02637-5. —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[сайт]. — URL: </w:t>
      </w:r>
      <w:hyperlink r:id="rId6">
        <w:r>
          <w:rPr>
            <w:rStyle w:val="a5"/>
            <w:rFonts w:ascii="Times New Roman" w:hAnsi="Times New Roman" w:cs="Times New Roman"/>
            <w:sz w:val="24"/>
            <w:szCs w:val="24"/>
          </w:rPr>
          <w:t>https://urait.ru/bcode/450517</w:t>
        </w:r>
      </w:hyperlink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405B" w:rsidRDefault="00672514" w:rsidP="00672514">
      <w:pPr>
        <w:spacing w:after="0" w:line="276" w:lineRule="auto"/>
        <w:ind w:left="567" w:firstLine="567"/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2. Селютина, Е. Н.  История и методология юридической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науки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учебник и практикум для вузов / Е. Н. Селютина, В. А. Холодов. —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Издательство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, 2020. — 224 с. — (Высшее образовани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е). — ISBN 978-5-9916-3679-7. —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[сайт]. — URL: https://urait.ru/bcode/451198.</w:t>
      </w:r>
    </w:p>
    <w:p w:rsidR="0014405B" w:rsidRDefault="0014405B" w:rsidP="00672514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05B" w:rsidRDefault="0014405B" w:rsidP="00672514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2514" w:rsidRDefault="00672514" w:rsidP="00672514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05B" w:rsidRDefault="00672514" w:rsidP="00672514">
      <w:pPr>
        <w:widowControl w:val="0"/>
        <w:spacing w:after="0" w:line="276" w:lineRule="auto"/>
        <w:ind w:firstLine="567"/>
        <w:jc w:val="center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лицензионного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программного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обеспечения</w:t>
      </w:r>
    </w:p>
    <w:p w:rsidR="0014405B" w:rsidRDefault="00672514" w:rsidP="00672514"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72514" w:rsidRPr="00672514" w:rsidRDefault="00672514" w:rsidP="00672514">
      <w:pPr>
        <w:numPr>
          <w:ilvl w:val="0"/>
          <w:numId w:val="6"/>
        </w:numPr>
        <w:tabs>
          <w:tab w:val="clear" w:pos="0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2514">
        <w:rPr>
          <w:rFonts w:ascii="Times New Roman" w:hAnsi="Times New Roman" w:cs="Times New Roman"/>
          <w:sz w:val="24"/>
          <w:szCs w:val="24"/>
          <w:lang w:val="en-US"/>
        </w:rPr>
        <w:t>Astra Linux Special Edition / Microsoft Windows 10 Education / Microsoft Windows 7 / Windows Vista Business.</w:t>
      </w:r>
    </w:p>
    <w:p w:rsidR="00672514" w:rsidRPr="00672514" w:rsidRDefault="00672514" w:rsidP="00672514">
      <w:pPr>
        <w:numPr>
          <w:ilvl w:val="0"/>
          <w:numId w:val="6"/>
        </w:numPr>
        <w:tabs>
          <w:tab w:val="clear" w:pos="0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514">
        <w:rPr>
          <w:rFonts w:ascii="Times New Roman" w:hAnsi="Times New Roman" w:cs="Times New Roman"/>
          <w:color w:val="000000"/>
          <w:sz w:val="24"/>
          <w:szCs w:val="24"/>
        </w:rPr>
        <w:t>МойОфис</w:t>
      </w:r>
      <w:proofErr w:type="spellEnd"/>
      <w:r w:rsidRPr="00672514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Стандартный 2. Лицензия Корпоративная на пользователя для образовательных организаций, без ограничения срока действия, с правом на получение обновлений в течение трех лет.</w:t>
      </w:r>
    </w:p>
    <w:p w:rsidR="0014405B" w:rsidRPr="00672514" w:rsidRDefault="0014405B" w:rsidP="00672514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4405B" w:rsidRPr="00672514" w:rsidRDefault="0014405B" w:rsidP="00672514">
      <w:pPr>
        <w:widowControl w:val="0"/>
        <w:spacing w:after="0" w:line="276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405B" w:rsidRDefault="00672514" w:rsidP="00672514">
      <w:pPr>
        <w:widowControl w:val="0"/>
        <w:spacing w:after="0" w:line="276" w:lineRule="auto"/>
        <w:ind w:right="147" w:firstLine="567"/>
        <w:jc w:val="center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5.3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Современные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профессиональные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базы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данных,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которым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обеспечивается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доступ</w:t>
      </w:r>
      <w:r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:rsidR="0014405B" w:rsidRDefault="00672514" w:rsidP="00672514">
      <w:pPr>
        <w:spacing w:after="0" w:line="276" w:lineRule="auto"/>
        <w:ind w:left="567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Профессиональная база данных «Информационные системы Министерства экономического развития Российской Федерации в сети Интернет» (Портал «Официальная Россия» - http://www.gov.ru/)</w:t>
      </w:r>
    </w:p>
    <w:p w:rsidR="0014405B" w:rsidRDefault="00672514" w:rsidP="00672514">
      <w:pPr>
        <w:spacing w:after="0" w:line="276" w:lineRule="auto"/>
        <w:ind w:left="567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Профессиональная ба</w:t>
      </w:r>
      <w:r>
        <w:rPr>
          <w:rFonts w:ascii="Times New Roman" w:hAnsi="Times New Roman" w:cs="Times New Roman"/>
          <w:sz w:val="24"/>
          <w:szCs w:val="24"/>
        </w:rPr>
        <w:t>за данных «Финансово-экономические показатели Российской Федерации» (Официальный сайт Министерства финансов РФ - https://www.minfin.ru/ru/)</w:t>
      </w:r>
    </w:p>
    <w:p w:rsidR="0014405B" w:rsidRDefault="00672514" w:rsidP="00672514">
      <w:pPr>
        <w:spacing w:after="0" w:line="276" w:lineRule="auto"/>
        <w:ind w:left="567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Профессиональная база данных «Официальная статистика» (Официальный сайт Федеральной службы государственной статис</w:t>
      </w:r>
      <w:r>
        <w:rPr>
          <w:rFonts w:ascii="Times New Roman" w:hAnsi="Times New Roman" w:cs="Times New Roman"/>
          <w:sz w:val="24"/>
          <w:szCs w:val="24"/>
        </w:rPr>
        <w:t>тики — http://www.gks.ru/).</w:t>
      </w:r>
    </w:p>
    <w:p w:rsidR="0014405B" w:rsidRDefault="0014405B" w:rsidP="00672514">
      <w:pPr>
        <w:widowControl w:val="0"/>
        <w:spacing w:after="0" w:line="276" w:lineRule="auto"/>
        <w:ind w:right="147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405B" w:rsidRDefault="00672514" w:rsidP="00672514">
      <w:pPr>
        <w:widowControl w:val="0"/>
        <w:numPr>
          <w:ilvl w:val="1"/>
          <w:numId w:val="3"/>
        </w:numPr>
        <w:tabs>
          <w:tab w:val="left" w:pos="0"/>
        </w:tabs>
        <w:spacing w:after="0" w:line="276" w:lineRule="auto"/>
        <w:ind w:left="0" w:right="147" w:firstLine="567"/>
        <w:jc w:val="center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Информационно-справочные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системы,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которым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обеспечивается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доступ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:rsidR="0014405B" w:rsidRDefault="00672514" w:rsidP="00672514">
      <w:pPr>
        <w:widowControl w:val="0"/>
        <w:tabs>
          <w:tab w:val="left" w:pos="0"/>
        </w:tabs>
        <w:spacing w:after="0" w:line="276" w:lineRule="auto"/>
        <w:ind w:left="567" w:right="147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Справочно-правовая система «Консультант Плюс»</w:t>
      </w:r>
    </w:p>
    <w:p w:rsidR="0014405B" w:rsidRDefault="00672514" w:rsidP="00672514">
      <w:pPr>
        <w:widowControl w:val="0"/>
        <w:tabs>
          <w:tab w:val="left" w:pos="0"/>
        </w:tabs>
        <w:spacing w:after="0" w:line="276" w:lineRule="auto"/>
        <w:ind w:left="567" w:right="147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 Справочно-правовая система «ГАРАНТ-Максимум»</w:t>
      </w:r>
    </w:p>
    <w:p w:rsidR="0014405B" w:rsidRDefault="0014405B" w:rsidP="00672514">
      <w:pPr>
        <w:widowControl w:val="0"/>
        <w:tabs>
          <w:tab w:val="left" w:pos="0"/>
        </w:tabs>
        <w:spacing w:after="0" w:line="276" w:lineRule="auto"/>
        <w:ind w:right="14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405B" w:rsidRDefault="00672514" w:rsidP="00672514">
      <w:pPr>
        <w:widowControl w:val="0"/>
        <w:numPr>
          <w:ilvl w:val="1"/>
          <w:numId w:val="3"/>
        </w:numPr>
        <w:tabs>
          <w:tab w:val="left" w:pos="0"/>
        </w:tabs>
        <w:spacing w:after="0" w:line="276" w:lineRule="auto"/>
        <w:ind w:left="0" w:firstLine="567"/>
        <w:jc w:val="center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Специальные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помещения</w:t>
      </w:r>
    </w:p>
    <w:p w:rsidR="0014405B" w:rsidRDefault="0014405B" w:rsidP="00672514">
      <w:pPr>
        <w:widowControl w:val="0"/>
        <w:tabs>
          <w:tab w:val="left" w:pos="1846"/>
        </w:tabs>
        <w:spacing w:after="0" w:line="276" w:lineRule="auto"/>
        <w:ind w:left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950" w:type="dxa"/>
        <w:tblInd w:w="663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537"/>
        <w:gridCol w:w="5413"/>
      </w:tblGrid>
      <w:tr w:rsidR="0014405B">
        <w:trPr>
          <w:trHeight w:val="559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Pr="00672514" w:rsidRDefault="00672514" w:rsidP="00672514">
            <w:pPr>
              <w:widowControl w:val="0"/>
              <w:spacing w:after="0" w:line="276" w:lineRule="auto"/>
              <w:ind w:left="56" w:right="87"/>
              <w:jc w:val="both"/>
              <w:rPr>
                <w:sz w:val="24"/>
                <w:szCs w:val="24"/>
              </w:rPr>
            </w:pP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аудитории для </w:t>
            </w: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r w:rsidRPr="006725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Pr="006725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лекционного типа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ind w:left="55" w:right="2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проектор, доска, экран.</w:t>
            </w:r>
          </w:p>
        </w:tc>
      </w:tr>
      <w:tr w:rsidR="0014405B">
        <w:trPr>
          <w:trHeight w:val="83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Pr="00672514" w:rsidRDefault="00672514" w:rsidP="00672514">
            <w:pPr>
              <w:widowControl w:val="0"/>
              <w:spacing w:after="0" w:line="276" w:lineRule="auto"/>
              <w:ind w:left="56" w:right="87"/>
              <w:jc w:val="both"/>
              <w:rPr>
                <w:sz w:val="24"/>
                <w:szCs w:val="24"/>
              </w:rPr>
            </w:pP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аудитории для проведения</w:t>
            </w:r>
            <w:r w:rsidRPr="006725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 занятий (занятий</w:t>
            </w:r>
            <w:r w:rsidRPr="006725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семинарского</w:t>
            </w:r>
            <w:r w:rsidRPr="006725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>типа)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ind w:left="55" w:right="2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проектор, доска, экран,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компьютеры с выходом в сеть «Интернет» и ЭИОС СГЭУ</w:t>
            </w:r>
          </w:p>
        </w:tc>
      </w:tr>
      <w:tr w:rsidR="0014405B">
        <w:trPr>
          <w:trHeight w:val="550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Pr="00672514" w:rsidRDefault="00672514" w:rsidP="00672514">
            <w:pPr>
              <w:widowControl w:val="0"/>
              <w:spacing w:after="0" w:line="276" w:lineRule="auto"/>
              <w:ind w:left="56" w:right="87"/>
              <w:jc w:val="both"/>
              <w:rPr>
                <w:sz w:val="24"/>
                <w:szCs w:val="24"/>
              </w:rPr>
            </w:pP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аудитории для групповых и</w:t>
            </w:r>
            <w:r w:rsidRPr="006725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r w:rsidRPr="006725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проектор, доска, экран, компьютеры с выходом в сеть «Интернет» и ЭИОС СГЭУ</w:t>
            </w:r>
          </w:p>
        </w:tc>
      </w:tr>
      <w:tr w:rsidR="0014405B">
        <w:trPr>
          <w:trHeight w:val="544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Pr="00672514" w:rsidRDefault="00672514" w:rsidP="00672514">
            <w:pPr>
              <w:widowControl w:val="0"/>
              <w:spacing w:after="0" w:line="276" w:lineRule="auto"/>
              <w:ind w:left="56" w:right="87"/>
              <w:jc w:val="both"/>
              <w:rPr>
                <w:sz w:val="24"/>
                <w:szCs w:val="24"/>
              </w:rPr>
            </w:pP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аудитории для </w:t>
            </w: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</w:t>
            </w:r>
            <w:r w:rsidRPr="006725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 w:rsidRPr="006725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25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промежуточной</w:t>
            </w:r>
            <w:r w:rsidRPr="006725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проектор, доска, экран, компьютеры с выходом в сеть «Интернет» и ЭИОС СГЭУ</w:t>
            </w:r>
          </w:p>
        </w:tc>
      </w:tr>
      <w:tr w:rsidR="0014405B">
        <w:trPr>
          <w:trHeight w:val="240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ind w:left="56" w:right="8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Помещения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доска, экран, компьютеры с выходом в сеть «Интернет» и ЭИОС СГЭУ</w:t>
            </w:r>
          </w:p>
        </w:tc>
      </w:tr>
      <w:tr w:rsidR="0014405B">
        <w:trPr>
          <w:trHeight w:val="829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Pr="00672514" w:rsidRDefault="00672514" w:rsidP="00672514">
            <w:pPr>
              <w:widowControl w:val="0"/>
              <w:spacing w:after="0" w:line="276" w:lineRule="auto"/>
              <w:ind w:left="56" w:right="87"/>
              <w:jc w:val="both"/>
              <w:rPr>
                <w:sz w:val="24"/>
                <w:szCs w:val="24"/>
              </w:rPr>
            </w:pP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</w:t>
            </w:r>
            <w:r w:rsidRPr="006725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6725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</w:t>
            </w:r>
            <w:r w:rsidRPr="006725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14405B" w:rsidRPr="00672514" w:rsidRDefault="00672514" w:rsidP="00672514">
            <w:pPr>
              <w:widowControl w:val="0"/>
              <w:spacing w:after="0" w:line="276" w:lineRule="auto"/>
              <w:ind w:left="56" w:right="87"/>
              <w:jc w:val="both"/>
              <w:rPr>
                <w:sz w:val="24"/>
                <w:szCs w:val="24"/>
              </w:rPr>
            </w:pP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профилактического</w:t>
            </w:r>
            <w:r w:rsidRPr="006725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r w:rsidRPr="006725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2514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проектор, доска, экран, компьютеры с выходом в сеть «Интернет» и ЭИОС СГЭУ</w:t>
            </w:r>
          </w:p>
        </w:tc>
      </w:tr>
    </w:tbl>
    <w:p w:rsidR="0014405B" w:rsidRDefault="00672514" w:rsidP="00672514">
      <w:pPr>
        <w:widowControl w:val="0"/>
        <w:spacing w:after="0" w:line="276" w:lineRule="auto"/>
        <w:ind w:left="567" w:right="151" w:firstLine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лекционного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типа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демонстрационное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учебно-наглядные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пособия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презентационных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иллюстрации.</w:t>
      </w:r>
    </w:p>
    <w:p w:rsidR="0014405B" w:rsidRDefault="0014405B" w:rsidP="00672514">
      <w:pPr>
        <w:widowControl w:val="0"/>
        <w:spacing w:after="0" w:line="276" w:lineRule="auto"/>
        <w:ind w:left="567" w:right="151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05B" w:rsidRDefault="00672514" w:rsidP="00672514">
      <w:pPr>
        <w:widowControl w:val="0"/>
        <w:numPr>
          <w:ilvl w:val="0"/>
          <w:numId w:val="2"/>
        </w:numPr>
        <w:tabs>
          <w:tab w:val="left" w:pos="1666"/>
        </w:tabs>
        <w:spacing w:after="0" w:line="276" w:lineRule="auto"/>
        <w:ind w:left="567" w:firstLine="142"/>
        <w:jc w:val="center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Оценочные материалы</w:t>
      </w:r>
    </w:p>
    <w:p w:rsidR="0014405B" w:rsidRDefault="0014405B" w:rsidP="00672514">
      <w:pPr>
        <w:widowControl w:val="0"/>
        <w:tabs>
          <w:tab w:val="left" w:pos="1666"/>
        </w:tabs>
        <w:spacing w:after="0" w:line="276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14405B" w:rsidRDefault="00672514" w:rsidP="00672514">
      <w:pPr>
        <w:widowControl w:val="0"/>
        <w:numPr>
          <w:ilvl w:val="1"/>
          <w:numId w:val="2"/>
        </w:numPr>
        <w:tabs>
          <w:tab w:val="left" w:pos="1846"/>
        </w:tabs>
        <w:spacing w:after="0" w:line="276" w:lineRule="auto"/>
        <w:ind w:left="567" w:firstLine="142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Контрольные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дисциплине</w:t>
      </w:r>
    </w:p>
    <w:tbl>
      <w:tblPr>
        <w:tblStyle w:val="TableNormal"/>
        <w:tblW w:w="9979" w:type="dxa"/>
        <w:tblInd w:w="663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415"/>
        <w:gridCol w:w="4818"/>
        <w:gridCol w:w="1746"/>
      </w:tblGrid>
      <w:tr w:rsidR="0014405B">
        <w:trPr>
          <w:trHeight w:val="864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ind w:left="56" w:right="3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ind w:left="567" w:firstLine="14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ind w:left="42" w:right="284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Отметить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нужное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знаком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« + »</w:t>
            </w:r>
          </w:p>
        </w:tc>
      </w:tr>
      <w:tr w:rsidR="0014405B">
        <w:trPr>
          <w:trHeight w:val="277"/>
        </w:trPr>
        <w:tc>
          <w:tcPr>
            <w:tcW w:w="3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ind w:left="567" w:firstLine="142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ind w:left="567" w:firstLine="142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докладов</w:t>
            </w:r>
            <w:proofErr w:type="spellEnd"/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ind w:left="567" w:firstLine="14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4405B">
        <w:trPr>
          <w:trHeight w:val="275"/>
        </w:trPr>
        <w:tc>
          <w:tcPr>
            <w:tcW w:w="34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05B" w:rsidRDefault="0014405B" w:rsidP="00672514">
            <w:pPr>
              <w:widowControl w:val="0"/>
              <w:spacing w:after="0" w:line="276" w:lineRule="auto"/>
              <w:ind w:left="567" w:firstLine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ind w:left="567" w:firstLine="142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ind w:left="567" w:firstLine="14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4405B">
        <w:trPr>
          <w:trHeight w:val="275"/>
        </w:trPr>
        <w:tc>
          <w:tcPr>
            <w:tcW w:w="34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05B" w:rsidRDefault="0014405B" w:rsidP="00672514">
            <w:pPr>
              <w:widowControl w:val="0"/>
              <w:spacing w:after="0" w:line="276" w:lineRule="auto"/>
              <w:ind w:left="567" w:firstLine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ind w:left="567" w:firstLine="142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ind w:left="567" w:firstLine="14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4405B">
        <w:trPr>
          <w:trHeight w:val="277"/>
        </w:trPr>
        <w:tc>
          <w:tcPr>
            <w:tcW w:w="34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05B" w:rsidRDefault="0014405B" w:rsidP="00672514">
            <w:pPr>
              <w:widowControl w:val="0"/>
              <w:spacing w:after="0" w:line="276" w:lineRule="auto"/>
              <w:ind w:left="567" w:firstLine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ind w:left="567" w:firstLine="142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задачи</w:t>
            </w:r>
            <w:proofErr w:type="spellEnd"/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ind w:left="567" w:firstLine="14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405B">
        <w:trPr>
          <w:trHeight w:val="285"/>
        </w:trPr>
        <w:tc>
          <w:tcPr>
            <w:tcW w:w="3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ind w:left="567" w:right="317" w:firstLine="14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Промежуточная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аттестация</w:t>
            </w:r>
            <w:proofErr w:type="spellEnd"/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ind w:left="567" w:firstLine="14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ind w:left="567" w:firstLine="14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405B">
        <w:trPr>
          <w:trHeight w:val="284"/>
        </w:trPr>
        <w:tc>
          <w:tcPr>
            <w:tcW w:w="34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05B" w:rsidRDefault="0014405B" w:rsidP="00672514">
            <w:pPr>
              <w:widowControl w:val="0"/>
              <w:spacing w:after="0" w:line="276" w:lineRule="auto"/>
              <w:ind w:left="567" w:right="31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ind w:left="567" w:firstLine="14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ind w:left="567" w:firstLine="14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14405B" w:rsidRDefault="0014405B" w:rsidP="00672514">
      <w:pPr>
        <w:widowControl w:val="0"/>
        <w:spacing w:after="0" w:line="276" w:lineRule="auto"/>
        <w:ind w:left="567" w:firstLine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05B" w:rsidRDefault="00672514" w:rsidP="00672514">
      <w:pPr>
        <w:widowControl w:val="0"/>
        <w:numPr>
          <w:ilvl w:val="1"/>
          <w:numId w:val="2"/>
        </w:numPr>
        <w:tabs>
          <w:tab w:val="left" w:pos="567"/>
        </w:tabs>
        <w:spacing w:after="0" w:line="276" w:lineRule="auto"/>
        <w:ind w:left="567" w:firstLine="142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Оценочные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материалы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текущего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контроля успеваемости</w:t>
      </w:r>
    </w:p>
    <w:p w:rsidR="0014405B" w:rsidRDefault="0014405B" w:rsidP="00672514">
      <w:pPr>
        <w:widowControl w:val="0"/>
        <w:tabs>
          <w:tab w:val="left" w:pos="567"/>
        </w:tabs>
        <w:spacing w:after="0" w:line="276" w:lineRule="auto"/>
        <w:ind w:left="709"/>
        <w:rPr>
          <w:rFonts w:ascii="Times New Roman" w:eastAsia="Times New Roman" w:hAnsi="Times New Roman" w:cs="Times New Roman"/>
          <w:b/>
        </w:rPr>
      </w:pP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Примерная тематика докладов</w:t>
      </w:r>
    </w:p>
    <w:p w:rsidR="0014405B" w:rsidRDefault="0014405B" w:rsidP="00672514">
      <w:pPr>
        <w:widowControl w:val="0"/>
        <w:tabs>
          <w:tab w:val="left" w:pos="567"/>
        </w:tabs>
        <w:spacing w:after="0" w:line="276" w:lineRule="auto"/>
        <w:ind w:left="709"/>
        <w:rPr>
          <w:rFonts w:ascii="Times New Roman" w:eastAsia="Times New Roman" w:hAnsi="Times New Roman" w:cs="Times New Roman"/>
          <w:b/>
        </w:rPr>
      </w:pPr>
    </w:p>
    <w:tbl>
      <w:tblPr>
        <w:tblW w:w="10040" w:type="dxa"/>
        <w:tblInd w:w="670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554"/>
        <w:gridCol w:w="7486"/>
      </w:tblGrid>
      <w:tr w:rsidR="0014405B">
        <w:trPr>
          <w:trHeight w:val="277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firstLine="18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дисциплины</w:t>
            </w:r>
          </w:p>
        </w:tc>
        <w:tc>
          <w:tcPr>
            <w:tcW w:w="7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</w:tr>
      <w:tr w:rsidR="0014405B">
        <w:trPr>
          <w:trHeight w:val="277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подготовки кандидатской диссертации</w:t>
            </w:r>
          </w:p>
        </w:tc>
        <w:tc>
          <w:tcPr>
            <w:tcW w:w="7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Метод научного познания: сущность, содержание, основные характеристики.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Классификация методов научного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познания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характеристика (общенаучные,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частнонаучные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дисциплинарные, междисциплинарные исследования).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Уровни общенаучных методов исследования и их характеристика (методы эмпирических исследований, методы теоретического познания,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методы).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Эмпирическое научное исследование.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Количественные и качественные методы исследования.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Методы: наблюдение, измерение, описание, эксперимент.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Теоретическое научное исследование и его методы (аналитические, синтетические, объяснительные).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Рациональная и иррациональная методология.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Общенаучные логические методы и приемы познания: анализ, синтез, абстрагирование, идеализация, индукция и дедукция, аналогия, моделирование, системный подход и др.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Понятие научной гипотезы, ее выдвижение и обоснование.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аргументирования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исследовании. Требования истинности, автономности, непротиворечивости, достаточности аргументов.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Научные документы и издания. Организация работы с научной литературой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Методы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сциокультурных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исследований: исследовательский дизайн количественного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ледования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 количественного подхода к анализу данных. Доступные источники статистических и вторичных данных)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Методы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сциокультурных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исследований: Исследовательский дизайн качественного исследования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Типология методов социологического иссл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едования культуры. Их специфика. Эмпирическое и прикладное исследование культуры в социологии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Количественный и качественный подход к анализу результатов исследований.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Особенности проектирования исследования. Основные стратегии качественного исследо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вания. Методы полевой работы. Проблема выборки в качественном исследовании. Методы анализа качественных данных.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Сбор, обработка, анализ и интерпретация данных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Этические аспекты деятельности социолога (маркетолога, философа, предпринимателя… выбрать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зависимости от специфики диссертационного исследования)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Виды научных работ и особенности их подготовки: требования к языку и стилю научно-исследовательской работы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Виды научных работ и особенности их подготовки: Основные требования к составлению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и написанию введения и заключения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Виды научных работ и особенности их подготовки: Требования к написанию основной части работы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Виды научных работ и особенности их подготовки: Общая структура письменных научных работ. Общая логика изложения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Виды научных работ и особенности их подготовки: формулировка тезисов научного выступления на основе обобщения научных результатов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Фундаментальные научные исследования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Прикладные научные исследования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Определение теории, гипотезы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 концепции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Современные трактовки категории «наука»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Актуальные проблемы в области классификации научных методов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Современные трактовки категорий «метод», «методика» и «методология»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Современные трактовки категорий «научная проблема», «п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арадигма» и «принцип»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Перспективы развития современных научных концепций</w:t>
            </w:r>
          </w:p>
        </w:tc>
      </w:tr>
      <w:tr w:rsidR="0014405B">
        <w:trPr>
          <w:trHeight w:val="277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оформления научного исследования</w:t>
            </w:r>
          </w:p>
        </w:tc>
        <w:tc>
          <w:tcPr>
            <w:tcW w:w="7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Современные проблемы в сфере классификации научных исследований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Понятие диссертационных работ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Понятие докладов на научных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нференциях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Научные знания как результат научной деятельности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Формы организации научного знания: факт, положение, понятие, категория, принцип, закон, теория, идея, доктрина, парадигма.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Применение моделей, алгоритмов, матриц в диссертационном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исследовании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Критерии оценки достоверности результатов исследования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Построение математических и информационных моделей.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Особенности современного научно-философского миропонимания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Методология познания в философии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Организационные основы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частия в конкурсах и грантах.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Виды конкурсов и грантов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Опишите основные организации-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грантодателей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вашей теме и в чем их специфика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Что подразумевает критерий «новизна» в оценке кандидатской диссертации (вопрос рассматривается с учетом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(профиля) программы подготовки аспиранта)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Ответственность за нарушение авторского права.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Закон РФ об авторском праве и смежных правах. Международное законодательство об авторском праве.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Специфика работы и структура Высшей Аттестацио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нной Комиссии (ВАК)</w:t>
            </w:r>
          </w:p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36" w:firstLine="2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Требования Национального стандарта Российской Федерации ГОСТ Р 7.0.11-2011 «Диссертация и автореферат диссертации. Структура и правила оформления».</w:t>
            </w:r>
          </w:p>
        </w:tc>
      </w:tr>
    </w:tbl>
    <w:p w:rsidR="0014405B" w:rsidRDefault="0014405B" w:rsidP="00672514">
      <w:pPr>
        <w:widowControl w:val="0"/>
        <w:tabs>
          <w:tab w:val="left" w:pos="567"/>
        </w:tabs>
        <w:spacing w:after="0"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05B" w:rsidRDefault="0014405B" w:rsidP="00672514">
      <w:pPr>
        <w:widowControl w:val="0"/>
        <w:tabs>
          <w:tab w:val="left" w:pos="567"/>
        </w:tabs>
        <w:spacing w:after="0"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05B" w:rsidRDefault="0014405B" w:rsidP="00672514">
      <w:pPr>
        <w:widowControl w:val="0"/>
        <w:tabs>
          <w:tab w:val="left" w:pos="567"/>
        </w:tabs>
        <w:spacing w:after="0"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05B" w:rsidRDefault="0014405B" w:rsidP="00672514">
      <w:pPr>
        <w:widowControl w:val="0"/>
        <w:tabs>
          <w:tab w:val="left" w:pos="567"/>
        </w:tabs>
        <w:spacing w:after="0" w:line="276" w:lineRule="auto"/>
        <w:ind w:left="709"/>
        <w:rPr>
          <w:rFonts w:ascii="Times New Roman" w:eastAsia="Times New Roman" w:hAnsi="Times New Roman" w:cs="Times New Roman"/>
          <w:b/>
        </w:rPr>
      </w:pPr>
    </w:p>
    <w:p w:rsidR="0014405B" w:rsidRDefault="0014405B" w:rsidP="00672514">
      <w:pPr>
        <w:widowControl w:val="0"/>
        <w:tabs>
          <w:tab w:val="left" w:pos="567"/>
        </w:tabs>
        <w:spacing w:after="0" w:line="276" w:lineRule="auto"/>
        <w:ind w:left="709"/>
        <w:rPr>
          <w:rFonts w:ascii="Times New Roman" w:eastAsia="Times New Roman" w:hAnsi="Times New Roman" w:cs="Times New Roman"/>
          <w:b/>
        </w:rPr>
      </w:pP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Вопросы для устного/письменного опроса</w:t>
      </w:r>
    </w:p>
    <w:p w:rsidR="0014405B" w:rsidRDefault="0014405B" w:rsidP="00672514">
      <w:pPr>
        <w:widowControl w:val="0"/>
        <w:tabs>
          <w:tab w:val="left" w:pos="567"/>
        </w:tabs>
        <w:spacing w:after="0" w:line="276" w:lineRule="auto"/>
        <w:ind w:left="709"/>
        <w:rPr>
          <w:rFonts w:ascii="Times New Roman" w:eastAsia="Times New Roman" w:hAnsi="Times New Roman" w:cs="Times New Roman"/>
          <w:b/>
        </w:rPr>
      </w:pPr>
    </w:p>
    <w:tbl>
      <w:tblPr>
        <w:tblW w:w="10065" w:type="dxa"/>
        <w:tblInd w:w="645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154"/>
        <w:gridCol w:w="7911"/>
      </w:tblGrid>
      <w:tr w:rsidR="0014405B">
        <w:trPr>
          <w:trHeight w:val="277"/>
        </w:trPr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70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7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05B" w:rsidRDefault="00672514" w:rsidP="00672514">
            <w:pPr>
              <w:widowControl w:val="0"/>
              <w:tabs>
                <w:tab w:val="left" w:pos="1029"/>
              </w:tabs>
              <w:spacing w:after="0" w:line="276" w:lineRule="auto"/>
              <w:ind w:left="178" w:firstLine="28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</w:tr>
      <w:tr w:rsidR="0014405B">
        <w:trPr>
          <w:trHeight w:val="277"/>
        </w:trPr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05B" w:rsidRDefault="00672514" w:rsidP="00672514">
            <w:pPr>
              <w:widowControl w:val="0"/>
              <w:tabs>
                <w:tab w:val="left" w:pos="1061"/>
              </w:tabs>
              <w:spacing w:after="0" w:line="276" w:lineRule="auto"/>
              <w:ind w:left="6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 кандидатской диссертации</w:t>
            </w:r>
          </w:p>
        </w:tc>
        <w:tc>
          <w:tcPr>
            <w:tcW w:w="7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05B" w:rsidRDefault="00672514" w:rsidP="00672514">
            <w:pPr>
              <w:widowControl w:val="0"/>
              <w:spacing w:after="0" w:line="276" w:lineRule="auto"/>
              <w:ind w:firstLine="31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Что включает в себя информационная проработка темы?</w:t>
            </w:r>
          </w:p>
          <w:p w:rsidR="0014405B" w:rsidRDefault="00672514" w:rsidP="00672514">
            <w:pPr>
              <w:widowControl w:val="0"/>
              <w:spacing w:after="0" w:line="276" w:lineRule="auto"/>
              <w:ind w:firstLine="31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Охарактеризуйте государственную систему НТИ. Государственная Автоматизированная Система НТИ (ГАС НТИ).</w:t>
            </w:r>
          </w:p>
          <w:p w:rsidR="0014405B" w:rsidRDefault="00672514" w:rsidP="00672514">
            <w:pPr>
              <w:widowControl w:val="0"/>
              <w:spacing w:after="0" w:line="276" w:lineRule="auto"/>
              <w:ind w:firstLine="31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 чем преимущества различных всероссийских органов НТИ: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ВНТИЦентр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ВИНИТИ, ИНИОН, Российская Государственная Библиотека. Банки и базы данных. Сервис INTERNET?</w:t>
            </w:r>
          </w:p>
          <w:p w:rsidR="0014405B" w:rsidRDefault="00672514" w:rsidP="00672514">
            <w:pPr>
              <w:widowControl w:val="0"/>
              <w:spacing w:after="0" w:line="276" w:lineRule="auto"/>
              <w:ind w:firstLine="31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Перечислите основные источники НТИ.</w:t>
            </w:r>
          </w:p>
          <w:p w:rsidR="0014405B" w:rsidRDefault="00672514" w:rsidP="00672514">
            <w:pPr>
              <w:widowControl w:val="0"/>
              <w:spacing w:after="0" w:line="276" w:lineRule="auto"/>
              <w:ind w:firstLine="31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В чем состоят основные принципы работы с литературой: Информационный поиск: виды, методика проведения.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ключевым словам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 тематическим рубрикам. Поиск по автору. Нумерационный поиск. Ретроспективный и текущий поиск.</w:t>
            </w:r>
          </w:p>
          <w:p w:rsidR="0014405B" w:rsidRDefault="00672514" w:rsidP="00672514">
            <w:pPr>
              <w:widowControl w:val="0"/>
              <w:tabs>
                <w:tab w:val="left" w:pos="1029"/>
              </w:tabs>
              <w:spacing w:after="0" w:line="276" w:lineRule="auto"/>
              <w:ind w:firstLine="31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Перечислите основные разделы заявки на грант?</w:t>
            </w:r>
          </w:p>
          <w:p w:rsidR="0014405B" w:rsidRDefault="00672514" w:rsidP="00672514">
            <w:pPr>
              <w:widowControl w:val="0"/>
              <w:tabs>
                <w:tab w:val="left" w:pos="1029"/>
              </w:tabs>
              <w:spacing w:after="0" w:line="276" w:lineRule="auto"/>
              <w:ind w:firstLine="31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Опишите основные организации-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грантодателей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вашей теме и в чем их специфика?</w:t>
            </w:r>
          </w:p>
          <w:p w:rsidR="0014405B" w:rsidRDefault="00672514" w:rsidP="00672514">
            <w:pPr>
              <w:widowControl w:val="0"/>
              <w:tabs>
                <w:tab w:val="left" w:pos="1029"/>
              </w:tabs>
              <w:spacing w:after="0" w:line="276" w:lineRule="auto"/>
              <w:ind w:firstLine="31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8.Как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ильно оформить заявку на грант?</w:t>
            </w:r>
          </w:p>
          <w:p w:rsidR="0014405B" w:rsidRDefault="00672514" w:rsidP="00672514">
            <w:pPr>
              <w:widowControl w:val="0"/>
              <w:spacing w:after="0" w:line="276" w:lineRule="auto"/>
              <w:ind w:firstLine="31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Формирование замысла.</w:t>
            </w:r>
          </w:p>
          <w:p w:rsidR="0014405B" w:rsidRDefault="00672514" w:rsidP="00672514">
            <w:pPr>
              <w:widowControl w:val="0"/>
              <w:spacing w:after="0" w:line="276" w:lineRule="auto"/>
              <w:ind w:firstLine="31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Отбор и подготовка материалов.</w:t>
            </w:r>
          </w:p>
          <w:p w:rsidR="0014405B" w:rsidRDefault="00672514" w:rsidP="00672514">
            <w:pPr>
              <w:widowControl w:val="0"/>
              <w:spacing w:after="0" w:line="276" w:lineRule="auto"/>
              <w:ind w:firstLine="31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Группировка и систематизация материалов.</w:t>
            </w:r>
          </w:p>
          <w:p w:rsidR="0014405B" w:rsidRDefault="00672514" w:rsidP="00672514">
            <w:pPr>
              <w:widowControl w:val="0"/>
              <w:spacing w:after="0" w:line="276" w:lineRule="auto"/>
              <w:ind w:firstLine="31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12.Правила цитирования. Ответственность за нарушение авторского права. Охрана интеллектуальной собственности</w:t>
            </w:r>
          </w:p>
          <w:p w:rsidR="0014405B" w:rsidRDefault="00672514" w:rsidP="00672514">
            <w:pPr>
              <w:widowControl w:val="0"/>
              <w:spacing w:after="0" w:line="276" w:lineRule="auto"/>
              <w:ind w:firstLine="31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Опишит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основные методы теоретических исследований: факторный и ретроспективный анализ, синтез, конкретизация, моделирование, метод корреляции.</w:t>
            </w:r>
          </w:p>
          <w:p w:rsidR="0014405B" w:rsidRDefault="00672514" w:rsidP="00672514">
            <w:pPr>
              <w:widowControl w:val="0"/>
              <w:spacing w:after="0" w:line="276" w:lineRule="auto"/>
              <w:ind w:firstLine="31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Опишите методы эмпирического исследования: изучение литературы, документов; изучение результатов деятельности; наб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людение; метод экспертных оценок; обследование; изучение и обобщение опыта.</w:t>
            </w:r>
          </w:p>
          <w:p w:rsidR="0014405B" w:rsidRDefault="00672514" w:rsidP="00672514">
            <w:pPr>
              <w:widowControl w:val="0"/>
              <w:spacing w:after="0" w:line="276" w:lineRule="auto"/>
              <w:ind w:firstLine="31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В чем сущность статистических методов обработки результатов?</w:t>
            </w:r>
          </w:p>
          <w:p w:rsidR="0014405B" w:rsidRDefault="00672514" w:rsidP="00672514">
            <w:pPr>
              <w:widowControl w:val="0"/>
              <w:spacing w:after="0" w:line="276" w:lineRule="auto"/>
              <w:ind w:firstLine="31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Как осуществляется подготовка научного текста?</w:t>
            </w:r>
          </w:p>
        </w:tc>
      </w:tr>
      <w:tr w:rsidR="0014405B">
        <w:trPr>
          <w:trHeight w:val="277"/>
        </w:trPr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05B" w:rsidRDefault="00672514" w:rsidP="00672514">
            <w:pPr>
              <w:widowControl w:val="0"/>
              <w:tabs>
                <w:tab w:val="left" w:pos="567"/>
              </w:tabs>
              <w:spacing w:after="0" w:line="276" w:lineRule="auto"/>
              <w:ind w:left="6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оформления научного исследования</w:t>
            </w:r>
          </w:p>
        </w:tc>
        <w:tc>
          <w:tcPr>
            <w:tcW w:w="7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05B" w:rsidRDefault="00672514" w:rsidP="00672514">
            <w:pPr>
              <w:widowControl w:val="0"/>
              <w:tabs>
                <w:tab w:val="left" w:pos="1029"/>
              </w:tabs>
              <w:spacing w:after="0" w:line="276" w:lineRule="auto"/>
              <w:ind w:left="178" w:firstLine="28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Перечислите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этапы проведения научного исследования.</w:t>
            </w:r>
          </w:p>
          <w:p w:rsidR="0014405B" w:rsidRDefault="00672514" w:rsidP="00672514">
            <w:pPr>
              <w:widowControl w:val="0"/>
              <w:tabs>
                <w:tab w:val="left" w:pos="1029"/>
              </w:tabs>
              <w:spacing w:after="0" w:line="276" w:lineRule="auto"/>
              <w:ind w:left="178" w:firstLine="28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Что лежит в основе методологии исследования в рамках кандидатской диссертации?</w:t>
            </w:r>
          </w:p>
          <w:p w:rsidR="0014405B" w:rsidRDefault="00672514" w:rsidP="00672514">
            <w:pPr>
              <w:widowControl w:val="0"/>
              <w:tabs>
                <w:tab w:val="left" w:pos="1029"/>
              </w:tabs>
              <w:spacing w:after="0" w:line="276" w:lineRule="auto"/>
              <w:ind w:left="178" w:firstLine="28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Какие принципы лежат в основе выбора темы?</w:t>
            </w:r>
          </w:p>
          <w:p w:rsidR="0014405B" w:rsidRDefault="00672514" w:rsidP="00672514">
            <w:pPr>
              <w:widowControl w:val="0"/>
              <w:tabs>
                <w:tab w:val="left" w:pos="1029"/>
              </w:tabs>
              <w:spacing w:after="0" w:line="276" w:lineRule="auto"/>
              <w:ind w:left="178" w:firstLine="28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4.Как обосновать актуальность темы и сформулировать проблемы?</w:t>
            </w:r>
          </w:p>
          <w:p w:rsidR="0014405B" w:rsidRDefault="00672514" w:rsidP="00672514">
            <w:pPr>
              <w:widowControl w:val="0"/>
              <w:tabs>
                <w:tab w:val="left" w:pos="1029"/>
              </w:tabs>
              <w:spacing w:after="0" w:line="276" w:lineRule="auto"/>
              <w:ind w:left="178" w:firstLine="28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Опишите следую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щие этапы: Выдвижение гипотезы. Объект и предмет исследования. Цели исследования. Постановка задач.</w:t>
            </w:r>
          </w:p>
          <w:p w:rsidR="0014405B" w:rsidRDefault="00672514" w:rsidP="00672514">
            <w:pPr>
              <w:widowControl w:val="0"/>
              <w:tabs>
                <w:tab w:val="left" w:pos="1029"/>
              </w:tabs>
              <w:spacing w:after="0" w:line="276" w:lineRule="auto"/>
              <w:ind w:left="178" w:firstLine="28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Какими критериями оценивается эффективность научной задачи?</w:t>
            </w:r>
          </w:p>
          <w:p w:rsidR="0014405B" w:rsidRDefault="00672514" w:rsidP="00672514">
            <w:pPr>
              <w:widowControl w:val="0"/>
              <w:tabs>
                <w:tab w:val="left" w:pos="1029"/>
              </w:tabs>
              <w:spacing w:after="0" w:line="276" w:lineRule="auto"/>
              <w:ind w:left="178" w:firstLine="28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Опишите виды экономического эффекта: предварительный, ожидаемый, фактический</w:t>
            </w:r>
          </w:p>
          <w:p w:rsidR="0014405B" w:rsidRDefault="00672514" w:rsidP="00672514">
            <w:pPr>
              <w:widowControl w:val="0"/>
              <w:tabs>
                <w:tab w:val="left" w:pos="1029"/>
              </w:tabs>
              <w:spacing w:after="0" w:line="276" w:lineRule="auto"/>
              <w:ind w:left="178" w:firstLine="28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подразумевает критерий «новизна» в оценке кандидатской диссертации?</w:t>
            </w:r>
          </w:p>
          <w:p w:rsidR="0014405B" w:rsidRDefault="00672514" w:rsidP="00672514">
            <w:pPr>
              <w:widowControl w:val="0"/>
              <w:tabs>
                <w:tab w:val="left" w:pos="1029"/>
              </w:tabs>
              <w:spacing w:after="0" w:line="276" w:lineRule="auto"/>
              <w:ind w:left="178" w:firstLine="28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Как осуществляется организация научных исследований в Российской Федерации?</w:t>
            </w:r>
          </w:p>
          <w:p w:rsidR="0014405B" w:rsidRDefault="00672514" w:rsidP="00672514">
            <w:pPr>
              <w:widowControl w:val="0"/>
              <w:tabs>
                <w:tab w:val="left" w:pos="1029"/>
              </w:tabs>
              <w:spacing w:after="0" w:line="276" w:lineRule="auto"/>
              <w:ind w:left="178" w:firstLine="28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10.Опишите система подготовки научных кадров.</w:t>
            </w:r>
          </w:p>
          <w:p w:rsidR="0014405B" w:rsidRDefault="00672514" w:rsidP="00672514">
            <w:pPr>
              <w:widowControl w:val="0"/>
              <w:tabs>
                <w:tab w:val="left" w:pos="1029"/>
              </w:tabs>
              <w:spacing w:after="0" w:line="276" w:lineRule="auto"/>
              <w:ind w:left="178" w:firstLine="28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В чем особенности аспирантуры и докторантуры?</w:t>
            </w:r>
          </w:p>
          <w:p w:rsidR="0014405B" w:rsidRDefault="00672514" w:rsidP="00672514">
            <w:pPr>
              <w:widowControl w:val="0"/>
              <w:tabs>
                <w:tab w:val="left" w:pos="1029"/>
              </w:tabs>
              <w:spacing w:after="0" w:line="276" w:lineRule="auto"/>
              <w:ind w:left="178" w:firstLine="28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Ученые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епени и звания. ВАК РФ.</w:t>
            </w:r>
          </w:p>
          <w:p w:rsidR="0014405B" w:rsidRDefault="00672514" w:rsidP="00672514">
            <w:pPr>
              <w:widowControl w:val="0"/>
              <w:tabs>
                <w:tab w:val="left" w:pos="1029"/>
              </w:tabs>
              <w:spacing w:after="0" w:line="276" w:lineRule="auto"/>
              <w:ind w:left="178" w:firstLine="28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Закон РФ об авторском праве и смежных правах.</w:t>
            </w:r>
          </w:p>
          <w:p w:rsidR="0014405B" w:rsidRDefault="00672514" w:rsidP="00672514">
            <w:pPr>
              <w:widowControl w:val="0"/>
              <w:tabs>
                <w:tab w:val="left" w:pos="1029"/>
              </w:tabs>
              <w:spacing w:after="0" w:line="276" w:lineRule="auto"/>
              <w:ind w:left="178" w:firstLine="28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Международное законодательство об авторском праве.</w:t>
            </w:r>
          </w:p>
          <w:p w:rsidR="0014405B" w:rsidRDefault="00672514" w:rsidP="00672514">
            <w:pPr>
              <w:widowControl w:val="0"/>
              <w:tabs>
                <w:tab w:val="left" w:pos="1029"/>
              </w:tabs>
              <w:spacing w:after="0" w:line="276" w:lineRule="auto"/>
              <w:ind w:left="178" w:firstLine="28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Правила оформления кандидатской диссертации</w:t>
            </w:r>
          </w:p>
        </w:tc>
      </w:tr>
    </w:tbl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Задания для тестирования по дисциплине для оценки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(минимум 20, максимум 50)</w:t>
      </w:r>
    </w:p>
    <w:p w:rsidR="0014405B" w:rsidRDefault="0014405B" w:rsidP="00672514">
      <w:pPr>
        <w:widowControl w:val="0"/>
        <w:tabs>
          <w:tab w:val="left" w:pos="567"/>
        </w:tabs>
        <w:spacing w:after="0"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1.К классификации НИР не относится термин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теоретические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лабораторные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прикладные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г) разработки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Теоретические познавательные задачи формулируют так, чтобы их можно было проверить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эмпирически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б) теоретически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алгоритмически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г) автоматически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Формирование экспериментальных работ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формирование теории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обработка экспериментальных данных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выдвижение рабочей гипотезы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г) проведение наблюдений и измерений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4.К этапам системного анализа научного исследования не относится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анализ математической модели системы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определение структуры и границ изучаемой системы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разработка методики эксперимента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г) составление математической модели системы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 Последова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тельность действий при теоретических исследованиях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анализ теоретических решений, формулирование выводов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анализ физической (социальной, экономической и др.) сущности процессов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в) формулирование гипотезы исследования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г) построение (разработка) физи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ческой модели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6. Этапы системного анализа задачи научного исследования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постановка задачи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99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определяют объект, цели и задачи исследований, критерий для изучения и управления объектом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99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определение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границ  структуры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системы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формируют математические модели системы, описанные алгоритмическим языком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составление математической модели  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99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определение экстремальных условий модели с целью оптимизации и формулирования выводов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99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г) анализ полученной математической модели 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г) объекты и процессы разделяются на собственно изучаемую систему и внешнюю среду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7. Методы проведения анализа технических объектов базируются на принципах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системного анализа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параметрического синтеза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структурного синтеза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г) анализа алгоритма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8. Содержание задач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структурного синтеза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99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совокупность методов, основанных на использовании приемов анализа, синтеза, моделирования с максимальным учетом взаимосвязей всех элементов рассматриваемого объекта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99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б) системного ана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лиза 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определение цели, множеств возможных решений, ограничивающих условий декомпозиции 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расчленение системы на подсистемы 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от- дельные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элементы для их автономного исследования с последующим согласованием их совместной работы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г) определение ал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горитма расчета в прикладном пакете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9. К проблеме решения задачи принятия решений не относится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компактное представление множества вариантов (альтернатив)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выбор степени абстрагирования при построении моделей синтезируемого устройства (схемы)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разработка моделей отдельных компонентов системы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г) выбор метода поиска оптимального варианта (сокращение перебора вариантов)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10. Задачу структурного синтеза классифицируют по числу критериев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на задачи при недостоверной исходной информации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б) по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тепени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неопределенности  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 на задачи детерминированные, в условиях риска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г) на задачи одно- и многокритериальные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11. Споры об авторстве рассматривает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Апелляционная палата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Высшая патентная палата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арбитражный суд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г) Федеральное агентство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12.Авторское право распространяется на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модели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открытия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методы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г) судебные решения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13. Действие во времени увеличивается для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авторского права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промышленного образца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полезной модели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г) изобретения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14. Объективные формы существования научных работ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письменная       а) печатный текст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устная               б) план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изобразительная       в) модель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г) объемно-пространственная     г) доклад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д) товарный знак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15. Вид интеллектуальной собственности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литературные произведения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б) изобретения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знаки обслуживания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г) секреты производства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16. Бессрочно не охраняется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право на имя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б) право на защиту репутации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право на авторство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г) право на обнаро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дование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17. Объект интеллектуальной собственности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промышленный образец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авторское право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промышленная собственность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г) секрет производства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18. Типичные ограничения мировых патентных систем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действие в пространстве         а) патент действует только на те объекты, которые по законодательству являются патентоспособными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б) действие во времени              б) патент действует в течение установленного законодательством срока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в) действие в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тношении            в) патент действует только на территории определенных объектов той страны, где выдан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г) позднее выданный патент отменяет предыдущий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19. К этапам системного анализа научного исследования не относится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а) анализ математической модели си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стемы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определение структуры и границ изучаемой системы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разработка методики эксперимента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г) составление математической модели системы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20. Для оценки фундаментальных теоретических исследований применяют критерии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а) экономические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б) количестве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нные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качественные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г) международные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21. Об эффективности научных исследований можно судить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после их завершения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до их внедрения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после их внедрения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г) до их завершения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22. Для оценки экспериментальных научных исследований не применяют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критерии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а) качественные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б) количественные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в) публикационные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г) цитируемости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23. Эффективность научной задачи оценивают критерием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цитируемости                  а) количеством полученных патентов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публикационным            б) числом внедренных тем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новизны разработок        в) числом ссылок на печатные работы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г) экономическим               г) количеством проданных лицензий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д) суммарным количеством печатных работ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24. Требования к теме 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учно-исследовательской работы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актуальность          а) быстрое достижение хозяйственного результата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новизна                  б) необходимость разрешения в настоящее время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эффективность      в) должна решать новую научную задачу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г) внедряемо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сть         г) должна давать экономический или социальный эффект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25. К основным видам эффективности научных исследований не относится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экономическая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укрепление обороноспособности страны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социальная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г)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теоретическая  2</w:t>
      </w:r>
      <w:proofErr w:type="gramEnd"/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 К экономической эффе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ктивности относится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увеличение числа проектов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повышение индекса цитирования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рост национального дохода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г) снижение производительности труда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27. Важнейшими называют научные исследования, проводимые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а) по заданию министерств и ведомств данной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отрасли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по государственному плану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по плану предприятия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г) по грантам на конкурсной основе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28. Последовательность действий при экспериментальных (эмпирических) исследованиях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а) обработка результатов измерений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разработка методики эксперимента (наблюдения)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подбор материалов, приборов, установок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г) выдвижение (получение) рабочей гипотезы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29. Основные виды эффективности научных исследований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а) экономическая эффективность                          а) созд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ание новых научных направлений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б) укрепление обороноспособности страны       б) создание новых видов вооружений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социально-экономическая эффективность      в) снижение затрат на научные исследования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г) престиж отечественной науки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г) ликвидация тяжелого труда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30. В раздел «Заключение» научно-исследовательской работы не включают 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оценку современного состояния проблемы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выводы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план дальнейшей работы </w:t>
      </w:r>
    </w:p>
    <w:p w:rsidR="0014405B" w:rsidRDefault="00672514" w:rsidP="00672514">
      <w:pPr>
        <w:widowControl w:val="0"/>
        <w:tabs>
          <w:tab w:val="left" w:pos="567"/>
        </w:tabs>
        <w:spacing w:after="0" w:line="276" w:lineRule="auto"/>
        <w:ind w:left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г) оценку выполненной работы</w:t>
      </w:r>
    </w:p>
    <w:p w:rsidR="0014405B" w:rsidRDefault="0014405B" w:rsidP="00672514">
      <w:pPr>
        <w:widowControl w:val="0"/>
        <w:tabs>
          <w:tab w:val="left" w:pos="567"/>
        </w:tabs>
        <w:spacing w:after="0" w:line="276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405B" w:rsidRDefault="0014405B" w:rsidP="00672514">
      <w:pPr>
        <w:widowControl w:val="0"/>
        <w:tabs>
          <w:tab w:val="left" w:pos="567"/>
        </w:tabs>
        <w:spacing w:after="0"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05B" w:rsidRDefault="00672514" w:rsidP="00672514">
      <w:pPr>
        <w:widowControl w:val="0"/>
        <w:numPr>
          <w:ilvl w:val="1"/>
          <w:numId w:val="1"/>
        </w:numPr>
        <w:tabs>
          <w:tab w:val="left" w:pos="567"/>
          <w:tab w:val="left" w:pos="1846"/>
        </w:tabs>
        <w:spacing w:after="0" w:line="276" w:lineRule="auto"/>
        <w:ind w:left="567" w:firstLine="142"/>
        <w:jc w:val="center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Оценочные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</w:p>
    <w:p w:rsidR="0014405B" w:rsidRDefault="0014405B" w:rsidP="00672514">
      <w:pPr>
        <w:widowControl w:val="0"/>
        <w:spacing w:after="0" w:line="276" w:lineRule="auto"/>
        <w:ind w:left="567" w:firstLine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05B" w:rsidRDefault="00672514" w:rsidP="00672514">
      <w:pPr>
        <w:widowControl w:val="0"/>
        <w:spacing w:after="0" w:line="276" w:lineRule="auto"/>
        <w:ind w:left="567" w:firstLine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Фонд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вопросов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промежуточной аттестации</w:t>
      </w:r>
    </w:p>
    <w:p w:rsidR="0014405B" w:rsidRDefault="0014405B" w:rsidP="00672514">
      <w:pPr>
        <w:widowControl w:val="0"/>
        <w:spacing w:after="0" w:line="276" w:lineRule="auto"/>
        <w:ind w:left="567" w:firstLine="142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10094" w:type="dxa"/>
        <w:tblInd w:w="663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556"/>
        <w:gridCol w:w="7538"/>
      </w:tblGrid>
      <w:tr w:rsidR="0014405B">
        <w:trPr>
          <w:trHeight w:val="275"/>
        </w:trPr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дисциплины</w:t>
            </w:r>
            <w:proofErr w:type="spellEnd"/>
          </w:p>
        </w:tc>
        <w:tc>
          <w:tcPr>
            <w:tcW w:w="7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</w:tr>
      <w:tr w:rsidR="0014405B">
        <w:trPr>
          <w:trHeight w:val="275"/>
        </w:trPr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Методика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кандидатской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диссертации</w:t>
            </w:r>
            <w:proofErr w:type="spellEnd"/>
          </w:p>
        </w:tc>
        <w:tc>
          <w:tcPr>
            <w:tcW w:w="7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Что включает в себя информационная проработка темы?</w:t>
            </w:r>
          </w:p>
          <w:p w:rsidR="0014405B" w:rsidRDefault="00672514" w:rsidP="00672514">
            <w:pPr>
              <w:widowControl w:val="0"/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Охарактеризуйте государственную систему НТИ.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Автоматизированная Система НТИ (ГАС НТИ).</w:t>
            </w:r>
          </w:p>
          <w:p w:rsidR="0014405B" w:rsidRDefault="00672514" w:rsidP="00672514">
            <w:pPr>
              <w:widowControl w:val="0"/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В чем преимущества различных всероссийских органов НТИ: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ВНТИЦентр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ВИНИТИ, ИНИОН, Российская Государственная Библиотека. Банки и базы данных. Сервис INTERNET?</w:t>
            </w:r>
          </w:p>
          <w:p w:rsidR="0014405B" w:rsidRDefault="00672514" w:rsidP="00672514">
            <w:pPr>
              <w:widowControl w:val="0"/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Перечислите основные источники 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</w:p>
          <w:p w:rsidR="0014405B" w:rsidRDefault="00672514" w:rsidP="00672514">
            <w:pPr>
              <w:widowControl w:val="0"/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В чем состоят основные принципы работы с литературой: Информационный поиск: виды, методика проведения.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Поиск по ключевым словам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 тематическим рубрикам. Поиск по автору. Нумерационный поиск. Ретроспективный и текущий поиск.</w:t>
            </w:r>
          </w:p>
          <w:p w:rsidR="0014405B" w:rsidRDefault="00672514" w:rsidP="00672514">
            <w:pPr>
              <w:widowControl w:val="0"/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Перечислите основные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разделы заявки на грант?</w:t>
            </w:r>
          </w:p>
          <w:p w:rsidR="0014405B" w:rsidRDefault="00672514" w:rsidP="00672514">
            <w:pPr>
              <w:widowControl w:val="0"/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 Опишите основные организации-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грантодателей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вашей теме и в чем их специфика?</w:t>
            </w:r>
          </w:p>
          <w:p w:rsidR="0014405B" w:rsidRDefault="00672514" w:rsidP="00672514">
            <w:pPr>
              <w:widowControl w:val="0"/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8.Как правильно оформить заявку на грант?</w:t>
            </w:r>
          </w:p>
          <w:p w:rsidR="0014405B" w:rsidRDefault="00672514" w:rsidP="00672514">
            <w:pPr>
              <w:widowControl w:val="0"/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 Формирование замысла.</w:t>
            </w:r>
          </w:p>
          <w:p w:rsidR="0014405B" w:rsidRDefault="00672514" w:rsidP="00672514">
            <w:pPr>
              <w:widowControl w:val="0"/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 Отбор и подготовка материалов.</w:t>
            </w:r>
          </w:p>
          <w:p w:rsidR="0014405B" w:rsidRDefault="00672514" w:rsidP="00672514">
            <w:pPr>
              <w:widowControl w:val="0"/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 Группировка и систематизация материалов.</w:t>
            </w:r>
          </w:p>
          <w:p w:rsidR="0014405B" w:rsidRDefault="00672514" w:rsidP="00672514">
            <w:pPr>
              <w:widowControl w:val="0"/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.Правила цитирования. Ответственность за нарушение авторского права. Охрана интеллектуальной собственности</w:t>
            </w:r>
          </w:p>
          <w:p w:rsidR="0014405B" w:rsidRDefault="00672514" w:rsidP="00672514">
            <w:pPr>
              <w:widowControl w:val="0"/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 Опишите основные методы теоретических исследований: факторный и ретроспективный анализ, синтез, конкретизация, моделирование, метод корреляции.</w:t>
            </w:r>
          </w:p>
          <w:p w:rsidR="0014405B" w:rsidRDefault="00672514" w:rsidP="00672514">
            <w:pPr>
              <w:widowControl w:val="0"/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 Опишите методы эмпирического исследования: изучение литературы, документов; изучение результатов деятельности; наблюдение; метод экспертных оценок; обследование; изучение и обобщение опыта.</w:t>
            </w:r>
          </w:p>
          <w:p w:rsidR="0014405B" w:rsidRDefault="00672514" w:rsidP="00672514">
            <w:pPr>
              <w:widowControl w:val="0"/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 В чем сущность статистических методов обработки результато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в?</w:t>
            </w:r>
          </w:p>
          <w:p w:rsidR="0014405B" w:rsidRDefault="00672514" w:rsidP="00672514">
            <w:pPr>
              <w:widowControl w:val="0"/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 Как осуществляется подготовка научного текста?</w:t>
            </w:r>
          </w:p>
        </w:tc>
      </w:tr>
      <w:tr w:rsidR="0014405B">
        <w:trPr>
          <w:trHeight w:val="275"/>
        </w:trPr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оформления научного исследования</w:t>
            </w:r>
          </w:p>
        </w:tc>
        <w:tc>
          <w:tcPr>
            <w:tcW w:w="7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Перечислите основные этапы проведения научного исследования.</w:t>
            </w:r>
          </w:p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Что лежит в основе методологии исследования в рамках кандидатской диссертации?</w:t>
            </w:r>
          </w:p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Какие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лежат в основе выбора темы?</w:t>
            </w:r>
          </w:p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4.Как обосновать актуальность темы и сформулировать проблемы?</w:t>
            </w:r>
          </w:p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Опишите следующие этапы: Выдвижение гипотезы. Объект и предмет исследования. Цели исследования. Постановка задач.</w:t>
            </w:r>
          </w:p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Какими критериями оценивается эффекти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вность научной задачи?</w:t>
            </w:r>
          </w:p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Опишите виды экономического эффекта: предварительный, ожидаемый, фактический</w:t>
            </w:r>
          </w:p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Что подразумевает критерий «новизна» в оценке кандидатской диссертации?</w:t>
            </w:r>
          </w:p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Как осуществляется организация научных исследований в Российской Федерации?</w:t>
            </w:r>
          </w:p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10.Опишите система подготовки научных кадров.</w:t>
            </w:r>
          </w:p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В чем особенности аспирантуры и докторантуры?</w:t>
            </w:r>
          </w:p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Ученые степени и звания. ВАК РФ.</w:t>
            </w:r>
          </w:p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Закон РФ об авторском праве и смежных правах.</w:t>
            </w:r>
          </w:p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Международное законодательство об авторском праве.</w:t>
            </w:r>
          </w:p>
          <w:p w:rsidR="0014405B" w:rsidRDefault="00672514" w:rsidP="0067251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 кандидатской диссертации</w:t>
            </w:r>
          </w:p>
        </w:tc>
      </w:tr>
    </w:tbl>
    <w:p w:rsidR="0014405B" w:rsidRDefault="0014405B" w:rsidP="00672514">
      <w:pPr>
        <w:widowControl w:val="0"/>
        <w:tabs>
          <w:tab w:val="left" w:pos="1841"/>
        </w:tabs>
        <w:spacing w:after="0" w:line="276" w:lineRule="auto"/>
        <w:ind w:left="567" w:right="149"/>
        <w:outlineLvl w:val="0"/>
        <w:rPr>
          <w:rFonts w:ascii="Times New Roman" w:eastAsia="Times New Roman" w:hAnsi="Times New Roman" w:cs="Times New Roman"/>
          <w:b/>
          <w:bCs/>
        </w:rPr>
      </w:pPr>
    </w:p>
    <w:p w:rsidR="0014405B" w:rsidRDefault="00672514" w:rsidP="00672514">
      <w:pPr>
        <w:widowControl w:val="0"/>
        <w:numPr>
          <w:ilvl w:val="1"/>
          <w:numId w:val="1"/>
        </w:numPr>
        <w:tabs>
          <w:tab w:val="left" w:pos="1841"/>
        </w:tabs>
        <w:spacing w:after="0" w:line="276" w:lineRule="auto"/>
        <w:ind w:left="567" w:right="149" w:firstLine="142"/>
        <w:jc w:val="center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Шкалы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формам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текущего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</w:p>
    <w:p w:rsidR="0014405B" w:rsidRDefault="0014405B" w:rsidP="00672514">
      <w:pPr>
        <w:spacing w:after="0" w:line="276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05B" w:rsidRDefault="00672514" w:rsidP="00672514">
      <w:pPr>
        <w:spacing w:after="0" w:line="276" w:lineRule="auto"/>
        <w:ind w:left="567" w:firstLine="142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критерии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оценивания</w:t>
      </w:r>
    </w:p>
    <w:p w:rsidR="0014405B" w:rsidRDefault="0014405B" w:rsidP="00672514">
      <w:pPr>
        <w:spacing w:after="0" w:line="276" w:lineRule="auto"/>
        <w:ind w:left="567" w:firstLine="142"/>
        <w:jc w:val="center"/>
        <w:rPr>
          <w:rFonts w:ascii="Times New Roman" w:hAnsi="Times New Roman" w:cs="Times New Roman"/>
          <w:b/>
        </w:rPr>
      </w:pPr>
    </w:p>
    <w:tbl>
      <w:tblPr>
        <w:tblW w:w="10206" w:type="dxa"/>
        <w:tblInd w:w="645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235"/>
        <w:gridCol w:w="7971"/>
      </w:tblGrid>
      <w:tr w:rsidR="0014405B">
        <w:trPr>
          <w:trHeight w:val="555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05B" w:rsidRDefault="00672514" w:rsidP="00672514">
            <w:pPr>
              <w:widowControl w:val="0"/>
              <w:spacing w:after="0" w:line="276" w:lineRule="auto"/>
              <w:ind w:left="567" w:firstLine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05B" w:rsidRDefault="00672514" w:rsidP="00672514">
            <w:pPr>
              <w:widowControl w:val="0"/>
              <w:spacing w:after="0" w:line="276" w:lineRule="auto"/>
              <w:ind w:left="567" w:firstLine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для мероприятий контроля с применением 2-х балльной системы</w:t>
            </w:r>
          </w:p>
        </w:tc>
      </w:tr>
      <w:tr w:rsidR="0014405B">
        <w:trPr>
          <w:trHeight w:val="333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ind w:left="567" w:firstLine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«зачтено»</w:t>
            </w:r>
          </w:p>
        </w:tc>
        <w:tc>
          <w:tcPr>
            <w:tcW w:w="7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05B" w:rsidRDefault="00672514" w:rsidP="00672514">
            <w:pPr>
              <w:widowControl w:val="0"/>
              <w:spacing w:after="0" w:line="276" w:lineRule="auto"/>
              <w:ind w:left="567" w:firstLine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ОP-3</w:t>
            </w:r>
          </w:p>
        </w:tc>
      </w:tr>
      <w:tr w:rsidR="0014405B">
        <w:trPr>
          <w:trHeight w:val="333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405B" w:rsidRDefault="00672514" w:rsidP="00672514">
            <w:pPr>
              <w:widowControl w:val="0"/>
              <w:spacing w:after="0" w:line="276" w:lineRule="auto"/>
              <w:ind w:left="567" w:firstLine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«не зачтено»</w:t>
            </w:r>
          </w:p>
        </w:tc>
        <w:tc>
          <w:tcPr>
            <w:tcW w:w="7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405B" w:rsidRDefault="00672514" w:rsidP="00672514">
            <w:pPr>
              <w:widowControl w:val="0"/>
              <w:spacing w:after="0" w:line="276" w:lineRule="auto"/>
              <w:ind w:left="567" w:firstLine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не сформированы на пороговом уровне</w:t>
            </w:r>
          </w:p>
        </w:tc>
      </w:tr>
    </w:tbl>
    <w:p w:rsidR="0014405B" w:rsidRDefault="0014405B" w:rsidP="00672514">
      <w:pPr>
        <w:spacing w:line="276" w:lineRule="auto"/>
      </w:pPr>
    </w:p>
    <w:sectPr w:rsidR="0014405B">
      <w:pgSz w:w="11906" w:h="16838"/>
      <w:pgMar w:top="1134" w:right="850" w:bottom="1134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1"/>
    <w:family w:val="roman"/>
    <w:pitch w:val="default"/>
  </w:font>
  <w:font w:name="Times New Roman ??????????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77C9"/>
    <w:multiLevelType w:val="multilevel"/>
    <w:tmpl w:val="3CE0CF00"/>
    <w:lvl w:ilvl="0">
      <w:start w:val="5"/>
      <w:numFmt w:val="decimal"/>
      <w:lvlText w:val="%1"/>
      <w:lvlJc w:val="left"/>
      <w:pPr>
        <w:tabs>
          <w:tab w:val="num" w:pos="0"/>
        </w:tabs>
        <w:ind w:left="668" w:hanging="557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668" w:hanging="557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97" w:hanging="5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15" w:hanging="5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34" w:hanging="5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53" w:hanging="5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71" w:hanging="5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90" w:hanging="5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09" w:hanging="557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392787D"/>
    <w:multiLevelType w:val="multilevel"/>
    <w:tmpl w:val="61EE436A"/>
    <w:lvl w:ilvl="0">
      <w:start w:val="6"/>
      <w:numFmt w:val="decimal"/>
      <w:lvlText w:val="%1"/>
      <w:lvlJc w:val="left"/>
      <w:pPr>
        <w:tabs>
          <w:tab w:val="num" w:pos="0"/>
        </w:tabs>
        <w:ind w:left="1845" w:hanging="420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845" w:hanging="42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41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41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42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43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4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4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45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1B611124"/>
    <w:multiLevelType w:val="multilevel"/>
    <w:tmpl w:val="6E80B8A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67401D"/>
    <w:multiLevelType w:val="multilevel"/>
    <w:tmpl w:val="BED47F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2526752"/>
    <w:multiLevelType w:val="multilevel"/>
    <w:tmpl w:val="F72AC0F6"/>
    <w:lvl w:ilvl="0">
      <w:start w:val="6"/>
      <w:numFmt w:val="decimal"/>
      <w:lvlText w:val="%1."/>
      <w:lvlJc w:val="left"/>
      <w:pPr>
        <w:tabs>
          <w:tab w:val="num" w:pos="0"/>
        </w:tabs>
        <w:ind w:left="1665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45" w:hanging="42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0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41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42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42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4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4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44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63DF1EA5"/>
    <w:multiLevelType w:val="multilevel"/>
    <w:tmpl w:val="B106D4E8"/>
    <w:lvl w:ilvl="0">
      <w:start w:val="1"/>
      <w:numFmt w:val="decimal"/>
      <w:lvlText w:val="%1."/>
      <w:lvlJc w:val="left"/>
      <w:pPr>
        <w:tabs>
          <w:tab w:val="num" w:pos="0"/>
        </w:tabs>
        <w:ind w:left="1665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45" w:hanging="420"/>
      </w:pPr>
      <w:rPr>
        <w:rFonts w:ascii="Times New Roman" w:eastAsia="Times New Roman" w:hAnsi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0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41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42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42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4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4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44" w:hanging="42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4405B"/>
    <w:rsid w:val="0014405B"/>
    <w:rsid w:val="0067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C522B-7172-4101-9EA7-9E2296DB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A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77A2D"/>
    <w:rPr>
      <w:rFonts w:ascii="Tahoma" w:hAnsi="Tahoma"/>
      <w:sz w:val="16"/>
      <w:szCs w:val="16"/>
    </w:rPr>
  </w:style>
  <w:style w:type="character" w:styleId="a5">
    <w:name w:val="Hyperlink"/>
    <w:basedOn w:val="a0"/>
    <w:unhideWhenUsed/>
    <w:rsid w:val="00C77A2D"/>
    <w:rPr>
      <w:rFonts w:ascii="Tahoma" w:hAnsi="Tahoma" w:cs="Tahoma"/>
      <w:b w:val="0"/>
      <w:bCs w:val="0"/>
      <w:color w:val="0000FF"/>
      <w:sz w:val="32"/>
      <w:szCs w:val="32"/>
      <w:u w:val="single"/>
    </w:rPr>
  </w:style>
  <w:style w:type="character" w:customStyle="1" w:styleId="FontStyle38">
    <w:name w:val="Font Style38"/>
    <w:basedOn w:val="a0"/>
    <w:qFormat/>
    <w:rsid w:val="00C77A2D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  <w:rsid w:val="00C77A2D"/>
  </w:style>
  <w:style w:type="character" w:customStyle="1" w:styleId="UnresolvedMention">
    <w:name w:val="Unresolved Mention"/>
    <w:basedOn w:val="a0"/>
    <w:uiPriority w:val="99"/>
    <w:semiHidden/>
    <w:unhideWhenUsed/>
    <w:qFormat/>
    <w:rsid w:val="00C77A2D"/>
    <w:rPr>
      <w:color w:val="605E5C"/>
      <w:shd w:val="clear" w:color="auto" w:fill="E1DFDD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C77A2D"/>
    <w:pPr>
      <w:spacing w:after="0" w:line="240" w:lineRule="auto"/>
    </w:pPr>
    <w:rPr>
      <w:rFonts w:ascii="Tahoma" w:hAnsi="Tahoma"/>
      <w:sz w:val="16"/>
      <w:szCs w:val="16"/>
    </w:rPr>
  </w:style>
  <w:style w:type="paragraph" w:styleId="ab">
    <w:name w:val="List Paragraph"/>
    <w:basedOn w:val="a"/>
    <w:uiPriority w:val="34"/>
    <w:qFormat/>
    <w:rsid w:val="00C77A2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77A2D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C77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50517" TargetMode="External"/><Relationship Id="rId5" Type="http://schemas.openxmlformats.org/officeDocument/2006/relationships/hyperlink" Target="https://urait.ru/bcode/4262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4055</Words>
  <Characters>23115</Characters>
  <Application>Microsoft Office Word</Application>
  <DocSecurity>0</DocSecurity>
  <Lines>192</Lines>
  <Paragraphs>54</Paragraphs>
  <ScaleCrop>false</ScaleCrop>
  <Company>SPecialiST RePack</Company>
  <LinksUpToDate>false</LinksUpToDate>
  <CharactersWithSpaces>27116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andr-pc-p</dc:creator>
  <dc:description/>
  <cp:lastModifiedBy>Мартынова Альбина Магомедовна</cp:lastModifiedBy>
  <cp:revision>11</cp:revision>
  <dcterms:created xsi:type="dcterms:W3CDTF">2023-07-26T06:09:00Z</dcterms:created>
  <dcterms:modified xsi:type="dcterms:W3CDTF">2024-02-21T10:16:00Z</dcterms:modified>
  <dc:language>ru-RU</dc:language>
</cp:coreProperties>
</file>